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footer1.xml" ContentType="application/vnd.openxmlformats-officedocument.wordprocessingml.footer+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drawings/drawing1.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2.xml" ContentType="application/vnd.openxmlformats-officedocument.drawingml.chartshapes+xml"/>
  <Override PartName="/word/charts/chart15.xml" ContentType="application/vnd.openxmlformats-officedocument.drawingml.chart+xml"/>
  <Override PartName="/word/theme/themeOverride15.xml" ContentType="application/vnd.openxmlformats-officedocument.themeOverride+xml"/>
  <Override PartName="/word/drawings/drawing3.xml" ContentType="application/vnd.openxmlformats-officedocument.drawingml.chartshapes+xml"/>
  <Override PartName="/word/charts/chart16.xml" ContentType="application/vnd.openxmlformats-officedocument.drawingml.chart+xml"/>
  <Override PartName="/word/charts/chart17.xml" ContentType="application/vnd.openxmlformats-officedocument.drawingml.chart+xml"/>
  <Override PartName="/word/theme/themeOverride16.xml" ContentType="application/vnd.openxmlformats-officedocument.themeOverride+xml"/>
  <Override PartName="/word/charts/chart18.xml" ContentType="application/vnd.openxmlformats-officedocument.drawingml.chart+xml"/>
  <Override PartName="/word/theme/themeOverride17.xml" ContentType="application/vnd.openxmlformats-officedocument.themeOverride+xml"/>
  <Override PartName="/word/charts/chart19.xml" ContentType="application/vnd.openxmlformats-officedocument.drawingml.chart+xml"/>
  <Override PartName="/word/theme/themeOverride18.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32E6" w:rsidRPr="009C364E" w:rsidRDefault="00D532E6" w:rsidP="00D532E6">
      <w:pPr>
        <w:jc w:val="center"/>
        <w:rPr>
          <w:b/>
          <w:sz w:val="28"/>
          <w:szCs w:val="28"/>
          <w:lang w:val="kk-KZ"/>
        </w:rPr>
      </w:pPr>
      <w:r w:rsidRPr="009C364E">
        <w:rPr>
          <w:b/>
          <w:sz w:val="28"/>
          <w:szCs w:val="28"/>
          <w:lang w:val="kk-KZ"/>
        </w:rPr>
        <w:t>Қазақстан Республикасы ғылым және білім  министрлігі</w:t>
      </w:r>
    </w:p>
    <w:p w:rsidR="00D532E6" w:rsidRPr="009C364E" w:rsidRDefault="00D532E6" w:rsidP="00D532E6">
      <w:pPr>
        <w:jc w:val="center"/>
        <w:rPr>
          <w:b/>
          <w:sz w:val="28"/>
          <w:szCs w:val="28"/>
          <w:lang w:val="kk-KZ"/>
        </w:rPr>
      </w:pPr>
      <w:r w:rsidRPr="009C364E">
        <w:rPr>
          <w:b/>
          <w:sz w:val="28"/>
          <w:szCs w:val="28"/>
          <w:lang w:val="kk-KZ"/>
        </w:rPr>
        <w:t>Министерство образования и науки Республики Казахстан</w:t>
      </w:r>
    </w:p>
    <w:p w:rsidR="00D532E6" w:rsidRPr="00860109" w:rsidRDefault="00D532E6" w:rsidP="00D532E6">
      <w:pPr>
        <w:jc w:val="center"/>
        <w:rPr>
          <w:b/>
          <w:color w:val="FF0000"/>
          <w:sz w:val="40"/>
          <w:szCs w:val="40"/>
          <w:lang w:val="kk-KZ"/>
        </w:rPr>
      </w:pPr>
    </w:p>
    <w:p w:rsidR="00D532E6" w:rsidRPr="00860109" w:rsidRDefault="00D532E6" w:rsidP="00D532E6">
      <w:pPr>
        <w:jc w:val="center"/>
        <w:rPr>
          <w:b/>
          <w:color w:val="FF0000"/>
          <w:sz w:val="40"/>
          <w:szCs w:val="40"/>
          <w:lang w:val="kk-KZ"/>
        </w:rPr>
      </w:pPr>
    </w:p>
    <w:p w:rsidR="00D532E6" w:rsidRPr="000D6668" w:rsidRDefault="00D532E6" w:rsidP="00D532E6">
      <w:pPr>
        <w:jc w:val="center"/>
        <w:rPr>
          <w:b/>
          <w:sz w:val="40"/>
          <w:szCs w:val="40"/>
          <w:lang w:val="kk-KZ"/>
        </w:rPr>
      </w:pPr>
      <w:r w:rsidRPr="000D6668">
        <w:rPr>
          <w:b/>
          <w:sz w:val="40"/>
          <w:szCs w:val="40"/>
          <w:lang w:val="kk-KZ"/>
        </w:rPr>
        <w:t xml:space="preserve">«Павлодар қаласының № </w:t>
      </w:r>
      <w:r w:rsidR="009C364E" w:rsidRPr="000D6668">
        <w:rPr>
          <w:b/>
          <w:sz w:val="40"/>
          <w:szCs w:val="40"/>
          <w:lang w:val="kk-KZ"/>
        </w:rPr>
        <w:t>34</w:t>
      </w:r>
      <w:r w:rsidRPr="000D6668">
        <w:rPr>
          <w:b/>
          <w:sz w:val="40"/>
          <w:szCs w:val="40"/>
          <w:lang w:val="kk-KZ"/>
        </w:rPr>
        <w:t xml:space="preserve"> </w:t>
      </w:r>
      <w:r w:rsidR="000D6668" w:rsidRPr="000D6668">
        <w:rPr>
          <w:b/>
          <w:sz w:val="40"/>
          <w:szCs w:val="40"/>
          <w:lang w:val="kk-KZ"/>
        </w:rPr>
        <w:t>инновациялық үлгідегі</w:t>
      </w:r>
    </w:p>
    <w:p w:rsidR="00D532E6" w:rsidRPr="000D6668" w:rsidRDefault="00D532E6" w:rsidP="00D532E6">
      <w:pPr>
        <w:jc w:val="center"/>
        <w:rPr>
          <w:b/>
          <w:sz w:val="40"/>
          <w:szCs w:val="40"/>
          <w:lang w:val="kk-KZ"/>
        </w:rPr>
      </w:pPr>
      <w:r w:rsidRPr="000D6668">
        <w:rPr>
          <w:b/>
          <w:sz w:val="40"/>
          <w:szCs w:val="40"/>
          <w:lang w:val="kk-KZ"/>
        </w:rPr>
        <w:t>жалпы орта білім беру мектеп»</w:t>
      </w:r>
    </w:p>
    <w:p w:rsidR="00D532E6" w:rsidRPr="000D6668" w:rsidRDefault="00D532E6" w:rsidP="00D532E6">
      <w:pPr>
        <w:jc w:val="center"/>
        <w:rPr>
          <w:b/>
          <w:sz w:val="40"/>
          <w:szCs w:val="40"/>
          <w:lang w:val="kk-KZ"/>
        </w:rPr>
      </w:pPr>
      <w:r w:rsidRPr="000D6668">
        <w:rPr>
          <w:b/>
          <w:sz w:val="40"/>
          <w:szCs w:val="40"/>
          <w:lang w:val="kk-KZ"/>
        </w:rPr>
        <w:t xml:space="preserve"> мемлекеттік мекемесінің  </w:t>
      </w:r>
    </w:p>
    <w:p w:rsidR="00D532E6" w:rsidRPr="000D6668" w:rsidRDefault="00D532E6" w:rsidP="00D532E6">
      <w:pPr>
        <w:jc w:val="center"/>
        <w:rPr>
          <w:b/>
          <w:sz w:val="40"/>
          <w:szCs w:val="40"/>
          <w:lang w:val="kk-KZ"/>
        </w:rPr>
      </w:pPr>
      <w:r w:rsidRPr="000D6668">
        <w:rPr>
          <w:b/>
          <w:sz w:val="40"/>
          <w:szCs w:val="40"/>
          <w:lang w:val="kk-KZ"/>
        </w:rPr>
        <w:t xml:space="preserve">  өзін - өзі аттестаттау құжаттары</w:t>
      </w:r>
    </w:p>
    <w:p w:rsidR="00D532E6" w:rsidRPr="000D6668" w:rsidRDefault="000D6668" w:rsidP="00D532E6">
      <w:pPr>
        <w:jc w:val="center"/>
        <w:rPr>
          <w:b/>
          <w:color w:val="FF0000"/>
          <w:sz w:val="40"/>
          <w:szCs w:val="40"/>
          <w:lang w:val="kk-KZ"/>
        </w:rPr>
      </w:pPr>
      <w:r>
        <w:rPr>
          <w:b/>
          <w:noProof/>
          <w:color w:val="FF0000"/>
          <w:sz w:val="40"/>
          <w:szCs w:val="40"/>
        </w:rPr>
        <w:drawing>
          <wp:inline distT="0" distB="0" distL="0" distR="0">
            <wp:extent cx="5400675" cy="4655156"/>
            <wp:effectExtent l="0" t="0" r="0" b="0"/>
            <wp:docPr id="2" name="Рисунок 2" descr="C:\Users\4\Desktop\ecoschoo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4\Desktop\ecoschools.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675" cy="4655156"/>
                    </a:xfrm>
                    <a:prstGeom prst="rect">
                      <a:avLst/>
                    </a:prstGeom>
                    <a:noFill/>
                    <a:ln>
                      <a:noFill/>
                    </a:ln>
                  </pic:spPr>
                </pic:pic>
              </a:graphicData>
            </a:graphic>
          </wp:inline>
        </w:drawing>
      </w:r>
    </w:p>
    <w:p w:rsidR="00D532E6" w:rsidRPr="009C364E" w:rsidRDefault="00D532E6" w:rsidP="00D532E6">
      <w:pPr>
        <w:jc w:val="center"/>
        <w:rPr>
          <w:b/>
          <w:sz w:val="40"/>
          <w:szCs w:val="40"/>
        </w:rPr>
      </w:pPr>
      <w:r w:rsidRPr="009C364E">
        <w:rPr>
          <w:b/>
          <w:sz w:val="40"/>
          <w:szCs w:val="40"/>
        </w:rPr>
        <w:t>Материалы самооценки</w:t>
      </w:r>
    </w:p>
    <w:p w:rsidR="00D532E6" w:rsidRPr="009C364E" w:rsidRDefault="00D532E6" w:rsidP="00D532E6">
      <w:pPr>
        <w:jc w:val="center"/>
        <w:outlineLvl w:val="0"/>
        <w:rPr>
          <w:b/>
          <w:sz w:val="40"/>
          <w:szCs w:val="40"/>
          <w:lang w:val="kk-KZ"/>
        </w:rPr>
      </w:pPr>
      <w:r w:rsidRPr="009C364E">
        <w:rPr>
          <w:b/>
          <w:sz w:val="40"/>
          <w:szCs w:val="40"/>
          <w:lang w:val="kk-KZ"/>
        </w:rPr>
        <w:t>Государственного учреждения</w:t>
      </w:r>
    </w:p>
    <w:p w:rsidR="00D532E6" w:rsidRPr="009C364E" w:rsidRDefault="00D532E6" w:rsidP="00D532E6">
      <w:pPr>
        <w:jc w:val="center"/>
        <w:outlineLvl w:val="0"/>
        <w:rPr>
          <w:b/>
          <w:sz w:val="40"/>
          <w:szCs w:val="40"/>
          <w:lang w:val="kk-KZ"/>
        </w:rPr>
      </w:pPr>
      <w:r w:rsidRPr="009C364E">
        <w:rPr>
          <w:b/>
          <w:sz w:val="40"/>
          <w:szCs w:val="40"/>
          <w:lang w:val="kk-KZ"/>
        </w:rPr>
        <w:t xml:space="preserve"> «Средняя общеобразовательная школа № </w:t>
      </w:r>
      <w:r w:rsidR="009C364E" w:rsidRPr="009C364E">
        <w:rPr>
          <w:b/>
          <w:sz w:val="40"/>
          <w:szCs w:val="40"/>
          <w:lang w:val="kk-KZ"/>
        </w:rPr>
        <w:t>34 инновационного типа</w:t>
      </w:r>
    </w:p>
    <w:p w:rsidR="00D532E6" w:rsidRPr="009C364E" w:rsidRDefault="00D532E6" w:rsidP="00D532E6">
      <w:pPr>
        <w:jc w:val="center"/>
        <w:outlineLvl w:val="0"/>
        <w:rPr>
          <w:b/>
          <w:sz w:val="40"/>
          <w:szCs w:val="40"/>
          <w:lang w:val="kk-KZ"/>
        </w:rPr>
      </w:pPr>
      <w:r w:rsidRPr="009C364E">
        <w:rPr>
          <w:b/>
          <w:sz w:val="40"/>
          <w:szCs w:val="40"/>
          <w:lang w:val="kk-KZ"/>
        </w:rPr>
        <w:t>города Павлодара»</w:t>
      </w:r>
    </w:p>
    <w:p w:rsidR="00D532E6" w:rsidRPr="00E8425A" w:rsidRDefault="00D532E6" w:rsidP="00D532E6">
      <w:pPr>
        <w:jc w:val="center"/>
        <w:rPr>
          <w:b/>
          <w:sz w:val="28"/>
          <w:szCs w:val="28"/>
        </w:rPr>
      </w:pPr>
      <w:r w:rsidRPr="00E8425A">
        <w:rPr>
          <w:b/>
          <w:sz w:val="28"/>
          <w:szCs w:val="28"/>
          <w:lang w:val="kk-KZ"/>
        </w:rPr>
        <w:t>201</w:t>
      </w:r>
      <w:r w:rsidR="00860109">
        <w:rPr>
          <w:b/>
          <w:sz w:val="28"/>
          <w:szCs w:val="28"/>
          <w:lang w:val="kk-KZ"/>
        </w:rPr>
        <w:t>5</w:t>
      </w:r>
      <w:r w:rsidRPr="00E8425A">
        <w:rPr>
          <w:b/>
          <w:sz w:val="28"/>
          <w:szCs w:val="28"/>
          <w:lang w:val="kk-KZ"/>
        </w:rPr>
        <w:t xml:space="preserve"> ж</w:t>
      </w:r>
      <w:r w:rsidRPr="00E8425A">
        <w:rPr>
          <w:b/>
          <w:sz w:val="28"/>
          <w:szCs w:val="28"/>
        </w:rPr>
        <w:t>.</w:t>
      </w:r>
    </w:p>
    <w:p w:rsidR="00D532E6" w:rsidRDefault="00D532E6" w:rsidP="00D532E6">
      <w:pPr>
        <w:jc w:val="center"/>
        <w:rPr>
          <w:b/>
          <w:color w:val="000000"/>
        </w:rPr>
      </w:pPr>
    </w:p>
    <w:p w:rsidR="000D6668" w:rsidRDefault="000D6668" w:rsidP="00D532E6">
      <w:pPr>
        <w:jc w:val="center"/>
        <w:rPr>
          <w:b/>
          <w:color w:val="000000"/>
        </w:rPr>
      </w:pPr>
    </w:p>
    <w:p w:rsidR="000D6668" w:rsidRDefault="000D6668" w:rsidP="00D532E6">
      <w:pPr>
        <w:jc w:val="center"/>
        <w:rPr>
          <w:b/>
          <w:color w:val="000000"/>
        </w:rPr>
      </w:pPr>
    </w:p>
    <w:p w:rsidR="005325AC" w:rsidRDefault="005325AC" w:rsidP="00D532E6">
      <w:pPr>
        <w:jc w:val="center"/>
        <w:rPr>
          <w:b/>
          <w:color w:val="000000"/>
        </w:rPr>
      </w:pPr>
    </w:p>
    <w:p w:rsidR="005325AC" w:rsidRDefault="005325AC" w:rsidP="00D532E6">
      <w:pPr>
        <w:jc w:val="center"/>
        <w:rPr>
          <w:b/>
          <w:color w:val="000000"/>
        </w:rPr>
      </w:pPr>
    </w:p>
    <w:p w:rsidR="000D6668" w:rsidRPr="000D6668" w:rsidRDefault="000D6668" w:rsidP="00D532E6">
      <w:pPr>
        <w:jc w:val="center"/>
        <w:rPr>
          <w:b/>
          <w:color w:val="000000"/>
        </w:rPr>
      </w:pPr>
    </w:p>
    <w:p w:rsidR="00D532E6" w:rsidRPr="00D838CB" w:rsidRDefault="00D532E6" w:rsidP="00D532E6">
      <w:pPr>
        <w:jc w:val="center"/>
        <w:rPr>
          <w:b/>
          <w:color w:val="000000"/>
          <w:lang w:val="kk-KZ"/>
        </w:rPr>
      </w:pPr>
      <w:r w:rsidRPr="00D838CB">
        <w:rPr>
          <w:b/>
          <w:color w:val="000000"/>
          <w:lang w:val="kk-KZ"/>
        </w:rPr>
        <w:t>МАЗМҰНЫ</w:t>
      </w:r>
    </w:p>
    <w:p w:rsidR="00D532E6" w:rsidRDefault="00D532E6" w:rsidP="00D532E6">
      <w:pPr>
        <w:jc w:val="center"/>
        <w:rPr>
          <w:b/>
          <w:color w:val="000000"/>
        </w:rPr>
      </w:pPr>
      <w:r w:rsidRPr="00D838CB">
        <w:rPr>
          <w:b/>
          <w:color w:val="000000"/>
        </w:rPr>
        <w:t>СОДЕРЖАНИЕ</w:t>
      </w:r>
    </w:p>
    <w:p w:rsidR="00D532E6" w:rsidRDefault="00D532E6" w:rsidP="00D532E6">
      <w:pPr>
        <w:jc w:val="center"/>
        <w:rPr>
          <w:b/>
          <w:color w:val="000000"/>
        </w:rPr>
      </w:pPr>
    </w:p>
    <w:p w:rsidR="00D532E6" w:rsidRPr="00D838CB" w:rsidRDefault="00D532E6" w:rsidP="00D532E6">
      <w:pPr>
        <w:jc w:val="center"/>
        <w:rPr>
          <w:b/>
          <w:color w:val="000000"/>
          <w:lang w:val="kk-KZ"/>
        </w:rPr>
      </w:pPr>
    </w:p>
    <w:p w:rsidR="000D6668" w:rsidRDefault="00D532E6" w:rsidP="00D532E6">
      <w:pPr>
        <w:numPr>
          <w:ilvl w:val="0"/>
          <w:numId w:val="1"/>
        </w:numPr>
        <w:ind w:left="-360" w:hanging="66"/>
        <w:jc w:val="both"/>
      </w:pPr>
      <w:r w:rsidRPr="00D838CB">
        <w:t xml:space="preserve">Выписка из </w:t>
      </w:r>
      <w:r w:rsidRPr="00BD159A">
        <w:rPr>
          <w:lang w:val="kk-KZ"/>
        </w:rPr>
        <w:t>протокола</w:t>
      </w:r>
      <w:r w:rsidRPr="00D838CB">
        <w:t xml:space="preserve"> педагогического совета</w:t>
      </w:r>
      <w:r w:rsidRPr="00BD159A">
        <w:rPr>
          <w:lang w:val="kk-KZ"/>
        </w:rPr>
        <w:t xml:space="preserve"> </w:t>
      </w:r>
      <w:r w:rsidRPr="000D6668">
        <w:rPr>
          <w:lang w:val="kk-KZ"/>
        </w:rPr>
        <w:t>№</w:t>
      </w:r>
      <w:r w:rsidR="000D6668" w:rsidRPr="000D6668">
        <w:rPr>
          <w:lang w:val="kk-KZ"/>
        </w:rPr>
        <w:t>6</w:t>
      </w:r>
      <w:r w:rsidRPr="00BD159A">
        <w:rPr>
          <w:lang w:val="kk-KZ"/>
        </w:rPr>
        <w:t xml:space="preserve"> </w:t>
      </w:r>
      <w:r w:rsidRPr="00D838CB">
        <w:t xml:space="preserve">о проведении самооценки от </w:t>
      </w:r>
      <w:r w:rsidR="00802D99">
        <w:t>18</w:t>
      </w:r>
      <w:r w:rsidRPr="00D838CB">
        <w:t>.</w:t>
      </w:r>
      <w:r>
        <w:t>0</w:t>
      </w:r>
      <w:r w:rsidR="00802D99">
        <w:t>2</w:t>
      </w:r>
      <w:r w:rsidRPr="00D838CB">
        <w:t>.201</w:t>
      </w:r>
      <w:r w:rsidR="00802D99">
        <w:t>5</w:t>
      </w:r>
    </w:p>
    <w:p w:rsidR="00D532E6" w:rsidRPr="00D838CB" w:rsidRDefault="000D6668" w:rsidP="000D6668">
      <w:pPr>
        <w:ind w:left="-360"/>
        <w:jc w:val="both"/>
      </w:pPr>
      <w:r>
        <w:t xml:space="preserve">   </w:t>
      </w:r>
      <w:r w:rsidR="00D532E6" w:rsidRPr="00BD159A">
        <w:rPr>
          <w:lang w:val="kk-KZ"/>
        </w:rPr>
        <w:t xml:space="preserve"> </w:t>
      </w:r>
      <w:r>
        <w:rPr>
          <w:lang w:val="kk-KZ"/>
        </w:rPr>
        <w:t xml:space="preserve">  </w:t>
      </w:r>
      <w:r w:rsidR="00D532E6" w:rsidRPr="00D838CB">
        <w:t>г</w:t>
      </w:r>
      <w:r w:rsidR="00D532E6">
        <w:t>ода</w:t>
      </w:r>
      <w:r w:rsidR="00D532E6" w:rsidRPr="00D838CB">
        <w:t>.</w:t>
      </w:r>
    </w:p>
    <w:p w:rsidR="00D532E6" w:rsidRPr="00D838CB" w:rsidRDefault="00D532E6" w:rsidP="00D532E6">
      <w:pPr>
        <w:numPr>
          <w:ilvl w:val="0"/>
          <w:numId w:val="1"/>
        </w:numPr>
        <w:ind w:left="0"/>
        <w:jc w:val="both"/>
      </w:pPr>
      <w:r w:rsidRPr="00D838CB">
        <w:rPr>
          <w:lang w:val="kk-KZ"/>
        </w:rPr>
        <w:t xml:space="preserve">План подготовки и проведения самооценки деятельности </w:t>
      </w:r>
      <w:r w:rsidRPr="00D838CB">
        <w:t xml:space="preserve">«Средняя общеобразовательная школа № </w:t>
      </w:r>
      <w:r>
        <w:t>34 инновационного типа города Павлодара</w:t>
      </w:r>
      <w:r w:rsidRPr="00D838CB">
        <w:t>»</w:t>
      </w:r>
      <w:r w:rsidRPr="00D838CB">
        <w:rPr>
          <w:lang w:val="kk-KZ"/>
        </w:rPr>
        <w:t>.</w:t>
      </w:r>
    </w:p>
    <w:p w:rsidR="00D532E6" w:rsidRPr="00A80775" w:rsidRDefault="00D532E6" w:rsidP="00D532E6">
      <w:pPr>
        <w:numPr>
          <w:ilvl w:val="0"/>
          <w:numId w:val="1"/>
        </w:numPr>
        <w:ind w:left="0"/>
        <w:jc w:val="both"/>
      </w:pPr>
      <w:r w:rsidRPr="00972082">
        <w:t xml:space="preserve">Приказ «О проведении самооценки деятельности школы» </w:t>
      </w:r>
      <w:r w:rsidR="002036AD" w:rsidRPr="002036AD">
        <w:rPr>
          <w:lang w:val="kk-KZ"/>
        </w:rPr>
        <w:t>№</w:t>
      </w:r>
      <w:r w:rsidR="002036AD" w:rsidRPr="002036AD">
        <w:rPr>
          <w:u w:val="single"/>
          <w:lang w:val="kk-KZ"/>
        </w:rPr>
        <w:t>1-04/69</w:t>
      </w:r>
      <w:r w:rsidR="002036AD" w:rsidRPr="002036AD">
        <w:rPr>
          <w:lang w:val="kk-KZ"/>
        </w:rPr>
        <w:t xml:space="preserve"> </w:t>
      </w:r>
      <w:r w:rsidR="002036AD" w:rsidRPr="002036AD">
        <w:rPr>
          <w:color w:val="FF0000"/>
          <w:lang w:val="kk-KZ"/>
        </w:rPr>
        <w:t xml:space="preserve">                                                                                    </w:t>
      </w:r>
      <w:r w:rsidRPr="00A80775">
        <w:t xml:space="preserve">от </w:t>
      </w:r>
      <w:r w:rsidR="00A80775" w:rsidRPr="00A80775">
        <w:t>19.02.15</w:t>
      </w:r>
      <w:r w:rsidRPr="00A80775">
        <w:t xml:space="preserve"> года.</w:t>
      </w:r>
    </w:p>
    <w:p w:rsidR="00D532E6" w:rsidRPr="004004EF" w:rsidRDefault="00D532E6" w:rsidP="00D532E6">
      <w:pPr>
        <w:numPr>
          <w:ilvl w:val="0"/>
          <w:numId w:val="1"/>
        </w:numPr>
        <w:ind w:left="0"/>
        <w:jc w:val="both"/>
      </w:pPr>
      <w:r w:rsidRPr="00972082">
        <w:t xml:space="preserve">Выписка из </w:t>
      </w:r>
      <w:r w:rsidRPr="000D6668">
        <w:rPr>
          <w:lang w:val="kk-KZ"/>
        </w:rPr>
        <w:t xml:space="preserve">протокола № </w:t>
      </w:r>
      <w:r w:rsidR="000D6668" w:rsidRPr="000D6668">
        <w:rPr>
          <w:lang w:val="kk-KZ"/>
        </w:rPr>
        <w:t>8</w:t>
      </w:r>
      <w:r w:rsidRPr="000D6668">
        <w:rPr>
          <w:lang w:val="kk-KZ"/>
        </w:rPr>
        <w:t xml:space="preserve"> </w:t>
      </w:r>
      <w:r w:rsidRPr="00972082">
        <w:t>педагогического совета об утверждении отчёта</w:t>
      </w:r>
      <w:r w:rsidRPr="00972082">
        <w:rPr>
          <w:lang w:val="kk-KZ"/>
        </w:rPr>
        <w:t xml:space="preserve"> экспертной комиссии по самооценке деятельности  и </w:t>
      </w:r>
      <w:r w:rsidRPr="00972082">
        <w:t>готовности к государственной аттестации</w:t>
      </w:r>
      <w:r w:rsidRPr="00972082">
        <w:rPr>
          <w:lang w:val="kk-KZ"/>
        </w:rPr>
        <w:t xml:space="preserve"> ГУ </w:t>
      </w:r>
      <w:r w:rsidRPr="00972082">
        <w:t xml:space="preserve">«Средняя общеобразовательная школа № </w:t>
      </w:r>
      <w:r>
        <w:t>34 инновационного типа</w:t>
      </w:r>
      <w:r w:rsidRPr="00972082">
        <w:t xml:space="preserve"> города Павлодара»</w:t>
      </w:r>
      <w:r w:rsidRPr="00972082">
        <w:rPr>
          <w:lang w:val="kk-KZ"/>
        </w:rPr>
        <w:t xml:space="preserve"> за период с 201</w:t>
      </w:r>
      <w:r>
        <w:rPr>
          <w:lang w:val="kk-KZ"/>
        </w:rPr>
        <w:t>2</w:t>
      </w:r>
      <w:r w:rsidRPr="00972082">
        <w:rPr>
          <w:lang w:val="kk-KZ"/>
        </w:rPr>
        <w:t xml:space="preserve"> по 201</w:t>
      </w:r>
      <w:r>
        <w:rPr>
          <w:lang w:val="kk-KZ"/>
        </w:rPr>
        <w:t>5</w:t>
      </w:r>
      <w:r w:rsidRPr="00972082">
        <w:rPr>
          <w:lang w:val="kk-KZ"/>
        </w:rPr>
        <w:t xml:space="preserve"> г. </w:t>
      </w:r>
      <w:r w:rsidRPr="004004EF">
        <w:rPr>
          <w:lang w:val="kk-KZ"/>
        </w:rPr>
        <w:t xml:space="preserve">от </w:t>
      </w:r>
      <w:r w:rsidR="00B4435A">
        <w:rPr>
          <w:lang w:val="kk-KZ"/>
        </w:rPr>
        <w:t>2</w:t>
      </w:r>
      <w:r w:rsidR="00A80775">
        <w:rPr>
          <w:lang w:val="kk-KZ"/>
        </w:rPr>
        <w:t>.03.</w:t>
      </w:r>
      <w:r w:rsidRPr="004004EF">
        <w:rPr>
          <w:lang w:val="kk-KZ"/>
        </w:rPr>
        <w:t>201</w:t>
      </w:r>
      <w:r w:rsidR="004004EF" w:rsidRPr="004004EF">
        <w:rPr>
          <w:lang w:val="kk-KZ"/>
        </w:rPr>
        <w:t>5</w:t>
      </w:r>
      <w:r w:rsidRPr="004004EF">
        <w:rPr>
          <w:lang w:val="kk-KZ"/>
        </w:rPr>
        <w:t xml:space="preserve"> года.</w:t>
      </w:r>
      <w:r w:rsidRPr="004004EF">
        <w:t xml:space="preserve"> </w:t>
      </w:r>
    </w:p>
    <w:p w:rsidR="00D532E6" w:rsidRPr="00D838CB" w:rsidRDefault="00D532E6" w:rsidP="00D532E6">
      <w:pPr>
        <w:numPr>
          <w:ilvl w:val="0"/>
          <w:numId w:val="1"/>
        </w:numPr>
        <w:ind w:left="0"/>
        <w:jc w:val="both"/>
      </w:pPr>
      <w:r w:rsidRPr="00D838CB">
        <w:t xml:space="preserve">Общая характеристика ГУ «Средняя общеобразовательная школа № </w:t>
      </w:r>
      <w:r>
        <w:t>34 инновационного типа</w:t>
      </w:r>
      <w:r w:rsidRPr="00D838CB">
        <w:t xml:space="preserve"> города Павлодара».</w:t>
      </w:r>
    </w:p>
    <w:p w:rsidR="00D532E6" w:rsidRPr="00D838CB" w:rsidRDefault="00D532E6" w:rsidP="00D532E6">
      <w:pPr>
        <w:numPr>
          <w:ilvl w:val="0"/>
          <w:numId w:val="1"/>
        </w:numPr>
        <w:ind w:left="0"/>
        <w:jc w:val="both"/>
      </w:pPr>
      <w:r w:rsidRPr="00D838CB">
        <w:t xml:space="preserve">Справка по итогам проверки кадрового потенциала ГУ «Средняя общеобразовательная школа № </w:t>
      </w:r>
      <w:r>
        <w:t>34 инновационного типа</w:t>
      </w:r>
      <w:r w:rsidRPr="00D838CB">
        <w:t xml:space="preserve"> города Павлодара»</w:t>
      </w:r>
      <w:r w:rsidRPr="00D838CB">
        <w:rPr>
          <w:lang w:val="kk-KZ"/>
        </w:rPr>
        <w:t>.</w:t>
      </w:r>
    </w:p>
    <w:p w:rsidR="00D532E6" w:rsidRPr="00D838CB" w:rsidRDefault="00D532E6" w:rsidP="00D532E6">
      <w:pPr>
        <w:numPr>
          <w:ilvl w:val="0"/>
          <w:numId w:val="1"/>
        </w:numPr>
        <w:ind w:left="0"/>
        <w:jc w:val="both"/>
      </w:pPr>
      <w:r w:rsidRPr="00D838CB">
        <w:t xml:space="preserve">Справка по итогам анализа контингента учащихся ГУ «Средняя общеобразовательная школа № </w:t>
      </w:r>
      <w:r>
        <w:t>34</w:t>
      </w:r>
      <w:r w:rsidRPr="00D838CB">
        <w:t xml:space="preserve"> </w:t>
      </w:r>
      <w:r>
        <w:t xml:space="preserve">инновационного типа </w:t>
      </w:r>
      <w:r w:rsidRPr="00D838CB">
        <w:t>города Павлодара»</w:t>
      </w:r>
      <w:r w:rsidRPr="00D838CB">
        <w:rPr>
          <w:lang w:val="kk-KZ"/>
        </w:rPr>
        <w:t>.</w:t>
      </w:r>
    </w:p>
    <w:p w:rsidR="00D532E6" w:rsidRPr="00D838CB" w:rsidRDefault="00D532E6" w:rsidP="00D532E6">
      <w:pPr>
        <w:numPr>
          <w:ilvl w:val="0"/>
          <w:numId w:val="1"/>
        </w:numPr>
        <w:ind w:left="0"/>
        <w:jc w:val="both"/>
      </w:pPr>
      <w:r w:rsidRPr="00D838CB">
        <w:t>Справка по итогам анализа учебно-методической работы ГУ «Средняя общеобразовательная школа №</w:t>
      </w:r>
      <w:r>
        <w:t>34 инновационного типа</w:t>
      </w:r>
      <w:r w:rsidRPr="00D838CB">
        <w:t xml:space="preserve"> города Павлодара»</w:t>
      </w:r>
      <w:r w:rsidRPr="00D838CB">
        <w:rPr>
          <w:lang w:val="kk-KZ"/>
        </w:rPr>
        <w:t>.</w:t>
      </w:r>
      <w:r w:rsidRPr="00D838CB">
        <w:t xml:space="preserve"> </w:t>
      </w:r>
    </w:p>
    <w:p w:rsidR="00D532E6" w:rsidRPr="00D838CB" w:rsidRDefault="00D532E6" w:rsidP="00D532E6">
      <w:pPr>
        <w:numPr>
          <w:ilvl w:val="0"/>
          <w:numId w:val="1"/>
        </w:numPr>
        <w:ind w:left="0"/>
        <w:jc w:val="both"/>
      </w:pPr>
      <w:r w:rsidRPr="00D838CB">
        <w:t xml:space="preserve">Справка по итогам анализа учебно-воспитательной работы ГУ «Средняя общеобразовательная школа № </w:t>
      </w:r>
      <w:r>
        <w:t>34 инновационного типа</w:t>
      </w:r>
      <w:r w:rsidRPr="00D838CB">
        <w:t xml:space="preserve">  города Павлодара». </w:t>
      </w:r>
    </w:p>
    <w:p w:rsidR="00D532E6" w:rsidRPr="00D838CB" w:rsidRDefault="00D532E6" w:rsidP="00D532E6">
      <w:pPr>
        <w:numPr>
          <w:ilvl w:val="0"/>
          <w:numId w:val="1"/>
        </w:numPr>
        <w:ind w:left="0"/>
        <w:jc w:val="both"/>
      </w:pPr>
      <w:r w:rsidRPr="00D838CB">
        <w:rPr>
          <w:lang w:val="kk-KZ"/>
        </w:rPr>
        <w:t xml:space="preserve"> </w:t>
      </w:r>
      <w:r w:rsidRPr="00D838CB">
        <w:t xml:space="preserve">Справка по итогам анализа учебно-материальных активов ГУ «Средняя общеобразовательная школа № </w:t>
      </w:r>
      <w:r>
        <w:t xml:space="preserve">34 инновационного типа </w:t>
      </w:r>
      <w:r w:rsidRPr="00D838CB">
        <w:t>города Павлодара».</w:t>
      </w:r>
    </w:p>
    <w:p w:rsidR="00D532E6" w:rsidRPr="00D838CB" w:rsidRDefault="00D532E6" w:rsidP="00D532E6">
      <w:pPr>
        <w:numPr>
          <w:ilvl w:val="0"/>
          <w:numId w:val="1"/>
        </w:numPr>
        <w:ind w:left="0"/>
        <w:jc w:val="both"/>
      </w:pPr>
      <w:r w:rsidRPr="00D838CB">
        <w:t xml:space="preserve"> Справка по итогам анализа информационных ресурсов и библиотечного фонда  ГУ «Средняя общеобразовательная школа № </w:t>
      </w:r>
      <w:r>
        <w:t xml:space="preserve">34 инновационного типа </w:t>
      </w:r>
      <w:r w:rsidRPr="00D838CB">
        <w:t xml:space="preserve"> города Павлодара». </w:t>
      </w:r>
    </w:p>
    <w:p w:rsidR="00D532E6" w:rsidRPr="00D838CB" w:rsidRDefault="00D532E6" w:rsidP="00D532E6">
      <w:pPr>
        <w:numPr>
          <w:ilvl w:val="0"/>
          <w:numId w:val="1"/>
        </w:numPr>
        <w:ind w:left="0"/>
        <w:jc w:val="both"/>
      </w:pPr>
      <w:r w:rsidRPr="00D838CB">
        <w:rPr>
          <w:lang w:val="kk-KZ"/>
        </w:rPr>
        <w:t xml:space="preserve"> </w:t>
      </w:r>
      <w:r w:rsidRPr="00D838CB">
        <w:t>Приложение к отчёту, формы Ш-1-7</w:t>
      </w:r>
    </w:p>
    <w:p w:rsidR="00D532E6" w:rsidRPr="00D838CB" w:rsidRDefault="00D532E6" w:rsidP="00D532E6">
      <w:pPr>
        <w:numPr>
          <w:ilvl w:val="0"/>
          <w:numId w:val="1"/>
        </w:numPr>
        <w:ind w:left="0"/>
        <w:jc w:val="both"/>
      </w:pPr>
      <w:r w:rsidRPr="00D838CB">
        <w:rPr>
          <w:lang w:val="kk-KZ"/>
        </w:rPr>
        <w:t xml:space="preserve"> </w:t>
      </w:r>
      <w:r w:rsidRPr="00D838CB">
        <w:t>Копии правоустанавливающих документов:</w:t>
      </w:r>
    </w:p>
    <w:p w:rsidR="00D532E6" w:rsidRPr="00D838CB" w:rsidRDefault="00D532E6" w:rsidP="00D532E6">
      <w:pPr>
        <w:numPr>
          <w:ilvl w:val="1"/>
          <w:numId w:val="1"/>
        </w:numPr>
        <w:jc w:val="both"/>
      </w:pPr>
      <w:r w:rsidRPr="00D838CB">
        <w:t>Государственная лицензия на занятие образовательной деятельностью</w:t>
      </w:r>
    </w:p>
    <w:p w:rsidR="00D532E6" w:rsidRPr="00D838CB" w:rsidRDefault="00D532E6" w:rsidP="00D532E6">
      <w:pPr>
        <w:numPr>
          <w:ilvl w:val="1"/>
          <w:numId w:val="1"/>
        </w:numPr>
        <w:ind w:left="0" w:firstLine="0"/>
        <w:jc w:val="both"/>
      </w:pPr>
      <w:r w:rsidRPr="00D838CB">
        <w:t>Устав школы</w:t>
      </w:r>
    </w:p>
    <w:p w:rsidR="00D532E6" w:rsidRPr="00D838CB" w:rsidRDefault="00D532E6" w:rsidP="00D532E6">
      <w:pPr>
        <w:numPr>
          <w:ilvl w:val="1"/>
          <w:numId w:val="1"/>
        </w:numPr>
        <w:ind w:left="0" w:firstLine="0"/>
        <w:jc w:val="both"/>
      </w:pPr>
      <w:r w:rsidRPr="00D838CB">
        <w:t>Свидетельство о государственной перерегистрации юридического лица</w:t>
      </w:r>
    </w:p>
    <w:p w:rsidR="00D532E6" w:rsidRPr="00D838CB" w:rsidRDefault="00D532E6" w:rsidP="00D532E6">
      <w:pPr>
        <w:numPr>
          <w:ilvl w:val="1"/>
          <w:numId w:val="1"/>
        </w:numPr>
        <w:ind w:left="0" w:firstLine="0"/>
        <w:jc w:val="both"/>
      </w:pPr>
      <w:r w:rsidRPr="00D838CB">
        <w:t>Акт на право постоянного землепользования</w:t>
      </w:r>
    </w:p>
    <w:p w:rsidR="00D532E6" w:rsidRPr="00D838CB" w:rsidRDefault="00D532E6" w:rsidP="00D532E6">
      <w:pPr>
        <w:numPr>
          <w:ilvl w:val="1"/>
          <w:numId w:val="1"/>
        </w:numPr>
        <w:jc w:val="both"/>
      </w:pPr>
      <w:r w:rsidRPr="00D838CB">
        <w:t>Акт обследования СЭН, противопожарной службы</w:t>
      </w:r>
    </w:p>
    <w:p w:rsidR="00D532E6" w:rsidRPr="00D838CB" w:rsidRDefault="00D532E6" w:rsidP="00D532E6">
      <w:pPr>
        <w:numPr>
          <w:ilvl w:val="1"/>
          <w:numId w:val="1"/>
        </w:numPr>
        <w:jc w:val="both"/>
      </w:pPr>
      <w:r w:rsidRPr="00D838CB">
        <w:t>Документы на медицинское обслуживание</w:t>
      </w:r>
    </w:p>
    <w:p w:rsidR="00D532E6" w:rsidRPr="00DB135A" w:rsidRDefault="00D532E6" w:rsidP="00D532E6">
      <w:pPr>
        <w:numPr>
          <w:ilvl w:val="1"/>
          <w:numId w:val="1"/>
        </w:numPr>
        <w:jc w:val="both"/>
        <w:rPr>
          <w:color w:val="FF0000"/>
        </w:rPr>
      </w:pPr>
      <w:r w:rsidRPr="004B3A50">
        <w:t>Свидетельство о государственной регистрации прав на недвижимое имущество</w:t>
      </w:r>
    </w:p>
    <w:p w:rsidR="00D532E6" w:rsidRPr="00D838CB" w:rsidRDefault="00D532E6" w:rsidP="00D532E6"/>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Default="00D532E6" w:rsidP="00D532E6">
      <w:pPr>
        <w:ind w:left="1428"/>
        <w:jc w:val="center"/>
        <w:rPr>
          <w:b/>
        </w:rPr>
      </w:pPr>
    </w:p>
    <w:p w:rsidR="00D532E6" w:rsidRPr="00D8167A" w:rsidRDefault="00D532E6" w:rsidP="00906C27">
      <w:pPr>
        <w:jc w:val="center"/>
      </w:pPr>
      <w:r w:rsidRPr="00D8167A">
        <w:t>Выписка</w:t>
      </w:r>
    </w:p>
    <w:p w:rsidR="00D532E6" w:rsidRPr="00D8167A" w:rsidRDefault="00D532E6" w:rsidP="00906C27">
      <w:pPr>
        <w:jc w:val="center"/>
      </w:pPr>
      <w:r w:rsidRPr="00D8167A">
        <w:t xml:space="preserve">из протокола </w:t>
      </w:r>
      <w:r w:rsidRPr="00B4435A">
        <w:t xml:space="preserve">№ </w:t>
      </w:r>
      <w:r w:rsidR="00B4435A" w:rsidRPr="00B4435A">
        <w:t>6</w:t>
      </w:r>
      <w:r w:rsidRPr="00B4435A">
        <w:t xml:space="preserve"> </w:t>
      </w:r>
      <w:r w:rsidRPr="00D8167A">
        <w:t>заседания педагогического совета</w:t>
      </w:r>
    </w:p>
    <w:p w:rsidR="00D532E6" w:rsidRPr="00D8167A" w:rsidRDefault="00D532E6" w:rsidP="00906C27">
      <w:pPr>
        <w:jc w:val="center"/>
      </w:pPr>
      <w:r w:rsidRPr="00D8167A">
        <w:t xml:space="preserve">ГУ «Средняя общеобразовательная школа № </w:t>
      </w:r>
      <w:r w:rsidR="00860109">
        <w:t xml:space="preserve">34 инновационного типа </w:t>
      </w:r>
      <w:r w:rsidRPr="00D8167A">
        <w:t xml:space="preserve"> города Павлодара »</w:t>
      </w:r>
    </w:p>
    <w:p w:rsidR="00D532E6" w:rsidRPr="00BF608F" w:rsidRDefault="00D532E6" w:rsidP="00906C27">
      <w:pPr>
        <w:jc w:val="both"/>
      </w:pPr>
    </w:p>
    <w:p w:rsidR="00D532E6" w:rsidRPr="00BF608F" w:rsidRDefault="00D532E6" w:rsidP="00906C27">
      <w:pPr>
        <w:jc w:val="both"/>
      </w:pPr>
      <w:r w:rsidRPr="00BF608F">
        <w:tab/>
      </w:r>
      <w:r w:rsidRPr="00BF608F">
        <w:tab/>
      </w:r>
      <w:r w:rsidRPr="00BF608F">
        <w:tab/>
      </w:r>
      <w:r w:rsidRPr="00BF608F">
        <w:tab/>
      </w:r>
      <w:r w:rsidRPr="00BF608F">
        <w:tab/>
      </w:r>
      <w:r w:rsidRPr="00BF608F">
        <w:tab/>
      </w:r>
      <w:r w:rsidRPr="00BF608F">
        <w:tab/>
      </w:r>
      <w:r w:rsidRPr="00BF608F">
        <w:tab/>
      </w:r>
      <w:r w:rsidRPr="00BF608F">
        <w:tab/>
        <w:t xml:space="preserve">от </w:t>
      </w:r>
      <w:r w:rsidR="007727CE">
        <w:t>1</w:t>
      </w:r>
      <w:r w:rsidR="00BD2EDE">
        <w:t>8</w:t>
      </w:r>
      <w:r w:rsidR="00860109">
        <w:t xml:space="preserve"> февраля</w:t>
      </w:r>
      <w:r w:rsidRPr="00BF608F">
        <w:t xml:space="preserve"> 201</w:t>
      </w:r>
      <w:r w:rsidR="00701289">
        <w:t>5</w:t>
      </w:r>
      <w:r w:rsidRPr="00BF608F">
        <w:t xml:space="preserve"> года</w:t>
      </w:r>
    </w:p>
    <w:p w:rsidR="00D532E6" w:rsidRPr="00D8167A" w:rsidRDefault="00D532E6" w:rsidP="00906C27">
      <w:pPr>
        <w:jc w:val="both"/>
        <w:rPr>
          <w:b/>
          <w:bCs/>
          <w:lang w:val="kk-KZ"/>
        </w:rPr>
      </w:pPr>
      <w:r w:rsidRPr="00D8167A">
        <w:rPr>
          <w:b/>
          <w:bCs/>
          <w:lang w:val="kk-KZ"/>
        </w:rPr>
        <w:t>Повестка дня:</w:t>
      </w:r>
    </w:p>
    <w:p w:rsidR="00D532E6" w:rsidRDefault="00D532E6" w:rsidP="00906C27">
      <w:pPr>
        <w:numPr>
          <w:ilvl w:val="0"/>
          <w:numId w:val="2"/>
        </w:numPr>
        <w:jc w:val="both"/>
        <w:rPr>
          <w:lang w:val="kk-KZ"/>
        </w:rPr>
      </w:pPr>
      <w:r w:rsidRPr="00D8167A">
        <w:rPr>
          <w:lang w:val="kk-KZ"/>
        </w:rPr>
        <w:t>Организация и проведение</w:t>
      </w:r>
      <w:r w:rsidR="00860109">
        <w:rPr>
          <w:lang w:val="kk-KZ"/>
        </w:rPr>
        <w:t xml:space="preserve"> процедуры </w:t>
      </w:r>
      <w:r w:rsidRPr="00D8167A">
        <w:rPr>
          <w:lang w:val="kk-KZ"/>
        </w:rPr>
        <w:t xml:space="preserve">самооценки школы. </w:t>
      </w:r>
    </w:p>
    <w:p w:rsidR="00D532E6" w:rsidRPr="009C364E" w:rsidRDefault="009C364E" w:rsidP="00906C27">
      <w:pPr>
        <w:pStyle w:val="a5"/>
        <w:numPr>
          <w:ilvl w:val="0"/>
          <w:numId w:val="2"/>
        </w:numPr>
        <w:jc w:val="both"/>
        <w:rPr>
          <w:rFonts w:ascii="Times New Roman" w:hAnsi="Times New Roman"/>
          <w:u w:val="single"/>
          <w:lang w:val="kk-KZ"/>
        </w:rPr>
      </w:pPr>
      <w:r w:rsidRPr="009C364E">
        <w:rPr>
          <w:rFonts w:ascii="Times New Roman" w:hAnsi="Times New Roman"/>
          <w:lang w:val="kk-KZ"/>
        </w:rPr>
        <w:t>Утверждение состава экспертной группы.</w:t>
      </w:r>
    </w:p>
    <w:p w:rsidR="00D532E6" w:rsidRPr="00D8167A" w:rsidRDefault="00D532E6" w:rsidP="00906C27">
      <w:pPr>
        <w:ind w:firstLine="567"/>
        <w:jc w:val="both"/>
      </w:pPr>
      <w:r w:rsidRPr="00D8167A">
        <w:rPr>
          <w:u w:val="single"/>
          <w:lang w:val="kk-KZ"/>
        </w:rPr>
        <w:t>Слушали:</w:t>
      </w:r>
      <w:r>
        <w:rPr>
          <w:u w:val="single"/>
          <w:lang w:val="kk-KZ"/>
        </w:rPr>
        <w:t xml:space="preserve"> </w:t>
      </w:r>
      <w:r w:rsidR="00860109">
        <w:rPr>
          <w:lang w:val="kk-KZ"/>
        </w:rPr>
        <w:t>Айгожина Б.К.</w:t>
      </w:r>
      <w:r>
        <w:rPr>
          <w:lang w:val="kk-KZ"/>
        </w:rPr>
        <w:t>,</w:t>
      </w:r>
      <w:r w:rsidRPr="00D8167A">
        <w:rPr>
          <w:lang w:val="kk-KZ"/>
        </w:rPr>
        <w:t xml:space="preserve"> директора ГУ СОШ № </w:t>
      </w:r>
      <w:r w:rsidR="00860109">
        <w:rPr>
          <w:lang w:val="kk-KZ"/>
        </w:rPr>
        <w:t>34</w:t>
      </w:r>
      <w:r w:rsidRPr="00D8167A">
        <w:rPr>
          <w:lang w:val="kk-KZ"/>
        </w:rPr>
        <w:t>.</w:t>
      </w:r>
      <w:r>
        <w:rPr>
          <w:lang w:val="kk-KZ"/>
        </w:rPr>
        <w:t xml:space="preserve"> Он сообщил, что в</w:t>
      </w:r>
      <w:r w:rsidRPr="00D8167A">
        <w:rPr>
          <w:lang w:val="kk-KZ"/>
        </w:rPr>
        <w:t xml:space="preserve"> соответствии с </w:t>
      </w:r>
      <w:r w:rsidRPr="00D8167A">
        <w:t>графиком государственной аттестации организаций образования</w:t>
      </w:r>
      <w:r w:rsidRPr="00D8167A">
        <w:rPr>
          <w:lang w:val="kk-KZ"/>
        </w:rPr>
        <w:t xml:space="preserve"> города</w:t>
      </w:r>
      <w:r>
        <w:rPr>
          <w:lang w:val="kk-KZ"/>
        </w:rPr>
        <w:t xml:space="preserve"> </w:t>
      </w:r>
      <w:r w:rsidRPr="00D8167A">
        <w:t xml:space="preserve">Павлодара </w:t>
      </w:r>
      <w:r>
        <w:t>с 6 по 1</w:t>
      </w:r>
      <w:r w:rsidR="00860109">
        <w:t>0</w:t>
      </w:r>
      <w:r>
        <w:t xml:space="preserve"> </w:t>
      </w:r>
      <w:r w:rsidR="00860109">
        <w:t>апреля</w:t>
      </w:r>
      <w:r w:rsidRPr="00D8167A">
        <w:t xml:space="preserve"> 201</w:t>
      </w:r>
      <w:r w:rsidR="00860109">
        <w:t>5</w:t>
      </w:r>
      <w:r w:rsidRPr="00D8167A">
        <w:t xml:space="preserve"> года школа подл</w:t>
      </w:r>
      <w:r>
        <w:t xml:space="preserve">ежит государственной аттестации и </w:t>
      </w:r>
      <w:r w:rsidRPr="00D8167A">
        <w:t xml:space="preserve"> ознакомила с Правилами государственной аттестации организаций образования, утвержденными постановлением Правительства Республики Казахстан </w:t>
      </w:r>
      <w:r w:rsidRPr="004004EF">
        <w:t xml:space="preserve">от 19 июня 2013 года № 635 «О внесении изменений в постановление правительства Республики Казахстан от 24.12.2007 года № 1270 «Об утверждении правил государственной аттестации организаций образования». В рамках подготовки к государственной аттестации </w:t>
      </w:r>
      <w:r w:rsidRPr="00D8167A">
        <w:t>необходимо</w:t>
      </w:r>
      <w:r>
        <w:t xml:space="preserve"> </w:t>
      </w:r>
      <w:r w:rsidRPr="00D8167A">
        <w:t xml:space="preserve">провести </w:t>
      </w:r>
      <w:r w:rsidR="00860109">
        <w:t xml:space="preserve">процедуру </w:t>
      </w:r>
      <w:r w:rsidRPr="00D8167A">
        <w:t>само</w:t>
      </w:r>
      <w:r w:rsidRPr="00D8167A">
        <w:rPr>
          <w:lang w:val="kk-KZ"/>
        </w:rPr>
        <w:t>оценк</w:t>
      </w:r>
      <w:r w:rsidR="00860109">
        <w:rPr>
          <w:lang w:val="kk-KZ"/>
        </w:rPr>
        <w:t>и</w:t>
      </w:r>
      <w:r w:rsidRPr="00D8167A">
        <w:rPr>
          <w:lang w:val="kk-KZ"/>
        </w:rPr>
        <w:t xml:space="preserve"> деятельности школы</w:t>
      </w:r>
      <w:r w:rsidRPr="00D8167A">
        <w:t xml:space="preserve"> и представить материалы в Департамент по контролю в сфере образования Павлодарской области.</w:t>
      </w:r>
      <w:r>
        <w:t xml:space="preserve"> </w:t>
      </w:r>
      <w:r w:rsidRPr="00D8167A">
        <w:t>Основными направлениями и объектами изучения при проведении государственной аттестации организации образования</w:t>
      </w:r>
      <w:r>
        <w:t xml:space="preserve"> </w:t>
      </w:r>
      <w:r w:rsidRPr="00D8167A">
        <w:t>являются:</w:t>
      </w:r>
    </w:p>
    <w:p w:rsidR="00D532E6" w:rsidRPr="00D8167A" w:rsidRDefault="00D532E6" w:rsidP="00906C27">
      <w:pPr>
        <w:pStyle w:val="a5"/>
        <w:numPr>
          <w:ilvl w:val="0"/>
          <w:numId w:val="3"/>
        </w:numPr>
        <w:spacing w:after="0" w:line="240" w:lineRule="auto"/>
        <w:contextualSpacing w:val="0"/>
        <w:jc w:val="both"/>
        <w:rPr>
          <w:rFonts w:ascii="Times New Roman" w:hAnsi="Times New Roman"/>
          <w:sz w:val="24"/>
          <w:szCs w:val="24"/>
        </w:rPr>
      </w:pPr>
      <w:r w:rsidRPr="00D8167A">
        <w:rPr>
          <w:rFonts w:ascii="Times New Roman" w:hAnsi="Times New Roman"/>
          <w:sz w:val="24"/>
          <w:szCs w:val="24"/>
        </w:rPr>
        <w:t>общая характеристика</w:t>
      </w:r>
    </w:p>
    <w:p w:rsidR="00D532E6" w:rsidRPr="00C87AEC" w:rsidRDefault="00D532E6" w:rsidP="00906C27">
      <w:pPr>
        <w:pStyle w:val="a5"/>
        <w:numPr>
          <w:ilvl w:val="0"/>
          <w:numId w:val="3"/>
        </w:numPr>
        <w:spacing w:after="0" w:line="240" w:lineRule="auto"/>
        <w:contextualSpacing w:val="0"/>
        <w:jc w:val="both"/>
        <w:rPr>
          <w:rFonts w:ascii="Times New Roman" w:hAnsi="Times New Roman"/>
          <w:sz w:val="24"/>
          <w:szCs w:val="24"/>
        </w:rPr>
      </w:pPr>
      <w:r w:rsidRPr="00C87AEC">
        <w:rPr>
          <w:rFonts w:ascii="Times New Roman" w:hAnsi="Times New Roman"/>
          <w:sz w:val="24"/>
          <w:szCs w:val="24"/>
        </w:rPr>
        <w:t>кадровый состав, в том числе соблюдение квалификационных требований, предъявляемых к руководителям, педагогическим работникам организации образования и приравненным к ним лиц;</w:t>
      </w:r>
      <w:r w:rsidR="00C87AEC" w:rsidRPr="00C87AEC">
        <w:rPr>
          <w:rFonts w:ascii="Times New Roman" w:hAnsi="Times New Roman"/>
          <w:sz w:val="24"/>
          <w:szCs w:val="24"/>
        </w:rPr>
        <w:t xml:space="preserve"> 3) </w:t>
      </w:r>
      <w:r w:rsidRPr="00C87AEC">
        <w:rPr>
          <w:rFonts w:ascii="Times New Roman" w:hAnsi="Times New Roman"/>
          <w:sz w:val="24"/>
          <w:szCs w:val="24"/>
        </w:rPr>
        <w:t>контингент обучающихся;</w:t>
      </w:r>
      <w:r w:rsidR="009C364E" w:rsidRPr="00C87AEC">
        <w:rPr>
          <w:rFonts w:ascii="Times New Roman" w:hAnsi="Times New Roman"/>
          <w:sz w:val="24"/>
          <w:szCs w:val="24"/>
        </w:rPr>
        <w:t xml:space="preserve"> 4) </w:t>
      </w:r>
      <w:r w:rsidRPr="00C87AEC">
        <w:rPr>
          <w:rFonts w:ascii="Times New Roman" w:hAnsi="Times New Roman"/>
          <w:sz w:val="24"/>
          <w:szCs w:val="24"/>
        </w:rPr>
        <w:t>учебно-методическая работа и педагогическая нагрузка;</w:t>
      </w:r>
      <w:r w:rsidR="009C364E" w:rsidRPr="00C87AEC">
        <w:rPr>
          <w:rFonts w:ascii="Times New Roman" w:hAnsi="Times New Roman"/>
          <w:sz w:val="24"/>
          <w:szCs w:val="24"/>
        </w:rPr>
        <w:t xml:space="preserve"> 5) </w:t>
      </w:r>
      <w:r w:rsidRPr="00C87AEC">
        <w:rPr>
          <w:rFonts w:ascii="Times New Roman" w:hAnsi="Times New Roman"/>
          <w:sz w:val="24"/>
          <w:szCs w:val="24"/>
        </w:rPr>
        <w:t>учебно-воспитательная работа;</w:t>
      </w:r>
      <w:r w:rsidR="009C364E" w:rsidRPr="00C87AEC">
        <w:rPr>
          <w:rFonts w:ascii="Times New Roman" w:hAnsi="Times New Roman"/>
          <w:sz w:val="24"/>
          <w:szCs w:val="24"/>
        </w:rPr>
        <w:t xml:space="preserve"> 6) </w:t>
      </w:r>
      <w:r w:rsidRPr="00C87AEC">
        <w:rPr>
          <w:rFonts w:ascii="Times New Roman" w:hAnsi="Times New Roman"/>
          <w:sz w:val="24"/>
          <w:szCs w:val="24"/>
        </w:rPr>
        <w:t>учебно-материальные активы;</w:t>
      </w:r>
      <w:r w:rsidR="009C364E" w:rsidRPr="00C87AEC">
        <w:rPr>
          <w:rFonts w:ascii="Times New Roman" w:hAnsi="Times New Roman"/>
          <w:sz w:val="24"/>
          <w:szCs w:val="24"/>
        </w:rPr>
        <w:t xml:space="preserve"> </w:t>
      </w:r>
      <w:r w:rsidR="00C87AEC" w:rsidRPr="00C87AEC">
        <w:rPr>
          <w:rFonts w:ascii="Times New Roman" w:hAnsi="Times New Roman"/>
          <w:sz w:val="24"/>
          <w:szCs w:val="24"/>
        </w:rPr>
        <w:t xml:space="preserve"> </w:t>
      </w:r>
      <w:r w:rsidR="009C364E" w:rsidRPr="00C87AEC">
        <w:rPr>
          <w:rFonts w:ascii="Times New Roman" w:hAnsi="Times New Roman"/>
          <w:sz w:val="24"/>
          <w:szCs w:val="24"/>
        </w:rPr>
        <w:t xml:space="preserve">7) </w:t>
      </w:r>
      <w:r w:rsidRPr="00C87AEC">
        <w:rPr>
          <w:rFonts w:ascii="Times New Roman" w:hAnsi="Times New Roman"/>
          <w:sz w:val="24"/>
          <w:szCs w:val="24"/>
        </w:rPr>
        <w:t>информационные ресурсы и библиотечный фонд;</w:t>
      </w:r>
      <w:r w:rsidR="009C364E" w:rsidRPr="00C87AEC">
        <w:rPr>
          <w:rFonts w:ascii="Times New Roman" w:hAnsi="Times New Roman"/>
          <w:sz w:val="24"/>
          <w:szCs w:val="24"/>
        </w:rPr>
        <w:t xml:space="preserve"> 8) </w:t>
      </w:r>
      <w:r w:rsidRPr="00C87AEC">
        <w:rPr>
          <w:rFonts w:ascii="Times New Roman" w:hAnsi="Times New Roman"/>
          <w:sz w:val="24"/>
          <w:szCs w:val="24"/>
        </w:rPr>
        <w:t>оценка знаний обучающихся;</w:t>
      </w:r>
    </w:p>
    <w:p w:rsidR="00D532E6" w:rsidRPr="00D8167A" w:rsidRDefault="00D532E6" w:rsidP="00906C27">
      <w:pPr>
        <w:ind w:firstLine="567"/>
        <w:jc w:val="both"/>
      </w:pPr>
      <w:r w:rsidRPr="00D8167A">
        <w:t>Для проведения</w:t>
      </w:r>
      <w:r>
        <w:t xml:space="preserve"> </w:t>
      </w:r>
      <w:r w:rsidRPr="00D8167A">
        <w:t xml:space="preserve">внутренней оценки качества образования в школе и подготовки  материалов по количественным и качественным показателям за три года, необходимо создать </w:t>
      </w:r>
      <w:r w:rsidR="009C364E">
        <w:t xml:space="preserve">экспертную </w:t>
      </w:r>
      <w:r w:rsidRPr="00D8167A">
        <w:t xml:space="preserve">комиссию. </w:t>
      </w:r>
    </w:p>
    <w:p w:rsidR="00B4435A" w:rsidRDefault="009C364E" w:rsidP="00B4435A">
      <w:pPr>
        <w:jc w:val="both"/>
      </w:pPr>
      <w:r w:rsidRPr="009C364E">
        <w:t xml:space="preserve">      </w:t>
      </w:r>
      <w:r w:rsidR="00D532E6" w:rsidRPr="009C364E">
        <w:rPr>
          <w:u w:val="single"/>
        </w:rPr>
        <w:t>Постановили</w:t>
      </w:r>
      <w:r w:rsidR="00D532E6" w:rsidRPr="009C364E">
        <w:t xml:space="preserve">: </w:t>
      </w:r>
    </w:p>
    <w:p w:rsidR="00B4435A" w:rsidRPr="00B82A88" w:rsidRDefault="00B4435A" w:rsidP="00B4435A">
      <w:pPr>
        <w:jc w:val="both"/>
        <w:rPr>
          <w:color w:val="FF0000"/>
        </w:rPr>
      </w:pPr>
      <w:r>
        <w:rPr>
          <w:lang w:val="kk-KZ"/>
        </w:rPr>
        <w:t>1</w:t>
      </w:r>
      <w:r w:rsidRPr="00D8167A">
        <w:rPr>
          <w:lang w:val="kk-KZ"/>
        </w:rPr>
        <w:t xml:space="preserve">. </w:t>
      </w:r>
      <w:r w:rsidRPr="00D8167A">
        <w:t>Провести само</w:t>
      </w:r>
      <w:r w:rsidRPr="00D8167A">
        <w:rPr>
          <w:lang w:val="kk-KZ"/>
        </w:rPr>
        <w:t>оценку</w:t>
      </w:r>
      <w:r w:rsidRPr="00D8167A">
        <w:t xml:space="preserve"> школы </w:t>
      </w:r>
      <w:r>
        <w:t xml:space="preserve">в период </w:t>
      </w:r>
      <w:r w:rsidRPr="007727CE">
        <w:rPr>
          <w:lang w:val="kk-KZ"/>
        </w:rPr>
        <w:t xml:space="preserve">с </w:t>
      </w:r>
      <w:r w:rsidRPr="007727CE">
        <w:t>20.02 по 25.02. 2015 года.</w:t>
      </w:r>
    </w:p>
    <w:p w:rsidR="009C364E" w:rsidRDefault="00B4435A" w:rsidP="00906C27">
      <w:pPr>
        <w:jc w:val="both"/>
      </w:pPr>
      <w:r>
        <w:rPr>
          <w:lang w:val="kk-KZ"/>
        </w:rPr>
        <w:t>2</w:t>
      </w:r>
      <w:r w:rsidR="009C364E">
        <w:rPr>
          <w:lang w:val="kk-KZ"/>
        </w:rPr>
        <w:t xml:space="preserve">. </w:t>
      </w:r>
      <w:r w:rsidR="00D532E6" w:rsidRPr="00D8167A">
        <w:rPr>
          <w:lang w:val="kk-KZ"/>
        </w:rPr>
        <w:t xml:space="preserve">Для проведения </w:t>
      </w:r>
      <w:r w:rsidR="00860109">
        <w:rPr>
          <w:lang w:val="kk-KZ"/>
        </w:rPr>
        <w:t xml:space="preserve">процедуры </w:t>
      </w:r>
      <w:r w:rsidR="00D532E6" w:rsidRPr="00D8167A">
        <w:rPr>
          <w:lang w:val="kk-KZ"/>
        </w:rPr>
        <w:t>самооценки качества образования в школе</w:t>
      </w:r>
      <w:r w:rsidR="009C364E">
        <w:rPr>
          <w:lang w:val="kk-KZ"/>
        </w:rPr>
        <w:t xml:space="preserve"> с</w:t>
      </w:r>
      <w:r w:rsidR="00D532E6">
        <w:rPr>
          <w:lang w:val="kk-KZ"/>
        </w:rPr>
        <w:t>оздать экспе</w:t>
      </w:r>
      <w:proofErr w:type="spellStart"/>
      <w:r w:rsidR="00D532E6">
        <w:t>ртную</w:t>
      </w:r>
      <w:proofErr w:type="spellEnd"/>
      <w:r w:rsidR="00D532E6">
        <w:t xml:space="preserve"> </w:t>
      </w:r>
      <w:r w:rsidR="00D532E6" w:rsidRPr="00D8167A">
        <w:t>комиссию</w:t>
      </w:r>
      <w:r w:rsidR="009C364E">
        <w:t xml:space="preserve"> в составе:</w:t>
      </w:r>
    </w:p>
    <w:p w:rsidR="009C364E" w:rsidRPr="00BF608F" w:rsidRDefault="009C364E" w:rsidP="00906C27">
      <w:pPr>
        <w:ind w:firstLine="567"/>
        <w:jc w:val="both"/>
        <w:rPr>
          <w:lang w:val="kk-KZ"/>
        </w:rPr>
      </w:pPr>
      <w:r w:rsidRPr="009C364E">
        <w:t xml:space="preserve"> </w:t>
      </w:r>
      <w:proofErr w:type="spellStart"/>
      <w:r>
        <w:t>Айгожин</w:t>
      </w:r>
      <w:proofErr w:type="spellEnd"/>
      <w:r>
        <w:t xml:space="preserve"> Б.К.</w:t>
      </w:r>
      <w:r w:rsidRPr="00BF608F">
        <w:t xml:space="preserve"> </w:t>
      </w:r>
      <w:r w:rsidRPr="00BF608F">
        <w:rPr>
          <w:lang w:val="kk-KZ"/>
        </w:rPr>
        <w:t xml:space="preserve">-  </w:t>
      </w:r>
      <w:r w:rsidRPr="00BF608F">
        <w:t>председатель комиссии</w:t>
      </w:r>
      <w:r w:rsidRPr="00BF608F">
        <w:rPr>
          <w:lang w:val="kk-KZ"/>
        </w:rPr>
        <w:t>,</w:t>
      </w:r>
      <w:r w:rsidRPr="00BF608F">
        <w:t xml:space="preserve"> директор школы;</w:t>
      </w:r>
    </w:p>
    <w:p w:rsidR="009C364E" w:rsidRPr="00BF608F" w:rsidRDefault="009C364E" w:rsidP="00906C27">
      <w:pPr>
        <w:ind w:firstLine="567"/>
        <w:jc w:val="both"/>
      </w:pPr>
      <w:r>
        <w:t>Савченко Т.А.</w:t>
      </w:r>
      <w:r w:rsidRPr="00BF608F">
        <w:t xml:space="preserve"> - </w:t>
      </w:r>
      <w:r w:rsidRPr="00BF608F">
        <w:rPr>
          <w:lang w:val="kk-KZ"/>
        </w:rPr>
        <w:t>заместитель председателя,</w:t>
      </w:r>
      <w:r w:rsidRPr="00BF608F">
        <w:t xml:space="preserve"> заместитель директора по </w:t>
      </w:r>
      <w:r>
        <w:t>НМР</w:t>
      </w:r>
    </w:p>
    <w:p w:rsidR="009C364E" w:rsidRPr="00BF608F" w:rsidRDefault="009C364E" w:rsidP="00906C27">
      <w:pPr>
        <w:ind w:firstLine="708"/>
        <w:jc w:val="both"/>
      </w:pPr>
      <w:r w:rsidRPr="00BF608F">
        <w:t>Члены комиссии:</w:t>
      </w:r>
    </w:p>
    <w:p w:rsidR="009C364E" w:rsidRPr="00BF608F" w:rsidRDefault="009C364E" w:rsidP="00906C27">
      <w:pPr>
        <w:pStyle w:val="a5"/>
        <w:numPr>
          <w:ilvl w:val="0"/>
          <w:numId w:val="5"/>
        </w:numPr>
        <w:spacing w:after="0" w:line="240" w:lineRule="auto"/>
        <w:contextualSpacing w:val="0"/>
        <w:jc w:val="both"/>
        <w:rPr>
          <w:rFonts w:ascii="Times New Roman" w:hAnsi="Times New Roman"/>
          <w:sz w:val="24"/>
          <w:szCs w:val="24"/>
          <w:lang w:val="kk-KZ"/>
        </w:rPr>
      </w:pPr>
      <w:r>
        <w:rPr>
          <w:rFonts w:ascii="Times New Roman" w:hAnsi="Times New Roman"/>
          <w:sz w:val="24"/>
          <w:szCs w:val="24"/>
          <w:lang w:val="kk-KZ"/>
        </w:rPr>
        <w:t>Байжуманова А.С</w:t>
      </w:r>
      <w:r w:rsidRPr="00BF608F">
        <w:rPr>
          <w:rFonts w:ascii="Times New Roman" w:hAnsi="Times New Roman"/>
          <w:sz w:val="24"/>
          <w:szCs w:val="24"/>
          <w:lang w:val="kk-KZ"/>
        </w:rPr>
        <w:t xml:space="preserve">. , </w:t>
      </w:r>
      <w:r w:rsidRPr="00BF608F">
        <w:rPr>
          <w:rFonts w:ascii="Times New Roman" w:hAnsi="Times New Roman"/>
          <w:sz w:val="24"/>
          <w:szCs w:val="24"/>
        </w:rPr>
        <w:t>заместитель директора по УВР</w:t>
      </w:r>
    </w:p>
    <w:p w:rsidR="009C364E" w:rsidRPr="00BF608F" w:rsidRDefault="009C364E" w:rsidP="00906C27">
      <w:pPr>
        <w:pStyle w:val="a5"/>
        <w:numPr>
          <w:ilvl w:val="0"/>
          <w:numId w:val="5"/>
        </w:numPr>
        <w:spacing w:after="0" w:line="240" w:lineRule="auto"/>
        <w:contextualSpacing w:val="0"/>
        <w:jc w:val="both"/>
        <w:rPr>
          <w:rFonts w:ascii="Times New Roman" w:hAnsi="Times New Roman"/>
          <w:sz w:val="24"/>
          <w:szCs w:val="24"/>
        </w:rPr>
      </w:pPr>
      <w:r>
        <w:rPr>
          <w:rFonts w:ascii="Times New Roman" w:hAnsi="Times New Roman"/>
          <w:sz w:val="24"/>
          <w:szCs w:val="24"/>
          <w:lang w:val="kk-KZ"/>
        </w:rPr>
        <w:t>Дремова Н.Г.,</w:t>
      </w:r>
      <w:r w:rsidRPr="00BF608F">
        <w:rPr>
          <w:rFonts w:ascii="Times New Roman" w:hAnsi="Times New Roman"/>
          <w:sz w:val="24"/>
          <w:szCs w:val="24"/>
          <w:lang w:val="kk-KZ"/>
        </w:rPr>
        <w:t xml:space="preserve"> </w:t>
      </w:r>
      <w:r w:rsidRPr="00BF608F">
        <w:rPr>
          <w:rFonts w:ascii="Times New Roman" w:hAnsi="Times New Roman"/>
          <w:sz w:val="24"/>
          <w:szCs w:val="24"/>
        </w:rPr>
        <w:t>заместитель директора по УВР;</w:t>
      </w:r>
    </w:p>
    <w:p w:rsidR="009C364E" w:rsidRPr="00BF608F" w:rsidRDefault="009C364E" w:rsidP="00906C27">
      <w:pPr>
        <w:ind w:firstLine="567"/>
        <w:jc w:val="both"/>
      </w:pPr>
      <w:r w:rsidRPr="00BF608F">
        <w:t xml:space="preserve">-  </w:t>
      </w:r>
      <w:r>
        <w:t xml:space="preserve"> </w:t>
      </w:r>
      <w:r w:rsidRPr="00BF608F">
        <w:t xml:space="preserve"> </w:t>
      </w:r>
      <w:proofErr w:type="spellStart"/>
      <w:r>
        <w:t>Шавенкова</w:t>
      </w:r>
      <w:proofErr w:type="spellEnd"/>
      <w:r>
        <w:t xml:space="preserve"> Н.П.</w:t>
      </w:r>
      <w:r w:rsidRPr="00BF608F">
        <w:t xml:space="preserve">, заместитель директора по </w:t>
      </w:r>
      <w:r>
        <w:t>У</w:t>
      </w:r>
      <w:r w:rsidRPr="00BF608F">
        <w:t>ВР;</w:t>
      </w:r>
    </w:p>
    <w:p w:rsidR="009C364E" w:rsidRDefault="009C364E" w:rsidP="00906C27">
      <w:pPr>
        <w:ind w:firstLine="567"/>
        <w:jc w:val="both"/>
      </w:pPr>
      <w:r>
        <w:t>-    Устина Н.А.</w:t>
      </w:r>
      <w:r w:rsidRPr="00BF608F">
        <w:t xml:space="preserve">, заместитель директора по </w:t>
      </w:r>
      <w:r>
        <w:t>У</w:t>
      </w:r>
      <w:r w:rsidRPr="00BF608F">
        <w:t>ВР;</w:t>
      </w:r>
    </w:p>
    <w:p w:rsidR="009C364E" w:rsidRDefault="009C364E" w:rsidP="00906C27">
      <w:pPr>
        <w:ind w:firstLine="567"/>
        <w:jc w:val="both"/>
      </w:pPr>
      <w:r>
        <w:t xml:space="preserve">-    Поляков И.О., </w:t>
      </w:r>
      <w:r w:rsidRPr="00BF608F">
        <w:t xml:space="preserve">заместитель директора по </w:t>
      </w:r>
      <w:r>
        <w:t>У</w:t>
      </w:r>
      <w:r w:rsidRPr="00BF608F">
        <w:t>ВР;</w:t>
      </w:r>
    </w:p>
    <w:p w:rsidR="009C364E" w:rsidRDefault="009C364E" w:rsidP="00906C27">
      <w:pPr>
        <w:ind w:firstLine="567"/>
        <w:jc w:val="both"/>
      </w:pPr>
      <w:r>
        <w:t xml:space="preserve">-    </w:t>
      </w:r>
      <w:proofErr w:type="spellStart"/>
      <w:r>
        <w:t>Бекжанова</w:t>
      </w:r>
      <w:proofErr w:type="spellEnd"/>
      <w:r>
        <w:t xml:space="preserve"> О.Е., </w:t>
      </w:r>
      <w:r w:rsidRPr="00BF608F">
        <w:t>заместитель директора по ВР;</w:t>
      </w:r>
    </w:p>
    <w:p w:rsidR="009C364E" w:rsidRDefault="009C364E" w:rsidP="00906C27">
      <w:pPr>
        <w:ind w:firstLine="567"/>
        <w:jc w:val="both"/>
      </w:pPr>
      <w:r>
        <w:t xml:space="preserve">-    </w:t>
      </w:r>
      <w:proofErr w:type="spellStart"/>
      <w:r>
        <w:t>Наскенова</w:t>
      </w:r>
      <w:proofErr w:type="spellEnd"/>
      <w:r>
        <w:t xml:space="preserve"> З.Б.</w:t>
      </w:r>
      <w:r w:rsidRPr="00BF608F">
        <w:t>;</w:t>
      </w:r>
      <w:r>
        <w:t xml:space="preserve"> руководитель Мо учителей английского языка</w:t>
      </w:r>
    </w:p>
    <w:p w:rsidR="009C364E" w:rsidRPr="00BF608F" w:rsidRDefault="009C364E" w:rsidP="00906C27">
      <w:pPr>
        <w:ind w:firstLine="567"/>
        <w:jc w:val="both"/>
        <w:rPr>
          <w:lang w:val="kk-KZ"/>
        </w:rPr>
      </w:pPr>
      <w:r>
        <w:t xml:space="preserve"> </w:t>
      </w:r>
      <w:r w:rsidRPr="00BF608F">
        <w:t xml:space="preserve">-   </w:t>
      </w:r>
      <w:proofErr w:type="spellStart"/>
      <w:r>
        <w:t>Кибашева</w:t>
      </w:r>
      <w:proofErr w:type="spellEnd"/>
      <w:r>
        <w:t xml:space="preserve"> Б.</w:t>
      </w:r>
      <w:proofErr w:type="gramStart"/>
      <w:r>
        <w:t>С</w:t>
      </w:r>
      <w:proofErr w:type="gramEnd"/>
      <w:r w:rsidRPr="00BF608F">
        <w:rPr>
          <w:lang w:val="kk-KZ"/>
        </w:rPr>
        <w:t xml:space="preserve">, </w:t>
      </w:r>
      <w:proofErr w:type="gramStart"/>
      <w:r w:rsidRPr="00BF608F">
        <w:t>председатель</w:t>
      </w:r>
      <w:proofErr w:type="gramEnd"/>
      <w:r w:rsidRPr="00BF608F">
        <w:t xml:space="preserve"> профсоюзного комитета;</w:t>
      </w:r>
    </w:p>
    <w:p w:rsidR="009C364E" w:rsidRPr="00BF608F" w:rsidRDefault="009C364E" w:rsidP="00906C27">
      <w:pPr>
        <w:ind w:firstLine="567"/>
        <w:jc w:val="both"/>
        <w:rPr>
          <w:lang w:val="kk-KZ"/>
        </w:rPr>
      </w:pPr>
      <w:r w:rsidRPr="00BF608F">
        <w:rPr>
          <w:lang w:val="kk-KZ"/>
        </w:rPr>
        <w:t xml:space="preserve">Секретарь комиссии – </w:t>
      </w:r>
      <w:r w:rsidRPr="009C364E">
        <w:rPr>
          <w:lang w:val="kk-KZ"/>
        </w:rPr>
        <w:t>Муталипова Ж.А.</w:t>
      </w:r>
      <w:r>
        <w:rPr>
          <w:lang w:val="kk-KZ"/>
        </w:rPr>
        <w:t>,</w:t>
      </w:r>
      <w:r w:rsidRPr="009C364E">
        <w:rPr>
          <w:lang w:val="kk-KZ"/>
        </w:rPr>
        <w:t xml:space="preserve"> </w:t>
      </w:r>
      <w:r w:rsidRPr="00BF608F">
        <w:rPr>
          <w:lang w:val="kk-KZ"/>
        </w:rPr>
        <w:t>учитель казахского языка и литературы.</w:t>
      </w:r>
    </w:p>
    <w:p w:rsidR="00D532E6" w:rsidRPr="00D8167A" w:rsidRDefault="00D532E6" w:rsidP="00906C27">
      <w:pPr>
        <w:jc w:val="both"/>
        <w:rPr>
          <w:lang w:val="kk-KZ"/>
        </w:rPr>
      </w:pPr>
      <w:r>
        <w:t>3</w:t>
      </w:r>
      <w:r w:rsidRPr="00D8167A">
        <w:t>. Провести педагогический совет по итогам само</w:t>
      </w:r>
      <w:r w:rsidRPr="00D8167A">
        <w:rPr>
          <w:lang w:val="kk-KZ"/>
        </w:rPr>
        <w:t>оценк</w:t>
      </w:r>
      <w:r w:rsidRPr="00D8167A">
        <w:t xml:space="preserve">и </w:t>
      </w:r>
      <w:r w:rsidR="00B4435A">
        <w:t>2.03.</w:t>
      </w:r>
      <w:r w:rsidRPr="007727CE">
        <w:t xml:space="preserve"> 201</w:t>
      </w:r>
      <w:r w:rsidR="00860109" w:rsidRPr="007727CE">
        <w:t>5</w:t>
      </w:r>
      <w:r w:rsidRPr="007727CE">
        <w:t xml:space="preserve"> </w:t>
      </w:r>
      <w:r w:rsidRPr="00D8167A">
        <w:t>года.</w:t>
      </w:r>
    </w:p>
    <w:p w:rsidR="00D532E6" w:rsidRPr="00D8167A" w:rsidRDefault="00906C27" w:rsidP="00906C27">
      <w:pPr>
        <w:jc w:val="both"/>
        <w:rPr>
          <w:b/>
          <w:bCs/>
        </w:rPr>
      </w:pPr>
      <w:r>
        <w:rPr>
          <w:b/>
          <w:bCs/>
        </w:rPr>
        <w:t xml:space="preserve">                                                      </w:t>
      </w:r>
      <w:r w:rsidR="00D532E6" w:rsidRPr="00D8167A">
        <w:rPr>
          <w:b/>
          <w:bCs/>
        </w:rPr>
        <w:t>Председатель:</w:t>
      </w:r>
      <w:r w:rsidR="00D532E6" w:rsidRPr="00D8167A">
        <w:rPr>
          <w:b/>
          <w:bCs/>
        </w:rPr>
        <w:tab/>
      </w:r>
      <w:r w:rsidR="00D532E6" w:rsidRPr="00D8167A">
        <w:rPr>
          <w:b/>
          <w:bCs/>
        </w:rPr>
        <w:tab/>
      </w:r>
      <w:r w:rsidR="00D532E6" w:rsidRPr="00D8167A">
        <w:rPr>
          <w:b/>
          <w:bCs/>
        </w:rPr>
        <w:tab/>
      </w:r>
      <w:proofErr w:type="spellStart"/>
      <w:r w:rsidR="00860109">
        <w:rPr>
          <w:b/>
          <w:bCs/>
        </w:rPr>
        <w:t>Айгожин</w:t>
      </w:r>
      <w:proofErr w:type="spellEnd"/>
      <w:r w:rsidR="00860109">
        <w:rPr>
          <w:b/>
          <w:bCs/>
        </w:rPr>
        <w:t xml:space="preserve"> Б.К.</w:t>
      </w:r>
    </w:p>
    <w:p w:rsidR="00D532E6" w:rsidRPr="00D8167A" w:rsidRDefault="00D532E6" w:rsidP="00906C27">
      <w:pPr>
        <w:jc w:val="both"/>
        <w:rPr>
          <w:b/>
          <w:bCs/>
        </w:rPr>
      </w:pPr>
      <w:r>
        <w:rPr>
          <w:b/>
          <w:bCs/>
        </w:rPr>
        <w:t xml:space="preserve"> </w:t>
      </w:r>
      <w:r w:rsidR="00906C27">
        <w:rPr>
          <w:b/>
          <w:bCs/>
        </w:rPr>
        <w:t xml:space="preserve">                                                    </w:t>
      </w:r>
      <w:r>
        <w:rPr>
          <w:b/>
          <w:bCs/>
        </w:rPr>
        <w:t xml:space="preserve"> </w:t>
      </w:r>
      <w:r w:rsidRPr="00D8167A">
        <w:rPr>
          <w:b/>
          <w:bCs/>
        </w:rPr>
        <w:t xml:space="preserve">Секретарь: </w:t>
      </w:r>
      <w:r w:rsidRPr="00D8167A">
        <w:rPr>
          <w:b/>
          <w:bCs/>
        </w:rPr>
        <w:tab/>
      </w:r>
      <w:r w:rsidRPr="00D8167A">
        <w:rPr>
          <w:b/>
          <w:bCs/>
        </w:rPr>
        <w:tab/>
      </w:r>
      <w:r w:rsidRPr="00D8167A">
        <w:rPr>
          <w:b/>
          <w:bCs/>
        </w:rPr>
        <w:tab/>
      </w:r>
      <w:r>
        <w:rPr>
          <w:b/>
          <w:bCs/>
        </w:rPr>
        <w:t xml:space="preserve">   </w:t>
      </w:r>
      <w:r w:rsidR="00860109">
        <w:rPr>
          <w:b/>
          <w:bCs/>
        </w:rPr>
        <w:t>Устина Н.А.</w:t>
      </w:r>
    </w:p>
    <w:tbl>
      <w:tblPr>
        <w:tblW w:w="0" w:type="auto"/>
        <w:tblInd w:w="-432" w:type="dxa"/>
        <w:tblLook w:val="01E0" w:firstRow="1" w:lastRow="1" w:firstColumn="1" w:lastColumn="1" w:noHBand="0" w:noVBand="0"/>
      </w:tblPr>
      <w:tblGrid>
        <w:gridCol w:w="5216"/>
        <w:gridCol w:w="4786"/>
      </w:tblGrid>
      <w:tr w:rsidR="00D532E6" w:rsidTr="00B7791E">
        <w:tc>
          <w:tcPr>
            <w:tcW w:w="5216" w:type="dxa"/>
          </w:tcPr>
          <w:p w:rsidR="00D532E6" w:rsidRPr="001F607B" w:rsidRDefault="00D532E6" w:rsidP="00057765">
            <w:pPr>
              <w:pStyle w:val="a3"/>
              <w:jc w:val="center"/>
              <w:rPr>
                <w:rFonts w:ascii="Times New Roman" w:hAnsi="Times New Roman"/>
                <w:b/>
                <w:sz w:val="24"/>
                <w:szCs w:val="24"/>
                <w:lang w:val="kk-KZ"/>
              </w:rPr>
            </w:pPr>
          </w:p>
        </w:tc>
        <w:tc>
          <w:tcPr>
            <w:tcW w:w="4786" w:type="dxa"/>
          </w:tcPr>
          <w:p w:rsidR="00D532E6" w:rsidRPr="001F607B" w:rsidRDefault="00D532E6" w:rsidP="00057765">
            <w:pPr>
              <w:pStyle w:val="a3"/>
              <w:jc w:val="center"/>
              <w:rPr>
                <w:rFonts w:ascii="Times New Roman" w:hAnsi="Times New Roman"/>
                <w:b/>
                <w:sz w:val="24"/>
                <w:szCs w:val="24"/>
              </w:rPr>
            </w:pPr>
          </w:p>
        </w:tc>
      </w:tr>
      <w:tr w:rsidR="00D532E6" w:rsidTr="00B7791E">
        <w:tc>
          <w:tcPr>
            <w:tcW w:w="5216" w:type="dxa"/>
          </w:tcPr>
          <w:p w:rsidR="00D532E6" w:rsidRPr="001F607B" w:rsidRDefault="00D532E6" w:rsidP="00057765">
            <w:pPr>
              <w:pStyle w:val="a3"/>
              <w:jc w:val="center"/>
              <w:rPr>
                <w:rFonts w:ascii="Times New Roman" w:hAnsi="Times New Roman"/>
                <w:b/>
                <w:sz w:val="24"/>
                <w:szCs w:val="24"/>
                <w:lang w:val="kk-KZ"/>
              </w:rPr>
            </w:pPr>
          </w:p>
        </w:tc>
        <w:tc>
          <w:tcPr>
            <w:tcW w:w="4786" w:type="dxa"/>
          </w:tcPr>
          <w:p w:rsidR="00D532E6" w:rsidRPr="001F607B" w:rsidRDefault="00D532E6" w:rsidP="00057765">
            <w:pPr>
              <w:pStyle w:val="a3"/>
              <w:jc w:val="center"/>
              <w:rPr>
                <w:rFonts w:ascii="Times New Roman" w:hAnsi="Times New Roman"/>
                <w:b/>
                <w:sz w:val="24"/>
                <w:szCs w:val="24"/>
                <w:lang w:val="kk-KZ"/>
              </w:rPr>
            </w:pPr>
          </w:p>
        </w:tc>
      </w:tr>
    </w:tbl>
    <w:p w:rsidR="00D532E6" w:rsidRPr="000D6668" w:rsidRDefault="00D532E6" w:rsidP="00D532E6">
      <w:pPr>
        <w:ind w:left="2832" w:firstLine="708"/>
        <w:rPr>
          <w:b/>
          <w:sz w:val="28"/>
          <w:szCs w:val="28"/>
        </w:rPr>
      </w:pPr>
    </w:p>
    <w:p w:rsidR="00D532E6" w:rsidRPr="00BD2EDE" w:rsidRDefault="00D532E6" w:rsidP="00D532E6">
      <w:pPr>
        <w:ind w:left="2832" w:firstLine="708"/>
        <w:rPr>
          <w:b/>
          <w:lang w:val="kk-KZ"/>
        </w:rPr>
      </w:pPr>
      <w:r w:rsidRPr="00B82A88">
        <w:rPr>
          <w:b/>
          <w:color w:val="FF0000"/>
          <w:lang w:val="kk-KZ"/>
        </w:rPr>
        <w:t xml:space="preserve">             </w:t>
      </w:r>
      <w:r w:rsidRPr="00BD2EDE">
        <w:rPr>
          <w:b/>
          <w:lang w:val="kk-KZ"/>
        </w:rPr>
        <w:t>Приказ</w:t>
      </w:r>
    </w:p>
    <w:p w:rsidR="00D532E6" w:rsidRPr="00B82A88" w:rsidRDefault="00D532E6" w:rsidP="00D532E6">
      <w:pPr>
        <w:rPr>
          <w:color w:val="FF0000"/>
          <w:u w:val="single"/>
          <w:lang w:val="kk-KZ"/>
        </w:rPr>
      </w:pPr>
      <w:r w:rsidRPr="00B82A88">
        <w:rPr>
          <w:b/>
          <w:color w:val="FF0000"/>
          <w:lang w:val="kk-KZ"/>
        </w:rPr>
        <w:t xml:space="preserve">   </w:t>
      </w:r>
      <w:r w:rsidRPr="00333FB8">
        <w:rPr>
          <w:b/>
          <w:lang w:val="kk-KZ"/>
        </w:rPr>
        <w:t xml:space="preserve">№ </w:t>
      </w:r>
      <w:r w:rsidRPr="00333FB8">
        <w:rPr>
          <w:b/>
          <w:u w:val="single"/>
          <w:lang w:val="kk-KZ"/>
        </w:rPr>
        <w:t>1-0</w:t>
      </w:r>
      <w:r w:rsidR="00333FB8" w:rsidRPr="00333FB8">
        <w:rPr>
          <w:b/>
          <w:u w:val="single"/>
          <w:lang w:val="kk-KZ"/>
        </w:rPr>
        <w:t>4</w:t>
      </w:r>
      <w:r w:rsidRPr="00333FB8">
        <w:rPr>
          <w:b/>
          <w:u w:val="single"/>
          <w:lang w:val="kk-KZ"/>
        </w:rPr>
        <w:t>/</w:t>
      </w:r>
      <w:r w:rsidR="00333FB8" w:rsidRPr="00333FB8">
        <w:rPr>
          <w:b/>
          <w:u w:val="single"/>
          <w:lang w:val="kk-KZ"/>
        </w:rPr>
        <w:t>69</w:t>
      </w:r>
      <w:r w:rsidRPr="00333FB8">
        <w:rPr>
          <w:b/>
          <w:lang w:val="kk-KZ"/>
        </w:rPr>
        <w:t xml:space="preserve"> </w:t>
      </w:r>
      <w:r w:rsidRPr="00B82A88">
        <w:rPr>
          <w:b/>
          <w:color w:val="FF0000"/>
          <w:lang w:val="kk-KZ"/>
        </w:rPr>
        <w:t xml:space="preserve">                                                                                    </w:t>
      </w:r>
      <w:r w:rsidRPr="00BD2EDE">
        <w:rPr>
          <w:b/>
          <w:u w:val="single"/>
          <w:lang w:val="kk-KZ"/>
        </w:rPr>
        <w:t>«</w:t>
      </w:r>
      <w:r w:rsidR="00BD2EDE" w:rsidRPr="00BD2EDE">
        <w:rPr>
          <w:b/>
          <w:u w:val="single"/>
          <w:lang w:val="kk-KZ"/>
        </w:rPr>
        <w:t>19</w:t>
      </w:r>
      <w:r w:rsidRPr="00BD2EDE">
        <w:rPr>
          <w:b/>
          <w:u w:val="single"/>
          <w:lang w:val="kk-KZ"/>
        </w:rPr>
        <w:t xml:space="preserve">» </w:t>
      </w:r>
      <w:r w:rsidR="00BD2EDE" w:rsidRPr="00BD2EDE">
        <w:rPr>
          <w:b/>
          <w:u w:val="single"/>
          <w:lang w:val="kk-KZ"/>
        </w:rPr>
        <w:t>февраля</w:t>
      </w:r>
      <w:r w:rsidRPr="00BD2EDE">
        <w:rPr>
          <w:b/>
          <w:u w:val="single"/>
          <w:lang w:val="kk-KZ"/>
        </w:rPr>
        <w:t xml:space="preserve"> 201</w:t>
      </w:r>
      <w:r w:rsidR="00BD2EDE" w:rsidRPr="00BD2EDE">
        <w:rPr>
          <w:b/>
          <w:u w:val="single"/>
          <w:lang w:val="kk-KZ"/>
        </w:rPr>
        <w:t>5</w:t>
      </w:r>
      <w:r w:rsidRPr="00BD2EDE">
        <w:rPr>
          <w:b/>
          <w:u w:val="single"/>
          <w:lang w:val="kk-KZ"/>
        </w:rPr>
        <w:t>г.</w:t>
      </w:r>
    </w:p>
    <w:p w:rsidR="00D532E6" w:rsidRPr="00B82A88" w:rsidRDefault="00D532E6" w:rsidP="00D532E6">
      <w:pPr>
        <w:rPr>
          <w:color w:val="FF0000"/>
        </w:rPr>
      </w:pPr>
    </w:p>
    <w:p w:rsidR="00D532E6" w:rsidRDefault="00D532E6" w:rsidP="00D532E6">
      <w:pPr>
        <w:pStyle w:val="a3"/>
        <w:ind w:firstLine="567"/>
        <w:jc w:val="both"/>
        <w:rPr>
          <w:rFonts w:ascii="Times New Roman" w:hAnsi="Times New Roman"/>
          <w:b/>
          <w:bCs/>
          <w:sz w:val="24"/>
          <w:szCs w:val="24"/>
        </w:rPr>
      </w:pPr>
      <w:r w:rsidRPr="00773926">
        <w:rPr>
          <w:rFonts w:ascii="Times New Roman" w:hAnsi="Times New Roman"/>
          <w:b/>
          <w:bCs/>
          <w:sz w:val="24"/>
          <w:szCs w:val="24"/>
        </w:rPr>
        <w:t xml:space="preserve">О проведении </w:t>
      </w:r>
      <w:r w:rsidR="00B82A88">
        <w:rPr>
          <w:rFonts w:ascii="Times New Roman" w:hAnsi="Times New Roman"/>
          <w:b/>
          <w:bCs/>
          <w:sz w:val="24"/>
          <w:szCs w:val="24"/>
        </w:rPr>
        <w:t xml:space="preserve">процедуры </w:t>
      </w:r>
      <w:r w:rsidRPr="00773926">
        <w:rPr>
          <w:rFonts w:ascii="Times New Roman" w:hAnsi="Times New Roman"/>
          <w:b/>
          <w:bCs/>
          <w:sz w:val="24"/>
          <w:szCs w:val="24"/>
        </w:rPr>
        <w:t>самооценки деятельности школы</w:t>
      </w:r>
    </w:p>
    <w:p w:rsidR="00D532E6" w:rsidRPr="00773926" w:rsidRDefault="00D532E6" w:rsidP="00D532E6">
      <w:pPr>
        <w:pStyle w:val="a3"/>
        <w:jc w:val="both"/>
        <w:rPr>
          <w:rFonts w:ascii="Times New Roman" w:hAnsi="Times New Roman"/>
          <w:b/>
          <w:bCs/>
          <w:sz w:val="24"/>
          <w:szCs w:val="24"/>
        </w:rPr>
      </w:pPr>
    </w:p>
    <w:p w:rsidR="00D532E6" w:rsidRPr="00FB6A87" w:rsidRDefault="00D532E6" w:rsidP="00D532E6">
      <w:pPr>
        <w:ind w:firstLine="567"/>
        <w:jc w:val="both"/>
      </w:pPr>
      <w:proofErr w:type="gramStart"/>
      <w:r>
        <w:t xml:space="preserve">В связи с подготовкой к </w:t>
      </w:r>
      <w:r w:rsidRPr="00682624">
        <w:t>государственной аттестации</w:t>
      </w:r>
      <w:r>
        <w:t xml:space="preserve">, в </w:t>
      </w:r>
      <w:r w:rsidRPr="00FB6A87">
        <w:t>соответствии с Правилами государственной аттестации организаций образования, утвержденных постановлением Правительства Республики Казах</w:t>
      </w:r>
      <w:r>
        <w:t xml:space="preserve">стан от 19 июня 2013 года № 635,  </w:t>
      </w:r>
      <w:r w:rsidRPr="00FB6A87">
        <w:t>в целях проведения внутренней оценки качества образования и пред</w:t>
      </w:r>
      <w:r>
        <w:t>о</w:t>
      </w:r>
      <w:r w:rsidRPr="00FB6A87">
        <w:t>ставления материалов самооценки</w:t>
      </w:r>
      <w:r>
        <w:t xml:space="preserve"> школы</w:t>
      </w:r>
      <w:r w:rsidRPr="00FB6A87">
        <w:t xml:space="preserve"> в Департамент по контролю в сфере образования Павлодарской области</w:t>
      </w:r>
      <w:r w:rsidR="00B4435A">
        <w:t xml:space="preserve"> на основании постановления педагогического совета школы</w:t>
      </w:r>
      <w:proofErr w:type="gramEnd"/>
    </w:p>
    <w:p w:rsidR="00D532E6" w:rsidRPr="00FB6A87" w:rsidRDefault="00D532E6" w:rsidP="00D532E6">
      <w:pPr>
        <w:jc w:val="both"/>
        <w:rPr>
          <w:b/>
          <w:bCs/>
          <w:lang w:val="kk-KZ"/>
        </w:rPr>
      </w:pPr>
      <w:r w:rsidRPr="00FB6A87">
        <w:rPr>
          <w:b/>
          <w:bCs/>
          <w:lang w:val="kk-KZ"/>
        </w:rPr>
        <w:t>ПРИКАЗЫВАЮ:</w:t>
      </w:r>
    </w:p>
    <w:p w:rsidR="00D532E6" w:rsidRPr="00B82A88" w:rsidRDefault="00D532E6" w:rsidP="00D532E6">
      <w:pPr>
        <w:ind w:firstLine="567"/>
        <w:rPr>
          <w:color w:val="FF0000"/>
        </w:rPr>
      </w:pPr>
      <w:r>
        <w:t xml:space="preserve">1.  </w:t>
      </w:r>
      <w:r w:rsidRPr="00FB6A87">
        <w:t>Провести само</w:t>
      </w:r>
      <w:r w:rsidRPr="00FB6A87">
        <w:rPr>
          <w:lang w:val="kk-KZ"/>
        </w:rPr>
        <w:t>оценку</w:t>
      </w:r>
      <w:r>
        <w:rPr>
          <w:lang w:val="kk-KZ"/>
        </w:rPr>
        <w:t xml:space="preserve"> </w:t>
      </w:r>
      <w:r>
        <w:t xml:space="preserve">деятельности </w:t>
      </w:r>
      <w:r w:rsidRPr="00BF608F">
        <w:t xml:space="preserve">школы </w:t>
      </w:r>
      <w:r w:rsidR="00533057" w:rsidRPr="007727CE">
        <w:rPr>
          <w:lang w:val="kk-KZ"/>
        </w:rPr>
        <w:t xml:space="preserve">с </w:t>
      </w:r>
      <w:r w:rsidR="00533057" w:rsidRPr="007727CE">
        <w:t>20.02 по 2</w:t>
      </w:r>
      <w:r w:rsidR="009C364E">
        <w:t>6</w:t>
      </w:r>
      <w:r w:rsidR="00533057" w:rsidRPr="007727CE">
        <w:t>.02. 2015 года.</w:t>
      </w:r>
    </w:p>
    <w:p w:rsidR="00D532E6" w:rsidRPr="00BF608F" w:rsidRDefault="00D532E6" w:rsidP="00D532E6">
      <w:pPr>
        <w:ind w:firstLine="567"/>
        <w:jc w:val="both"/>
      </w:pPr>
      <w:r w:rsidRPr="00BF608F">
        <w:t>2.  Для проведения самооценки создать экспертную комиссию в следующем составе:</w:t>
      </w:r>
    </w:p>
    <w:p w:rsidR="00D532E6" w:rsidRPr="00BF608F" w:rsidRDefault="00B82A88" w:rsidP="00D532E6">
      <w:pPr>
        <w:ind w:firstLine="567"/>
        <w:jc w:val="both"/>
        <w:rPr>
          <w:lang w:val="kk-KZ"/>
        </w:rPr>
      </w:pPr>
      <w:proofErr w:type="spellStart"/>
      <w:r>
        <w:t>Айгожин</w:t>
      </w:r>
      <w:proofErr w:type="spellEnd"/>
      <w:r>
        <w:t xml:space="preserve"> Б.К.</w:t>
      </w:r>
      <w:r w:rsidR="00D532E6" w:rsidRPr="00BF608F">
        <w:t xml:space="preserve"> </w:t>
      </w:r>
      <w:r w:rsidR="00D532E6" w:rsidRPr="00BF608F">
        <w:rPr>
          <w:lang w:val="kk-KZ"/>
        </w:rPr>
        <w:t xml:space="preserve">-  </w:t>
      </w:r>
      <w:r w:rsidR="00D532E6" w:rsidRPr="00BF608F">
        <w:t>председатель комиссии</w:t>
      </w:r>
      <w:r w:rsidR="00D532E6" w:rsidRPr="00BF608F">
        <w:rPr>
          <w:lang w:val="kk-KZ"/>
        </w:rPr>
        <w:t>,</w:t>
      </w:r>
      <w:r w:rsidR="00D532E6" w:rsidRPr="00BF608F">
        <w:t xml:space="preserve"> директор школы;</w:t>
      </w:r>
    </w:p>
    <w:p w:rsidR="00D532E6" w:rsidRPr="00BF608F" w:rsidRDefault="00B82A88" w:rsidP="00D532E6">
      <w:pPr>
        <w:ind w:firstLine="567"/>
        <w:jc w:val="both"/>
      </w:pPr>
      <w:r>
        <w:t>Савченко Т.А.</w:t>
      </w:r>
      <w:r w:rsidR="00D532E6" w:rsidRPr="00BF608F">
        <w:t xml:space="preserve"> - </w:t>
      </w:r>
      <w:r w:rsidR="00D532E6" w:rsidRPr="00BF608F">
        <w:rPr>
          <w:lang w:val="kk-KZ"/>
        </w:rPr>
        <w:t>заместитель председателя,</w:t>
      </w:r>
      <w:r w:rsidR="00D532E6" w:rsidRPr="00BF608F">
        <w:t xml:space="preserve"> заместитель директора по </w:t>
      </w:r>
      <w:r>
        <w:t>НМР</w:t>
      </w:r>
    </w:p>
    <w:p w:rsidR="00D532E6" w:rsidRPr="00BF608F" w:rsidRDefault="00D532E6" w:rsidP="00D532E6">
      <w:pPr>
        <w:ind w:firstLine="708"/>
        <w:jc w:val="both"/>
      </w:pPr>
      <w:r w:rsidRPr="00BF608F">
        <w:t>Члены комиссии:</w:t>
      </w:r>
    </w:p>
    <w:p w:rsidR="00D532E6" w:rsidRPr="00BF608F" w:rsidRDefault="00B82A88" w:rsidP="00D532E6">
      <w:pPr>
        <w:pStyle w:val="a5"/>
        <w:numPr>
          <w:ilvl w:val="0"/>
          <w:numId w:val="5"/>
        </w:numPr>
        <w:spacing w:after="0" w:line="240" w:lineRule="auto"/>
        <w:contextualSpacing w:val="0"/>
        <w:rPr>
          <w:rFonts w:ascii="Times New Roman" w:hAnsi="Times New Roman"/>
          <w:sz w:val="24"/>
          <w:szCs w:val="24"/>
          <w:lang w:val="kk-KZ"/>
        </w:rPr>
      </w:pPr>
      <w:r>
        <w:rPr>
          <w:rFonts w:ascii="Times New Roman" w:hAnsi="Times New Roman"/>
          <w:sz w:val="24"/>
          <w:szCs w:val="24"/>
          <w:lang w:val="kk-KZ"/>
        </w:rPr>
        <w:t>Байжуманова А.С</w:t>
      </w:r>
      <w:r w:rsidR="00D532E6" w:rsidRPr="00BF608F">
        <w:rPr>
          <w:rFonts w:ascii="Times New Roman" w:hAnsi="Times New Roman"/>
          <w:sz w:val="24"/>
          <w:szCs w:val="24"/>
          <w:lang w:val="kk-KZ"/>
        </w:rPr>
        <w:t xml:space="preserve">. , </w:t>
      </w:r>
      <w:r w:rsidR="00D532E6" w:rsidRPr="00BF608F">
        <w:rPr>
          <w:rFonts w:ascii="Times New Roman" w:hAnsi="Times New Roman"/>
          <w:sz w:val="24"/>
          <w:szCs w:val="24"/>
        </w:rPr>
        <w:t>заместитель директора по УВР</w:t>
      </w:r>
    </w:p>
    <w:p w:rsidR="00D532E6" w:rsidRPr="00BF608F" w:rsidRDefault="00B82A88" w:rsidP="00D532E6">
      <w:pPr>
        <w:pStyle w:val="a5"/>
        <w:numPr>
          <w:ilvl w:val="0"/>
          <w:numId w:val="5"/>
        </w:numPr>
        <w:spacing w:after="0" w:line="240" w:lineRule="auto"/>
        <w:contextualSpacing w:val="0"/>
        <w:rPr>
          <w:rFonts w:ascii="Times New Roman" w:hAnsi="Times New Roman"/>
          <w:sz w:val="24"/>
          <w:szCs w:val="24"/>
        </w:rPr>
      </w:pPr>
      <w:r>
        <w:rPr>
          <w:rFonts w:ascii="Times New Roman" w:hAnsi="Times New Roman"/>
          <w:sz w:val="24"/>
          <w:szCs w:val="24"/>
          <w:lang w:val="kk-KZ"/>
        </w:rPr>
        <w:t>Дремова Н.Г.,</w:t>
      </w:r>
      <w:r w:rsidR="00D532E6" w:rsidRPr="00BF608F">
        <w:rPr>
          <w:rFonts w:ascii="Times New Roman" w:hAnsi="Times New Roman"/>
          <w:sz w:val="24"/>
          <w:szCs w:val="24"/>
          <w:lang w:val="kk-KZ"/>
        </w:rPr>
        <w:t xml:space="preserve"> </w:t>
      </w:r>
      <w:r w:rsidR="00D532E6" w:rsidRPr="00BF608F">
        <w:rPr>
          <w:rFonts w:ascii="Times New Roman" w:hAnsi="Times New Roman"/>
          <w:sz w:val="24"/>
          <w:szCs w:val="24"/>
        </w:rPr>
        <w:t>заместитель директора по УВР;</w:t>
      </w:r>
    </w:p>
    <w:p w:rsidR="00D532E6" w:rsidRPr="00BF608F" w:rsidRDefault="00D532E6" w:rsidP="00D532E6">
      <w:pPr>
        <w:ind w:firstLine="567"/>
      </w:pPr>
      <w:r w:rsidRPr="00BF608F">
        <w:t xml:space="preserve">-  </w:t>
      </w:r>
      <w:r w:rsidR="00B82A88">
        <w:t xml:space="preserve"> </w:t>
      </w:r>
      <w:r w:rsidRPr="00BF608F">
        <w:t xml:space="preserve"> </w:t>
      </w:r>
      <w:proofErr w:type="spellStart"/>
      <w:r w:rsidR="00B82A88">
        <w:t>Шавенкова</w:t>
      </w:r>
      <w:proofErr w:type="spellEnd"/>
      <w:r w:rsidR="00B82A88">
        <w:t xml:space="preserve"> Н.П.</w:t>
      </w:r>
      <w:r w:rsidRPr="00BF608F">
        <w:t xml:space="preserve">, заместитель директора по </w:t>
      </w:r>
      <w:r w:rsidR="00B82A88">
        <w:t>У</w:t>
      </w:r>
      <w:r w:rsidRPr="00BF608F">
        <w:t>ВР;</w:t>
      </w:r>
    </w:p>
    <w:p w:rsidR="00D532E6" w:rsidRDefault="00B82A88" w:rsidP="00D532E6">
      <w:pPr>
        <w:ind w:firstLine="567"/>
      </w:pPr>
      <w:r>
        <w:t>-    Устина Н.А.</w:t>
      </w:r>
      <w:r w:rsidR="00D532E6" w:rsidRPr="00BF608F">
        <w:t xml:space="preserve">, заместитель директора по </w:t>
      </w:r>
      <w:r>
        <w:t>У</w:t>
      </w:r>
      <w:r w:rsidR="00D532E6" w:rsidRPr="00BF608F">
        <w:t>ВР;</w:t>
      </w:r>
    </w:p>
    <w:p w:rsidR="00B82A88" w:rsidRDefault="00B82A88" w:rsidP="00B82A88">
      <w:pPr>
        <w:ind w:firstLine="567"/>
      </w:pPr>
      <w:r>
        <w:t xml:space="preserve">-    Поляков И.О., </w:t>
      </w:r>
      <w:r w:rsidRPr="00BF608F">
        <w:t xml:space="preserve">заместитель директора по </w:t>
      </w:r>
      <w:r>
        <w:t>У</w:t>
      </w:r>
      <w:r w:rsidRPr="00BF608F">
        <w:t>ВР;</w:t>
      </w:r>
    </w:p>
    <w:p w:rsidR="00B82A88" w:rsidRDefault="00B82A88" w:rsidP="00B82A88">
      <w:pPr>
        <w:ind w:firstLine="567"/>
      </w:pPr>
      <w:r>
        <w:t xml:space="preserve">-    </w:t>
      </w:r>
      <w:proofErr w:type="spellStart"/>
      <w:r>
        <w:t>Бекжанова</w:t>
      </w:r>
      <w:proofErr w:type="spellEnd"/>
      <w:r>
        <w:t xml:space="preserve"> О.Е., </w:t>
      </w:r>
      <w:r w:rsidRPr="00BF608F">
        <w:t>заместитель директора по ВР;</w:t>
      </w:r>
    </w:p>
    <w:p w:rsidR="00B82A88" w:rsidRDefault="00B82A88" w:rsidP="00B82A88">
      <w:pPr>
        <w:ind w:firstLine="567"/>
      </w:pPr>
      <w:r>
        <w:t xml:space="preserve">-    </w:t>
      </w:r>
      <w:proofErr w:type="spellStart"/>
      <w:r w:rsidR="00906C27">
        <w:t>Наскенова</w:t>
      </w:r>
      <w:proofErr w:type="spellEnd"/>
      <w:r w:rsidR="00906C27">
        <w:t xml:space="preserve"> З.Б., руководитель МО учителей английского языка</w:t>
      </w:r>
    </w:p>
    <w:p w:rsidR="00D532E6" w:rsidRPr="00BF608F" w:rsidRDefault="00B82A88" w:rsidP="00D532E6">
      <w:pPr>
        <w:ind w:firstLine="567"/>
        <w:rPr>
          <w:lang w:val="kk-KZ"/>
        </w:rPr>
      </w:pPr>
      <w:r>
        <w:t xml:space="preserve"> </w:t>
      </w:r>
      <w:r w:rsidR="00D532E6" w:rsidRPr="00BF608F">
        <w:t xml:space="preserve">-   </w:t>
      </w:r>
      <w:proofErr w:type="spellStart"/>
      <w:r>
        <w:t>Кибашева</w:t>
      </w:r>
      <w:proofErr w:type="spellEnd"/>
      <w:r>
        <w:t xml:space="preserve"> Б.</w:t>
      </w:r>
      <w:proofErr w:type="gramStart"/>
      <w:r>
        <w:t>С</w:t>
      </w:r>
      <w:proofErr w:type="gramEnd"/>
      <w:r w:rsidR="00D532E6" w:rsidRPr="00BF608F">
        <w:rPr>
          <w:lang w:val="kk-KZ"/>
        </w:rPr>
        <w:t xml:space="preserve">, </w:t>
      </w:r>
      <w:proofErr w:type="gramStart"/>
      <w:r w:rsidR="00D532E6" w:rsidRPr="00BF608F">
        <w:t>председатель</w:t>
      </w:r>
      <w:proofErr w:type="gramEnd"/>
      <w:r w:rsidR="00D532E6" w:rsidRPr="00BF608F">
        <w:t xml:space="preserve"> профсоюзного комитета;</w:t>
      </w:r>
    </w:p>
    <w:p w:rsidR="00D532E6" w:rsidRPr="00BF608F" w:rsidRDefault="00D532E6" w:rsidP="00D532E6">
      <w:pPr>
        <w:ind w:firstLine="567"/>
        <w:rPr>
          <w:lang w:val="kk-KZ"/>
        </w:rPr>
      </w:pPr>
      <w:r w:rsidRPr="00BF608F">
        <w:rPr>
          <w:lang w:val="kk-KZ"/>
        </w:rPr>
        <w:t xml:space="preserve">Секретарь комиссии – </w:t>
      </w:r>
      <w:r w:rsidR="00906C27" w:rsidRPr="00906C27">
        <w:rPr>
          <w:lang w:val="kk-KZ"/>
        </w:rPr>
        <w:t>Муталипова Ж.А.</w:t>
      </w:r>
      <w:r w:rsidRPr="00906C27">
        <w:rPr>
          <w:lang w:val="kk-KZ"/>
        </w:rPr>
        <w:t xml:space="preserve">, </w:t>
      </w:r>
      <w:r w:rsidRPr="00BF608F">
        <w:rPr>
          <w:lang w:val="kk-KZ"/>
        </w:rPr>
        <w:t>учитель казахского языка и литературы.</w:t>
      </w:r>
    </w:p>
    <w:p w:rsidR="00D532E6" w:rsidRPr="00BF608F" w:rsidRDefault="00D532E6" w:rsidP="00D532E6">
      <w:pPr>
        <w:pStyle w:val="a5"/>
        <w:numPr>
          <w:ilvl w:val="0"/>
          <w:numId w:val="4"/>
        </w:numPr>
        <w:spacing w:after="0" w:line="240" w:lineRule="auto"/>
        <w:ind w:left="0" w:firstLine="927"/>
        <w:contextualSpacing w:val="0"/>
        <w:jc w:val="both"/>
        <w:rPr>
          <w:rFonts w:ascii="Times New Roman" w:hAnsi="Times New Roman"/>
          <w:sz w:val="24"/>
          <w:szCs w:val="24"/>
          <w:lang w:val="kk-KZ"/>
        </w:rPr>
      </w:pPr>
      <w:r w:rsidRPr="00BF608F">
        <w:rPr>
          <w:rFonts w:ascii="Times New Roman" w:hAnsi="Times New Roman"/>
          <w:sz w:val="24"/>
          <w:szCs w:val="24"/>
          <w:lang w:val="kk-KZ"/>
        </w:rPr>
        <w:t>Назначить руководителей экспертных групп, определить их состав (Приложение 1 к приказу), возложить на них ответственность  за организацию и проведение объективной оценки по направлениям деятельности.</w:t>
      </w:r>
    </w:p>
    <w:p w:rsidR="00D532E6" w:rsidRPr="00533057" w:rsidRDefault="00D532E6" w:rsidP="00D532E6">
      <w:pPr>
        <w:pStyle w:val="a5"/>
        <w:numPr>
          <w:ilvl w:val="0"/>
          <w:numId w:val="4"/>
        </w:numPr>
        <w:spacing w:after="0" w:line="240" w:lineRule="auto"/>
        <w:ind w:left="0" w:firstLine="927"/>
        <w:contextualSpacing w:val="0"/>
        <w:jc w:val="both"/>
        <w:rPr>
          <w:rFonts w:ascii="Times New Roman" w:hAnsi="Times New Roman"/>
          <w:sz w:val="24"/>
          <w:szCs w:val="24"/>
        </w:rPr>
      </w:pPr>
      <w:r w:rsidRPr="00BF608F">
        <w:rPr>
          <w:rFonts w:ascii="Times New Roman" w:hAnsi="Times New Roman"/>
          <w:sz w:val="24"/>
          <w:szCs w:val="24"/>
        </w:rPr>
        <w:t xml:space="preserve">Экспертной комиссии провести внутреннюю оценку в срок </w:t>
      </w:r>
      <w:r w:rsidRPr="00533057">
        <w:rPr>
          <w:rFonts w:ascii="Times New Roman" w:hAnsi="Times New Roman"/>
          <w:sz w:val="24"/>
          <w:szCs w:val="24"/>
        </w:rPr>
        <w:t>до 2</w:t>
      </w:r>
      <w:r w:rsidR="009C364E">
        <w:rPr>
          <w:rFonts w:ascii="Times New Roman" w:hAnsi="Times New Roman"/>
          <w:sz w:val="24"/>
          <w:szCs w:val="24"/>
        </w:rPr>
        <w:t>6</w:t>
      </w:r>
      <w:r w:rsidRPr="00533057">
        <w:rPr>
          <w:rFonts w:ascii="Times New Roman" w:hAnsi="Times New Roman"/>
          <w:sz w:val="24"/>
          <w:szCs w:val="24"/>
        </w:rPr>
        <w:t xml:space="preserve"> </w:t>
      </w:r>
      <w:r w:rsidR="00533057" w:rsidRPr="00533057">
        <w:rPr>
          <w:rFonts w:ascii="Times New Roman" w:hAnsi="Times New Roman"/>
          <w:sz w:val="24"/>
          <w:szCs w:val="24"/>
        </w:rPr>
        <w:t xml:space="preserve">февраля </w:t>
      </w:r>
      <w:r w:rsidRPr="00533057">
        <w:rPr>
          <w:rFonts w:ascii="Times New Roman" w:hAnsi="Times New Roman"/>
          <w:sz w:val="24"/>
          <w:szCs w:val="24"/>
        </w:rPr>
        <w:t>201</w:t>
      </w:r>
      <w:r w:rsidR="00533057" w:rsidRPr="00533057">
        <w:rPr>
          <w:rFonts w:ascii="Times New Roman" w:hAnsi="Times New Roman"/>
          <w:sz w:val="24"/>
          <w:szCs w:val="24"/>
        </w:rPr>
        <w:t>5</w:t>
      </w:r>
      <w:r w:rsidRPr="00533057">
        <w:rPr>
          <w:rFonts w:ascii="Times New Roman" w:hAnsi="Times New Roman"/>
          <w:sz w:val="24"/>
          <w:szCs w:val="24"/>
        </w:rPr>
        <w:t xml:space="preserve"> года. </w:t>
      </w:r>
    </w:p>
    <w:p w:rsidR="00D532E6" w:rsidRPr="00533057" w:rsidRDefault="00B82A88" w:rsidP="00D532E6">
      <w:pPr>
        <w:pStyle w:val="a5"/>
        <w:numPr>
          <w:ilvl w:val="0"/>
          <w:numId w:val="4"/>
        </w:numPr>
        <w:spacing w:after="0" w:line="240" w:lineRule="auto"/>
        <w:ind w:left="0" w:firstLine="927"/>
        <w:contextualSpacing w:val="0"/>
        <w:jc w:val="both"/>
        <w:rPr>
          <w:rFonts w:ascii="Times New Roman" w:hAnsi="Times New Roman"/>
          <w:sz w:val="24"/>
          <w:szCs w:val="24"/>
        </w:rPr>
      </w:pPr>
      <w:r>
        <w:rPr>
          <w:rFonts w:ascii="Times New Roman" w:hAnsi="Times New Roman"/>
          <w:sz w:val="24"/>
          <w:szCs w:val="24"/>
        </w:rPr>
        <w:t>Савченко Т.А.</w:t>
      </w:r>
      <w:r w:rsidR="00D532E6" w:rsidRPr="00BF608F">
        <w:rPr>
          <w:rFonts w:ascii="Times New Roman" w:hAnsi="Times New Roman"/>
          <w:sz w:val="24"/>
          <w:szCs w:val="24"/>
        </w:rPr>
        <w:t xml:space="preserve">, заместителю председателя экспертной комиссии обеспечить готовность материалов внутренней оценки деятельности школы в </w:t>
      </w:r>
      <w:r w:rsidR="00D532E6" w:rsidRPr="00533057">
        <w:rPr>
          <w:rFonts w:ascii="Times New Roman" w:hAnsi="Times New Roman"/>
          <w:sz w:val="24"/>
          <w:szCs w:val="24"/>
        </w:rPr>
        <w:t>срок до 2</w:t>
      </w:r>
      <w:r w:rsidR="009C364E">
        <w:rPr>
          <w:rFonts w:ascii="Times New Roman" w:hAnsi="Times New Roman"/>
          <w:sz w:val="24"/>
          <w:szCs w:val="24"/>
        </w:rPr>
        <w:t>6</w:t>
      </w:r>
      <w:r w:rsidR="00D532E6" w:rsidRPr="00533057">
        <w:rPr>
          <w:rFonts w:ascii="Times New Roman" w:hAnsi="Times New Roman"/>
          <w:sz w:val="24"/>
          <w:szCs w:val="24"/>
        </w:rPr>
        <w:t xml:space="preserve"> </w:t>
      </w:r>
      <w:r w:rsidR="00533057" w:rsidRPr="00533057">
        <w:rPr>
          <w:rFonts w:ascii="Times New Roman" w:hAnsi="Times New Roman"/>
          <w:sz w:val="24"/>
          <w:szCs w:val="24"/>
        </w:rPr>
        <w:t xml:space="preserve">февраля </w:t>
      </w:r>
      <w:r w:rsidR="00D532E6" w:rsidRPr="00533057">
        <w:rPr>
          <w:rFonts w:ascii="Times New Roman" w:hAnsi="Times New Roman"/>
          <w:sz w:val="24"/>
          <w:szCs w:val="24"/>
        </w:rPr>
        <w:t>201</w:t>
      </w:r>
      <w:r w:rsidR="00533057" w:rsidRPr="00533057">
        <w:rPr>
          <w:rFonts w:ascii="Times New Roman" w:hAnsi="Times New Roman"/>
          <w:sz w:val="24"/>
          <w:szCs w:val="24"/>
        </w:rPr>
        <w:t xml:space="preserve">5 </w:t>
      </w:r>
      <w:r w:rsidR="00D532E6" w:rsidRPr="00533057">
        <w:rPr>
          <w:rFonts w:ascii="Times New Roman" w:hAnsi="Times New Roman"/>
          <w:sz w:val="24"/>
          <w:szCs w:val="24"/>
        </w:rPr>
        <w:t xml:space="preserve">года и  предоставить 6 </w:t>
      </w:r>
      <w:r w:rsidR="00533057" w:rsidRPr="00533057">
        <w:rPr>
          <w:rFonts w:ascii="Times New Roman" w:hAnsi="Times New Roman"/>
          <w:sz w:val="24"/>
          <w:szCs w:val="24"/>
        </w:rPr>
        <w:t>марта</w:t>
      </w:r>
      <w:r w:rsidR="00D532E6" w:rsidRPr="00533057">
        <w:rPr>
          <w:rFonts w:ascii="Times New Roman" w:hAnsi="Times New Roman"/>
          <w:sz w:val="24"/>
          <w:szCs w:val="24"/>
        </w:rPr>
        <w:t xml:space="preserve"> 201</w:t>
      </w:r>
      <w:r w:rsidR="00533057" w:rsidRPr="00533057">
        <w:rPr>
          <w:rFonts w:ascii="Times New Roman" w:hAnsi="Times New Roman"/>
          <w:sz w:val="24"/>
          <w:szCs w:val="24"/>
        </w:rPr>
        <w:t>5</w:t>
      </w:r>
      <w:r w:rsidR="00D532E6" w:rsidRPr="00533057">
        <w:rPr>
          <w:rFonts w:ascii="Times New Roman" w:hAnsi="Times New Roman"/>
          <w:sz w:val="24"/>
          <w:szCs w:val="24"/>
        </w:rPr>
        <w:t xml:space="preserve"> года в </w:t>
      </w:r>
      <w:r w:rsidR="00D532E6" w:rsidRPr="00533057">
        <w:rPr>
          <w:rFonts w:ascii="Times New Roman" w:hAnsi="Times New Roman"/>
          <w:sz w:val="24"/>
          <w:szCs w:val="24"/>
          <w:lang w:val="kk-KZ"/>
        </w:rPr>
        <w:t>Д</w:t>
      </w:r>
      <w:proofErr w:type="spellStart"/>
      <w:r w:rsidR="00D532E6" w:rsidRPr="00533057">
        <w:rPr>
          <w:rFonts w:ascii="Times New Roman" w:hAnsi="Times New Roman"/>
          <w:sz w:val="24"/>
          <w:szCs w:val="24"/>
        </w:rPr>
        <w:t>епартамент</w:t>
      </w:r>
      <w:proofErr w:type="spellEnd"/>
      <w:r w:rsidR="00D532E6" w:rsidRPr="00533057">
        <w:rPr>
          <w:rFonts w:ascii="Times New Roman" w:hAnsi="Times New Roman"/>
          <w:sz w:val="24"/>
          <w:szCs w:val="24"/>
        </w:rPr>
        <w:t xml:space="preserve"> по контролю в сфере образования Павлодарской области.</w:t>
      </w:r>
    </w:p>
    <w:p w:rsidR="00D532E6" w:rsidRPr="00FB6A87" w:rsidRDefault="00D532E6" w:rsidP="00D532E6">
      <w:pPr>
        <w:ind w:firstLine="567"/>
        <w:jc w:val="both"/>
        <w:rPr>
          <w:lang w:val="kk-KZ"/>
        </w:rPr>
      </w:pPr>
      <w:r>
        <w:t xml:space="preserve">      5.  </w:t>
      </w:r>
      <w:r w:rsidRPr="00FB6A87">
        <w:t>Ответственность за исполнение приказа возложить на</w:t>
      </w:r>
      <w:r>
        <w:t xml:space="preserve"> </w:t>
      </w:r>
      <w:r w:rsidR="00B82A88">
        <w:t>Савченко Т.А.</w:t>
      </w:r>
      <w:r w:rsidRPr="00FB6A87">
        <w:t xml:space="preserve">, заместителя председателя </w:t>
      </w:r>
      <w:r w:rsidR="00B82A88">
        <w:t>экспертной</w:t>
      </w:r>
      <w:r w:rsidRPr="00FB6A87">
        <w:t xml:space="preserve"> комиссии.</w:t>
      </w:r>
    </w:p>
    <w:p w:rsidR="00D532E6" w:rsidRPr="00FB6A87" w:rsidRDefault="00D532E6" w:rsidP="00D532E6">
      <w:pPr>
        <w:ind w:firstLine="567"/>
        <w:jc w:val="both"/>
      </w:pPr>
      <w:r>
        <w:rPr>
          <w:lang w:val="kk-KZ"/>
        </w:rPr>
        <w:t xml:space="preserve">      </w:t>
      </w:r>
      <w:r>
        <w:t xml:space="preserve">6.   </w:t>
      </w:r>
      <w:proofErr w:type="gramStart"/>
      <w:r w:rsidRPr="00FB6A87">
        <w:t>Контроль за</w:t>
      </w:r>
      <w:proofErr w:type="gramEnd"/>
      <w:r w:rsidRPr="00FB6A87">
        <w:t xml:space="preserve"> исполнением настоящего приказа оставляю за собой.</w:t>
      </w:r>
    </w:p>
    <w:p w:rsidR="00D532E6" w:rsidRPr="00FB6A87" w:rsidRDefault="00D532E6" w:rsidP="00D532E6">
      <w:pPr>
        <w:pStyle w:val="a3"/>
        <w:rPr>
          <w:rFonts w:ascii="Times New Roman" w:hAnsi="Times New Roman"/>
          <w:sz w:val="24"/>
          <w:szCs w:val="24"/>
        </w:rPr>
      </w:pPr>
    </w:p>
    <w:p w:rsidR="00D532E6" w:rsidRPr="00997C37" w:rsidRDefault="00D532E6" w:rsidP="00D532E6">
      <w:pPr>
        <w:pStyle w:val="a3"/>
        <w:jc w:val="center"/>
        <w:rPr>
          <w:rFonts w:ascii="Times New Roman" w:hAnsi="Times New Roman"/>
          <w:b/>
          <w:bCs/>
          <w:sz w:val="28"/>
          <w:szCs w:val="28"/>
        </w:rPr>
      </w:pPr>
      <w:r w:rsidRPr="00FB6A87">
        <w:rPr>
          <w:rFonts w:ascii="Times New Roman" w:hAnsi="Times New Roman"/>
          <w:b/>
          <w:bCs/>
          <w:sz w:val="24"/>
          <w:szCs w:val="24"/>
        </w:rPr>
        <w:t>Директор школы</w:t>
      </w:r>
      <w:r w:rsidRPr="00FB6A87">
        <w:rPr>
          <w:rFonts w:ascii="Times New Roman" w:hAnsi="Times New Roman"/>
          <w:b/>
          <w:bCs/>
          <w:sz w:val="24"/>
          <w:szCs w:val="24"/>
        </w:rPr>
        <w:tab/>
      </w:r>
      <w:r w:rsidRPr="00FB6A87">
        <w:rPr>
          <w:rFonts w:ascii="Times New Roman" w:hAnsi="Times New Roman"/>
          <w:b/>
          <w:bCs/>
          <w:sz w:val="24"/>
          <w:szCs w:val="24"/>
        </w:rPr>
        <w:tab/>
      </w:r>
      <w:r w:rsidRPr="00FB6A87">
        <w:rPr>
          <w:rFonts w:ascii="Times New Roman" w:hAnsi="Times New Roman"/>
          <w:b/>
          <w:bCs/>
          <w:sz w:val="24"/>
          <w:szCs w:val="24"/>
        </w:rPr>
        <w:tab/>
      </w:r>
      <w:r w:rsidR="00B82A88">
        <w:rPr>
          <w:rFonts w:ascii="Times New Roman" w:hAnsi="Times New Roman"/>
          <w:b/>
          <w:bCs/>
          <w:sz w:val="24"/>
          <w:szCs w:val="24"/>
        </w:rPr>
        <w:t xml:space="preserve">Б. </w:t>
      </w:r>
      <w:proofErr w:type="spellStart"/>
      <w:r w:rsidR="00B82A88">
        <w:rPr>
          <w:rFonts w:ascii="Times New Roman" w:hAnsi="Times New Roman"/>
          <w:b/>
          <w:bCs/>
          <w:sz w:val="24"/>
          <w:szCs w:val="24"/>
        </w:rPr>
        <w:t>Айгожин</w:t>
      </w:r>
      <w:proofErr w:type="spellEnd"/>
    </w:p>
    <w:p w:rsidR="00D532E6" w:rsidRDefault="00D532E6" w:rsidP="00D532E6">
      <w:pPr>
        <w:pStyle w:val="a3"/>
        <w:jc w:val="both"/>
        <w:rPr>
          <w:rFonts w:ascii="Times New Roman" w:hAnsi="Times New Roman"/>
          <w:sz w:val="21"/>
          <w:szCs w:val="21"/>
        </w:rPr>
      </w:pPr>
      <w:r w:rsidRPr="00392E83">
        <w:rPr>
          <w:rFonts w:ascii="Times New Roman" w:hAnsi="Times New Roman"/>
          <w:sz w:val="21"/>
          <w:szCs w:val="21"/>
        </w:rPr>
        <w:t>ознакомлены:</w:t>
      </w:r>
    </w:p>
    <w:tbl>
      <w:tblPr>
        <w:tblW w:w="0" w:type="auto"/>
        <w:tblLook w:val="04A0" w:firstRow="1" w:lastRow="0" w:firstColumn="1" w:lastColumn="0" w:noHBand="0" w:noVBand="1"/>
      </w:tblPr>
      <w:tblGrid>
        <w:gridCol w:w="4781"/>
        <w:gridCol w:w="4789"/>
      </w:tblGrid>
      <w:tr w:rsidR="00D532E6" w:rsidRPr="006C47C5" w:rsidTr="00057765">
        <w:tc>
          <w:tcPr>
            <w:tcW w:w="4927" w:type="dxa"/>
          </w:tcPr>
          <w:p w:rsidR="00D532E6" w:rsidRPr="006C47C5" w:rsidRDefault="00B82A88" w:rsidP="00057765">
            <w:pPr>
              <w:ind w:firstLine="567"/>
              <w:rPr>
                <w:sz w:val="21"/>
                <w:szCs w:val="21"/>
              </w:rPr>
            </w:pPr>
            <w:r>
              <w:rPr>
                <w:sz w:val="21"/>
                <w:szCs w:val="21"/>
              </w:rPr>
              <w:t>Савченко Т.А.</w:t>
            </w:r>
          </w:p>
          <w:p w:rsidR="00D532E6" w:rsidRPr="006C47C5" w:rsidRDefault="00B82A88" w:rsidP="00057765">
            <w:pPr>
              <w:ind w:firstLine="567"/>
              <w:rPr>
                <w:sz w:val="21"/>
                <w:szCs w:val="21"/>
              </w:rPr>
            </w:pPr>
            <w:proofErr w:type="spellStart"/>
            <w:r>
              <w:rPr>
                <w:sz w:val="21"/>
                <w:szCs w:val="21"/>
              </w:rPr>
              <w:t>Шавенкова</w:t>
            </w:r>
            <w:proofErr w:type="spellEnd"/>
            <w:r>
              <w:rPr>
                <w:sz w:val="21"/>
                <w:szCs w:val="21"/>
              </w:rPr>
              <w:t xml:space="preserve"> Н.П.</w:t>
            </w:r>
          </w:p>
          <w:p w:rsidR="00D532E6" w:rsidRPr="006C47C5" w:rsidRDefault="00B82A88" w:rsidP="00057765">
            <w:pPr>
              <w:ind w:firstLine="567"/>
              <w:rPr>
                <w:sz w:val="21"/>
                <w:szCs w:val="21"/>
              </w:rPr>
            </w:pPr>
            <w:proofErr w:type="spellStart"/>
            <w:r>
              <w:rPr>
                <w:sz w:val="21"/>
                <w:szCs w:val="21"/>
              </w:rPr>
              <w:t>Дремова</w:t>
            </w:r>
            <w:proofErr w:type="spellEnd"/>
            <w:r>
              <w:rPr>
                <w:sz w:val="21"/>
                <w:szCs w:val="21"/>
              </w:rPr>
              <w:t xml:space="preserve"> Н.Г.</w:t>
            </w:r>
          </w:p>
          <w:p w:rsidR="00D532E6" w:rsidRDefault="00B82A88" w:rsidP="00B82A88">
            <w:pPr>
              <w:pStyle w:val="a3"/>
              <w:jc w:val="both"/>
              <w:rPr>
                <w:rFonts w:ascii="Times New Roman" w:hAnsi="Times New Roman"/>
                <w:sz w:val="21"/>
                <w:szCs w:val="21"/>
              </w:rPr>
            </w:pPr>
            <w:r>
              <w:rPr>
                <w:rFonts w:ascii="Times New Roman" w:hAnsi="Times New Roman"/>
                <w:sz w:val="21"/>
                <w:szCs w:val="21"/>
              </w:rPr>
              <w:t xml:space="preserve">         Поляков И.О.</w:t>
            </w:r>
          </w:p>
          <w:p w:rsidR="00B82A88" w:rsidRPr="006C47C5" w:rsidRDefault="00B82A88" w:rsidP="00B82A88">
            <w:pPr>
              <w:pStyle w:val="a3"/>
              <w:jc w:val="both"/>
              <w:rPr>
                <w:rFonts w:ascii="Times New Roman" w:hAnsi="Times New Roman"/>
                <w:sz w:val="21"/>
                <w:szCs w:val="21"/>
              </w:rPr>
            </w:pPr>
            <w:r>
              <w:rPr>
                <w:rFonts w:ascii="Times New Roman" w:hAnsi="Times New Roman"/>
                <w:sz w:val="21"/>
                <w:szCs w:val="21"/>
              </w:rPr>
              <w:t xml:space="preserve">         Устина Н.А.</w:t>
            </w:r>
          </w:p>
        </w:tc>
        <w:tc>
          <w:tcPr>
            <w:tcW w:w="4928" w:type="dxa"/>
          </w:tcPr>
          <w:p w:rsidR="00D532E6" w:rsidRPr="006C47C5" w:rsidRDefault="00B82A88" w:rsidP="00057765">
            <w:pPr>
              <w:ind w:firstLine="567"/>
              <w:rPr>
                <w:sz w:val="21"/>
                <w:szCs w:val="21"/>
              </w:rPr>
            </w:pPr>
            <w:proofErr w:type="spellStart"/>
            <w:r>
              <w:rPr>
                <w:sz w:val="21"/>
                <w:szCs w:val="21"/>
              </w:rPr>
              <w:t>Байжуманова</w:t>
            </w:r>
            <w:proofErr w:type="spellEnd"/>
            <w:r>
              <w:rPr>
                <w:sz w:val="21"/>
                <w:szCs w:val="21"/>
              </w:rPr>
              <w:t xml:space="preserve"> А.С.</w:t>
            </w:r>
          </w:p>
          <w:p w:rsidR="00D532E6" w:rsidRPr="006C47C5" w:rsidRDefault="00B82A88" w:rsidP="00057765">
            <w:pPr>
              <w:ind w:firstLine="567"/>
              <w:rPr>
                <w:sz w:val="21"/>
                <w:szCs w:val="21"/>
              </w:rPr>
            </w:pPr>
            <w:proofErr w:type="spellStart"/>
            <w:r>
              <w:rPr>
                <w:sz w:val="21"/>
                <w:szCs w:val="21"/>
              </w:rPr>
              <w:t>Бекжанова</w:t>
            </w:r>
            <w:proofErr w:type="spellEnd"/>
            <w:r>
              <w:rPr>
                <w:sz w:val="21"/>
                <w:szCs w:val="21"/>
              </w:rPr>
              <w:t xml:space="preserve"> О.Е.</w:t>
            </w:r>
          </w:p>
          <w:p w:rsidR="00D532E6" w:rsidRDefault="00906C27" w:rsidP="00057765">
            <w:pPr>
              <w:ind w:firstLine="567"/>
              <w:rPr>
                <w:sz w:val="21"/>
                <w:szCs w:val="21"/>
              </w:rPr>
            </w:pPr>
            <w:proofErr w:type="spellStart"/>
            <w:r>
              <w:rPr>
                <w:sz w:val="21"/>
                <w:szCs w:val="21"/>
              </w:rPr>
              <w:t>Наскенова</w:t>
            </w:r>
            <w:proofErr w:type="spellEnd"/>
            <w:r>
              <w:rPr>
                <w:sz w:val="21"/>
                <w:szCs w:val="21"/>
              </w:rPr>
              <w:t xml:space="preserve"> З.Б.</w:t>
            </w:r>
          </w:p>
          <w:p w:rsidR="00B82A88" w:rsidRDefault="00B82A88" w:rsidP="00057765">
            <w:pPr>
              <w:ind w:firstLine="567"/>
              <w:rPr>
                <w:sz w:val="21"/>
                <w:szCs w:val="21"/>
              </w:rPr>
            </w:pPr>
            <w:proofErr w:type="spellStart"/>
            <w:r>
              <w:rPr>
                <w:sz w:val="21"/>
                <w:szCs w:val="21"/>
              </w:rPr>
              <w:t>Кибашева</w:t>
            </w:r>
            <w:proofErr w:type="spellEnd"/>
            <w:r>
              <w:rPr>
                <w:sz w:val="21"/>
                <w:szCs w:val="21"/>
              </w:rPr>
              <w:t xml:space="preserve"> Б.С</w:t>
            </w:r>
          </w:p>
          <w:p w:rsidR="00906C27" w:rsidRPr="006C47C5" w:rsidRDefault="00906C27" w:rsidP="00057765">
            <w:pPr>
              <w:ind w:firstLine="567"/>
              <w:rPr>
                <w:sz w:val="21"/>
                <w:szCs w:val="21"/>
              </w:rPr>
            </w:pPr>
            <w:proofErr w:type="spellStart"/>
            <w:r>
              <w:rPr>
                <w:sz w:val="21"/>
                <w:szCs w:val="21"/>
              </w:rPr>
              <w:t>Муталипова</w:t>
            </w:r>
            <w:proofErr w:type="spellEnd"/>
            <w:r>
              <w:rPr>
                <w:sz w:val="21"/>
                <w:szCs w:val="21"/>
              </w:rPr>
              <w:t xml:space="preserve"> Ж.А.</w:t>
            </w:r>
          </w:p>
          <w:p w:rsidR="00D532E6" w:rsidRPr="006C47C5" w:rsidRDefault="00D532E6" w:rsidP="00057765">
            <w:pPr>
              <w:pStyle w:val="a3"/>
              <w:jc w:val="both"/>
              <w:rPr>
                <w:rFonts w:ascii="Times New Roman" w:hAnsi="Times New Roman"/>
                <w:sz w:val="21"/>
                <w:szCs w:val="21"/>
              </w:rPr>
            </w:pPr>
          </w:p>
        </w:tc>
      </w:tr>
    </w:tbl>
    <w:p w:rsidR="00D532E6" w:rsidRDefault="00D532E6" w:rsidP="00D532E6">
      <w:pPr>
        <w:ind w:firstLine="567"/>
        <w:rPr>
          <w:sz w:val="21"/>
          <w:szCs w:val="21"/>
        </w:rPr>
      </w:pPr>
    </w:p>
    <w:p w:rsidR="00D532E6" w:rsidRDefault="00D532E6" w:rsidP="00D532E6">
      <w:pPr>
        <w:ind w:firstLine="567"/>
      </w:pPr>
      <w:r>
        <w:t xml:space="preserve">                     </w:t>
      </w:r>
    </w:p>
    <w:p w:rsidR="00D532E6" w:rsidRPr="009E2349" w:rsidRDefault="00D532E6" w:rsidP="00D532E6">
      <w:pPr>
        <w:ind w:left="4956" w:firstLine="708"/>
        <w:jc w:val="center"/>
      </w:pPr>
      <w:r w:rsidRPr="009E2349">
        <w:lastRenderedPageBreak/>
        <w:t>Приложение 1</w:t>
      </w:r>
    </w:p>
    <w:p w:rsidR="00D532E6" w:rsidRPr="00533057" w:rsidRDefault="00D532E6" w:rsidP="00D532E6">
      <w:pPr>
        <w:jc w:val="center"/>
      </w:pPr>
      <w:r>
        <w:t xml:space="preserve">                                           </w:t>
      </w:r>
      <w:r w:rsidR="00533057">
        <w:t xml:space="preserve">                             </w:t>
      </w:r>
      <w:r w:rsidRPr="009E2349">
        <w:t xml:space="preserve">к приказу №  </w:t>
      </w:r>
      <w:r w:rsidRPr="00333FB8">
        <w:rPr>
          <w:b/>
          <w:u w:val="single"/>
          <w:lang w:val="kk-KZ"/>
        </w:rPr>
        <w:t>1-0</w:t>
      </w:r>
      <w:r w:rsidR="00333FB8" w:rsidRPr="00333FB8">
        <w:rPr>
          <w:b/>
          <w:u w:val="single"/>
          <w:lang w:val="kk-KZ"/>
        </w:rPr>
        <w:t>4</w:t>
      </w:r>
      <w:r w:rsidRPr="00333FB8">
        <w:rPr>
          <w:b/>
          <w:u w:val="single"/>
          <w:lang w:val="kk-KZ"/>
        </w:rPr>
        <w:t>/</w:t>
      </w:r>
      <w:r w:rsidR="00333FB8" w:rsidRPr="00333FB8">
        <w:rPr>
          <w:b/>
          <w:u w:val="single"/>
          <w:lang w:val="kk-KZ"/>
        </w:rPr>
        <w:t>69</w:t>
      </w:r>
      <w:r w:rsidRPr="00333FB8">
        <w:t xml:space="preserve">   </w:t>
      </w:r>
      <w:r w:rsidRPr="00533057">
        <w:rPr>
          <w:b/>
        </w:rPr>
        <w:t>от «</w:t>
      </w:r>
      <w:r w:rsidR="00533057" w:rsidRPr="00533057">
        <w:rPr>
          <w:b/>
        </w:rPr>
        <w:t>1</w:t>
      </w:r>
      <w:r w:rsidR="00BD2EDE">
        <w:rPr>
          <w:b/>
        </w:rPr>
        <w:t>9</w:t>
      </w:r>
      <w:r w:rsidRPr="00533057">
        <w:rPr>
          <w:b/>
        </w:rPr>
        <w:t xml:space="preserve">» </w:t>
      </w:r>
      <w:r w:rsidR="00533057" w:rsidRPr="00533057">
        <w:rPr>
          <w:b/>
        </w:rPr>
        <w:t xml:space="preserve">февраля </w:t>
      </w:r>
      <w:r w:rsidRPr="00533057">
        <w:rPr>
          <w:b/>
        </w:rPr>
        <w:t>201</w:t>
      </w:r>
      <w:r w:rsidR="00533057" w:rsidRPr="00533057">
        <w:rPr>
          <w:b/>
        </w:rPr>
        <w:t>5</w:t>
      </w:r>
      <w:r w:rsidRPr="00533057">
        <w:rPr>
          <w:b/>
        </w:rPr>
        <w:t xml:space="preserve"> г.</w:t>
      </w:r>
    </w:p>
    <w:p w:rsidR="00D532E6" w:rsidRPr="00070D82" w:rsidRDefault="00D532E6" w:rsidP="00D532E6">
      <w:pPr>
        <w:jc w:val="center"/>
        <w:rPr>
          <w:color w:val="FF0000"/>
        </w:rPr>
      </w:pPr>
    </w:p>
    <w:p w:rsidR="00D532E6" w:rsidRPr="00A53F47" w:rsidRDefault="00D532E6" w:rsidP="00D532E6">
      <w:pPr>
        <w:jc w:val="center"/>
        <w:rPr>
          <w:b/>
          <w:bCs/>
        </w:rPr>
      </w:pPr>
      <w:r w:rsidRPr="00A53F47">
        <w:rPr>
          <w:b/>
          <w:bCs/>
        </w:rPr>
        <w:t xml:space="preserve">Руководители и состав </w:t>
      </w:r>
      <w:r>
        <w:rPr>
          <w:b/>
          <w:bCs/>
        </w:rPr>
        <w:t>экспертных групп</w:t>
      </w:r>
      <w:r w:rsidRPr="00A53F47">
        <w:rPr>
          <w:b/>
          <w:bCs/>
        </w:rPr>
        <w:t>:</w:t>
      </w:r>
    </w:p>
    <w:p w:rsidR="00D532E6" w:rsidRPr="009E2349" w:rsidRDefault="00D532E6" w:rsidP="00D532E6">
      <w:pPr>
        <w:jc w:val="cente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209"/>
        <w:gridCol w:w="3209"/>
        <w:gridCol w:w="3209"/>
      </w:tblGrid>
      <w:tr w:rsidR="00D532E6" w:rsidRPr="00F93EBF" w:rsidTr="00057765">
        <w:tc>
          <w:tcPr>
            <w:tcW w:w="3209" w:type="dxa"/>
          </w:tcPr>
          <w:p w:rsidR="00D532E6" w:rsidRPr="00F93EBF" w:rsidRDefault="00D532E6" w:rsidP="00057765">
            <w:pPr>
              <w:jc w:val="center"/>
            </w:pPr>
            <w:r w:rsidRPr="00F93EBF">
              <w:t>Направление деятельности</w:t>
            </w:r>
          </w:p>
        </w:tc>
        <w:tc>
          <w:tcPr>
            <w:tcW w:w="3209" w:type="dxa"/>
          </w:tcPr>
          <w:p w:rsidR="00D532E6" w:rsidRPr="00F93EBF" w:rsidRDefault="00D532E6" w:rsidP="00057765">
            <w:pPr>
              <w:jc w:val="center"/>
            </w:pPr>
            <w:r w:rsidRPr="00F93EBF">
              <w:t>руководители</w:t>
            </w:r>
          </w:p>
        </w:tc>
        <w:tc>
          <w:tcPr>
            <w:tcW w:w="3209" w:type="dxa"/>
          </w:tcPr>
          <w:p w:rsidR="00D532E6" w:rsidRPr="00F93EBF" w:rsidRDefault="00D532E6" w:rsidP="00057765">
            <w:pPr>
              <w:jc w:val="center"/>
            </w:pPr>
            <w:r w:rsidRPr="00F93EBF">
              <w:t>экспертная группа</w:t>
            </w:r>
          </w:p>
        </w:tc>
      </w:tr>
      <w:tr w:rsidR="00D532E6" w:rsidRPr="00F93EBF" w:rsidTr="00057765">
        <w:tc>
          <w:tcPr>
            <w:tcW w:w="3209" w:type="dxa"/>
          </w:tcPr>
          <w:p w:rsidR="00D532E6" w:rsidRPr="00F93EBF" w:rsidRDefault="00D532E6" w:rsidP="00057765">
            <w:pPr>
              <w:jc w:val="center"/>
            </w:pPr>
            <w:r w:rsidRPr="00F93EBF">
              <w:t>Общая характеристика</w:t>
            </w:r>
          </w:p>
        </w:tc>
        <w:tc>
          <w:tcPr>
            <w:tcW w:w="3209" w:type="dxa"/>
          </w:tcPr>
          <w:p w:rsidR="00D532E6" w:rsidRPr="00F93EBF" w:rsidRDefault="00070D82" w:rsidP="00057765">
            <w:pPr>
              <w:jc w:val="center"/>
            </w:pPr>
            <w:r>
              <w:t>Савченко Т.А.</w:t>
            </w:r>
          </w:p>
        </w:tc>
        <w:tc>
          <w:tcPr>
            <w:tcW w:w="3209" w:type="dxa"/>
          </w:tcPr>
          <w:p w:rsidR="00D532E6" w:rsidRDefault="00070D82" w:rsidP="00057765">
            <w:pPr>
              <w:jc w:val="center"/>
            </w:pPr>
            <w:proofErr w:type="spellStart"/>
            <w:r>
              <w:t>Айгожин</w:t>
            </w:r>
            <w:proofErr w:type="spellEnd"/>
            <w:r>
              <w:t xml:space="preserve"> Б.К.</w:t>
            </w:r>
          </w:p>
          <w:p w:rsidR="00070D82" w:rsidRPr="00F93EBF" w:rsidRDefault="00713DF7" w:rsidP="00057765">
            <w:pPr>
              <w:jc w:val="center"/>
            </w:pPr>
            <w:proofErr w:type="spellStart"/>
            <w:r>
              <w:t>Бекжанова</w:t>
            </w:r>
            <w:proofErr w:type="spellEnd"/>
            <w:r>
              <w:t xml:space="preserve"> О.Е.</w:t>
            </w:r>
          </w:p>
        </w:tc>
      </w:tr>
      <w:tr w:rsidR="00D532E6" w:rsidRPr="00F93EBF" w:rsidTr="00057765">
        <w:tc>
          <w:tcPr>
            <w:tcW w:w="3209" w:type="dxa"/>
          </w:tcPr>
          <w:p w:rsidR="00D532E6" w:rsidRPr="00F93EBF" w:rsidRDefault="00D532E6" w:rsidP="00057765">
            <w:pPr>
              <w:jc w:val="center"/>
            </w:pPr>
            <w:r w:rsidRPr="00F93EBF">
              <w:t>Кадровый состав</w:t>
            </w:r>
          </w:p>
        </w:tc>
        <w:tc>
          <w:tcPr>
            <w:tcW w:w="3209" w:type="dxa"/>
          </w:tcPr>
          <w:p w:rsidR="00D532E6" w:rsidRPr="00F93EBF" w:rsidRDefault="00070D82" w:rsidP="00057765">
            <w:pPr>
              <w:jc w:val="center"/>
            </w:pPr>
            <w:proofErr w:type="spellStart"/>
            <w:r>
              <w:t>Дремова</w:t>
            </w:r>
            <w:proofErr w:type="spellEnd"/>
            <w:r>
              <w:t xml:space="preserve"> Н.Г.</w:t>
            </w:r>
          </w:p>
        </w:tc>
        <w:tc>
          <w:tcPr>
            <w:tcW w:w="3209" w:type="dxa"/>
          </w:tcPr>
          <w:p w:rsidR="00070D82" w:rsidRDefault="00713DF7" w:rsidP="00057765">
            <w:pPr>
              <w:jc w:val="center"/>
            </w:pPr>
            <w:proofErr w:type="spellStart"/>
            <w:r>
              <w:t>Шавенкова</w:t>
            </w:r>
            <w:proofErr w:type="spellEnd"/>
            <w:r>
              <w:t xml:space="preserve"> Н.П.</w:t>
            </w:r>
          </w:p>
          <w:p w:rsidR="00713DF7" w:rsidRPr="00F93EBF" w:rsidRDefault="00713DF7" w:rsidP="00057765">
            <w:pPr>
              <w:jc w:val="center"/>
            </w:pPr>
            <w:r>
              <w:t>Устина Н.А.</w:t>
            </w:r>
          </w:p>
        </w:tc>
      </w:tr>
      <w:tr w:rsidR="00D532E6" w:rsidRPr="00F93EBF" w:rsidTr="00057765">
        <w:tc>
          <w:tcPr>
            <w:tcW w:w="3209" w:type="dxa"/>
          </w:tcPr>
          <w:p w:rsidR="00D532E6" w:rsidRPr="00F93EBF" w:rsidRDefault="00D532E6" w:rsidP="00057765">
            <w:pPr>
              <w:jc w:val="center"/>
            </w:pPr>
            <w:r w:rsidRPr="00F93EBF">
              <w:t xml:space="preserve">Контингент </w:t>
            </w:r>
            <w:proofErr w:type="gramStart"/>
            <w:r w:rsidRPr="00F93EBF">
              <w:t>обучающихся</w:t>
            </w:r>
            <w:proofErr w:type="gramEnd"/>
            <w:r w:rsidRPr="00F93EBF">
              <w:t>, информационные ресурсы, учебные лаборатории и учебно-материальные активы</w:t>
            </w:r>
          </w:p>
        </w:tc>
        <w:tc>
          <w:tcPr>
            <w:tcW w:w="3209" w:type="dxa"/>
          </w:tcPr>
          <w:p w:rsidR="00D532E6" w:rsidRDefault="00070D82" w:rsidP="00057765">
            <w:pPr>
              <w:jc w:val="center"/>
            </w:pPr>
            <w:proofErr w:type="spellStart"/>
            <w:r>
              <w:t>Шавенкова</w:t>
            </w:r>
            <w:proofErr w:type="spellEnd"/>
            <w:r>
              <w:t xml:space="preserve"> Н.П.</w:t>
            </w:r>
          </w:p>
          <w:p w:rsidR="00D532E6" w:rsidRPr="00F93EBF" w:rsidRDefault="00D532E6" w:rsidP="00713DF7">
            <w:pPr>
              <w:jc w:val="center"/>
            </w:pPr>
          </w:p>
        </w:tc>
        <w:tc>
          <w:tcPr>
            <w:tcW w:w="3209" w:type="dxa"/>
          </w:tcPr>
          <w:p w:rsidR="00070D82" w:rsidRDefault="00713DF7" w:rsidP="00713DF7">
            <w:pPr>
              <w:jc w:val="center"/>
            </w:pPr>
            <w:r>
              <w:t>Поляков И.О.</w:t>
            </w:r>
          </w:p>
          <w:p w:rsidR="00713DF7" w:rsidRDefault="00713DF7" w:rsidP="00713DF7">
            <w:pPr>
              <w:jc w:val="center"/>
            </w:pPr>
            <w:proofErr w:type="spellStart"/>
            <w:r>
              <w:t>Байжуманова</w:t>
            </w:r>
            <w:proofErr w:type="spellEnd"/>
            <w:r>
              <w:t xml:space="preserve"> А.С.</w:t>
            </w:r>
          </w:p>
          <w:p w:rsidR="00713DF7" w:rsidRDefault="00713DF7" w:rsidP="00713DF7">
            <w:pPr>
              <w:jc w:val="center"/>
            </w:pPr>
            <w:proofErr w:type="spellStart"/>
            <w:r>
              <w:t>Лымарчук</w:t>
            </w:r>
            <w:proofErr w:type="spellEnd"/>
            <w:r>
              <w:t xml:space="preserve"> Л.М.</w:t>
            </w:r>
          </w:p>
          <w:p w:rsidR="00713DF7" w:rsidRPr="00F93EBF" w:rsidRDefault="00713DF7" w:rsidP="00713DF7">
            <w:pPr>
              <w:jc w:val="center"/>
            </w:pPr>
            <w:proofErr w:type="spellStart"/>
            <w:r>
              <w:t>Мукарова</w:t>
            </w:r>
            <w:proofErr w:type="spellEnd"/>
            <w:r>
              <w:t xml:space="preserve"> Э.У.</w:t>
            </w:r>
          </w:p>
        </w:tc>
      </w:tr>
      <w:tr w:rsidR="00D532E6" w:rsidRPr="00F93EBF" w:rsidTr="00057765">
        <w:tc>
          <w:tcPr>
            <w:tcW w:w="3209" w:type="dxa"/>
          </w:tcPr>
          <w:p w:rsidR="00D532E6" w:rsidRPr="00F93EBF" w:rsidRDefault="00D532E6" w:rsidP="00057765">
            <w:pPr>
              <w:jc w:val="center"/>
            </w:pPr>
            <w:r w:rsidRPr="00F93EBF">
              <w:t>Учебно-методическая работа</w:t>
            </w:r>
          </w:p>
        </w:tc>
        <w:tc>
          <w:tcPr>
            <w:tcW w:w="3209" w:type="dxa"/>
          </w:tcPr>
          <w:p w:rsidR="00D532E6" w:rsidRDefault="00070D82" w:rsidP="00057765">
            <w:pPr>
              <w:jc w:val="center"/>
            </w:pPr>
            <w:r>
              <w:t>Савченко Т.А.</w:t>
            </w:r>
          </w:p>
          <w:p w:rsidR="00D532E6" w:rsidRPr="00F93EBF" w:rsidRDefault="00D532E6" w:rsidP="00057765">
            <w:pPr>
              <w:jc w:val="center"/>
            </w:pPr>
          </w:p>
        </w:tc>
        <w:tc>
          <w:tcPr>
            <w:tcW w:w="3209" w:type="dxa"/>
          </w:tcPr>
          <w:p w:rsidR="00D532E6" w:rsidRDefault="00070D82" w:rsidP="00057765">
            <w:pPr>
              <w:jc w:val="center"/>
            </w:pPr>
            <w:proofErr w:type="spellStart"/>
            <w:r>
              <w:t>Наскенова</w:t>
            </w:r>
            <w:proofErr w:type="spellEnd"/>
            <w:r>
              <w:t xml:space="preserve"> З.Б.</w:t>
            </w:r>
          </w:p>
          <w:p w:rsidR="00070D82" w:rsidRPr="00F93EBF" w:rsidRDefault="00070D82" w:rsidP="00057765">
            <w:pPr>
              <w:jc w:val="center"/>
            </w:pPr>
            <w:proofErr w:type="spellStart"/>
            <w:r>
              <w:t>Муталипова</w:t>
            </w:r>
            <w:proofErr w:type="spellEnd"/>
            <w:r>
              <w:t xml:space="preserve"> Ж.А.</w:t>
            </w:r>
          </w:p>
        </w:tc>
      </w:tr>
      <w:tr w:rsidR="00D532E6" w:rsidRPr="00F93EBF" w:rsidTr="00057765">
        <w:tc>
          <w:tcPr>
            <w:tcW w:w="3209" w:type="dxa"/>
          </w:tcPr>
          <w:p w:rsidR="00D532E6" w:rsidRPr="00F93EBF" w:rsidRDefault="00D532E6" w:rsidP="00057765">
            <w:pPr>
              <w:jc w:val="center"/>
            </w:pPr>
            <w:r w:rsidRPr="00F93EBF">
              <w:t>Учебно-воспитательная работа</w:t>
            </w:r>
          </w:p>
        </w:tc>
        <w:tc>
          <w:tcPr>
            <w:tcW w:w="3209" w:type="dxa"/>
          </w:tcPr>
          <w:p w:rsidR="00D532E6" w:rsidRDefault="00070D82" w:rsidP="00057765">
            <w:pPr>
              <w:jc w:val="center"/>
            </w:pPr>
            <w:proofErr w:type="spellStart"/>
            <w:r>
              <w:t>Бекжанова</w:t>
            </w:r>
            <w:proofErr w:type="spellEnd"/>
            <w:r>
              <w:t xml:space="preserve"> О.Е.</w:t>
            </w:r>
          </w:p>
          <w:p w:rsidR="00D532E6" w:rsidRPr="00F93EBF" w:rsidRDefault="00D532E6" w:rsidP="00713DF7">
            <w:pPr>
              <w:jc w:val="center"/>
            </w:pPr>
          </w:p>
        </w:tc>
        <w:tc>
          <w:tcPr>
            <w:tcW w:w="3209" w:type="dxa"/>
          </w:tcPr>
          <w:p w:rsidR="00070D82" w:rsidRDefault="00713DF7" w:rsidP="00057765">
            <w:pPr>
              <w:jc w:val="center"/>
            </w:pPr>
            <w:proofErr w:type="spellStart"/>
            <w:r>
              <w:t>Дремова</w:t>
            </w:r>
            <w:proofErr w:type="spellEnd"/>
            <w:r>
              <w:t xml:space="preserve"> Н.Г.</w:t>
            </w:r>
          </w:p>
          <w:p w:rsidR="00713DF7" w:rsidRDefault="00713DF7" w:rsidP="00057765">
            <w:pPr>
              <w:jc w:val="center"/>
            </w:pPr>
            <w:proofErr w:type="spellStart"/>
            <w:r>
              <w:t>Подгайная</w:t>
            </w:r>
            <w:proofErr w:type="spellEnd"/>
            <w:r>
              <w:t xml:space="preserve"> О.В.</w:t>
            </w:r>
          </w:p>
          <w:p w:rsidR="00713DF7" w:rsidRPr="00F93EBF" w:rsidRDefault="00713DF7" w:rsidP="00057765">
            <w:pPr>
              <w:jc w:val="center"/>
            </w:pPr>
          </w:p>
        </w:tc>
      </w:tr>
      <w:tr w:rsidR="00D532E6" w:rsidRPr="00F93EBF" w:rsidTr="00057765">
        <w:tc>
          <w:tcPr>
            <w:tcW w:w="3209" w:type="dxa"/>
          </w:tcPr>
          <w:p w:rsidR="00D532E6" w:rsidRPr="00F93EBF" w:rsidRDefault="00D532E6" w:rsidP="00057765">
            <w:pPr>
              <w:jc w:val="center"/>
            </w:pPr>
            <w:r w:rsidRPr="00F93EBF">
              <w:t>Библиотечный фонд</w:t>
            </w:r>
          </w:p>
        </w:tc>
        <w:tc>
          <w:tcPr>
            <w:tcW w:w="3209" w:type="dxa"/>
          </w:tcPr>
          <w:p w:rsidR="00D532E6" w:rsidRDefault="00070D82" w:rsidP="00057765">
            <w:pPr>
              <w:jc w:val="center"/>
            </w:pPr>
            <w:r>
              <w:t>Ануфриева М.О.</w:t>
            </w:r>
          </w:p>
          <w:p w:rsidR="00D532E6" w:rsidRPr="00F93EBF" w:rsidRDefault="00D532E6" w:rsidP="00057765">
            <w:pPr>
              <w:jc w:val="center"/>
            </w:pPr>
          </w:p>
        </w:tc>
        <w:tc>
          <w:tcPr>
            <w:tcW w:w="3209" w:type="dxa"/>
          </w:tcPr>
          <w:p w:rsidR="00070D82" w:rsidRDefault="00713DF7" w:rsidP="00713DF7">
            <w:pPr>
              <w:jc w:val="center"/>
            </w:pPr>
            <w:proofErr w:type="spellStart"/>
            <w:r>
              <w:t>Кибашева</w:t>
            </w:r>
            <w:proofErr w:type="spellEnd"/>
            <w:r>
              <w:t xml:space="preserve"> Б.С.</w:t>
            </w:r>
          </w:p>
          <w:p w:rsidR="00713DF7" w:rsidRPr="00F93EBF" w:rsidRDefault="00713DF7" w:rsidP="00713DF7">
            <w:pPr>
              <w:jc w:val="center"/>
            </w:pPr>
            <w:proofErr w:type="spellStart"/>
            <w:r>
              <w:t>Шишканова</w:t>
            </w:r>
            <w:proofErr w:type="spellEnd"/>
            <w:r>
              <w:t xml:space="preserve"> Н.В.</w:t>
            </w:r>
          </w:p>
        </w:tc>
      </w:tr>
    </w:tbl>
    <w:p w:rsidR="00D532E6" w:rsidRPr="009E2349" w:rsidRDefault="00D532E6" w:rsidP="00D532E6">
      <w:pPr>
        <w:jc w:val="center"/>
      </w:pPr>
    </w:p>
    <w:p w:rsidR="00D532E6" w:rsidRDefault="00D532E6" w:rsidP="00D532E6">
      <w:pPr>
        <w:jc w:val="center"/>
        <w:rPr>
          <w:b/>
          <w:bCs/>
        </w:rPr>
      </w:pPr>
    </w:p>
    <w:p w:rsidR="00D532E6" w:rsidRPr="00CA51E0" w:rsidRDefault="00D532E6" w:rsidP="00D532E6">
      <w:pPr>
        <w:jc w:val="center"/>
        <w:rPr>
          <w:b/>
          <w:bCs/>
        </w:rPr>
      </w:pPr>
      <w:r w:rsidRPr="00CA51E0">
        <w:rPr>
          <w:b/>
          <w:bCs/>
        </w:rPr>
        <w:t xml:space="preserve">Директор </w:t>
      </w:r>
      <w:r>
        <w:rPr>
          <w:b/>
          <w:bCs/>
        </w:rPr>
        <w:t>школы</w:t>
      </w:r>
      <w:r w:rsidRPr="00CA51E0">
        <w:rPr>
          <w:b/>
          <w:bCs/>
        </w:rPr>
        <w:t xml:space="preserve">                    </w:t>
      </w:r>
      <w:proofErr w:type="spellStart"/>
      <w:r w:rsidR="00070D82">
        <w:rPr>
          <w:b/>
          <w:bCs/>
        </w:rPr>
        <w:t>Б.Айгожин</w:t>
      </w:r>
      <w:proofErr w:type="spellEnd"/>
      <w:r w:rsidR="00070D82">
        <w:rPr>
          <w:b/>
          <w:bCs/>
        </w:rPr>
        <w:t xml:space="preserve"> </w:t>
      </w: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006A25" w:rsidRDefault="00006A25" w:rsidP="00D532E6">
      <w:pPr>
        <w:jc w:val="center"/>
        <w:rPr>
          <w:b/>
          <w:bCs/>
        </w:rPr>
      </w:pPr>
    </w:p>
    <w:p w:rsidR="00006A25" w:rsidRDefault="00006A25" w:rsidP="00D532E6">
      <w:pPr>
        <w:jc w:val="center"/>
        <w:rPr>
          <w:b/>
          <w:bCs/>
        </w:rPr>
      </w:pPr>
    </w:p>
    <w:p w:rsidR="00006A25" w:rsidRDefault="00006A25" w:rsidP="00D532E6">
      <w:pPr>
        <w:jc w:val="center"/>
        <w:rPr>
          <w:b/>
          <w:bCs/>
        </w:rPr>
      </w:pPr>
    </w:p>
    <w:p w:rsidR="00006A25" w:rsidRDefault="00006A25" w:rsidP="00D532E6">
      <w:pPr>
        <w:jc w:val="center"/>
        <w:rPr>
          <w:b/>
          <w:bCs/>
        </w:rPr>
      </w:pPr>
    </w:p>
    <w:p w:rsidR="00006A25" w:rsidRDefault="00006A25" w:rsidP="00D532E6">
      <w:pPr>
        <w:jc w:val="center"/>
        <w:rPr>
          <w:b/>
          <w:bCs/>
        </w:rPr>
      </w:pPr>
    </w:p>
    <w:p w:rsidR="00006A25" w:rsidRDefault="00006A25" w:rsidP="00D532E6">
      <w:pPr>
        <w:jc w:val="center"/>
        <w:rPr>
          <w:b/>
          <w:bCs/>
        </w:rPr>
      </w:pPr>
    </w:p>
    <w:p w:rsidR="00006A25" w:rsidRDefault="00006A25" w:rsidP="00D532E6">
      <w:pPr>
        <w:jc w:val="center"/>
        <w:rPr>
          <w:b/>
          <w:bCs/>
        </w:rPr>
      </w:pPr>
    </w:p>
    <w:p w:rsidR="00006A25" w:rsidRDefault="00006A25" w:rsidP="00D532E6">
      <w:pPr>
        <w:jc w:val="center"/>
        <w:rPr>
          <w:b/>
          <w:bCs/>
        </w:rPr>
      </w:pP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p>
    <w:p w:rsidR="00B7791E" w:rsidRDefault="00B7791E" w:rsidP="00D532E6">
      <w:pPr>
        <w:jc w:val="center"/>
        <w:rPr>
          <w:b/>
          <w:bCs/>
        </w:rPr>
      </w:pPr>
    </w:p>
    <w:p w:rsidR="00B7791E" w:rsidRDefault="00B7791E" w:rsidP="00D532E6">
      <w:pPr>
        <w:jc w:val="center"/>
        <w:rPr>
          <w:b/>
          <w:bCs/>
        </w:rPr>
      </w:pPr>
    </w:p>
    <w:p w:rsidR="00B7791E" w:rsidRDefault="00B7791E" w:rsidP="00D532E6">
      <w:pPr>
        <w:jc w:val="center"/>
        <w:rPr>
          <w:b/>
          <w:bCs/>
        </w:rPr>
      </w:pPr>
    </w:p>
    <w:p w:rsidR="00B7791E" w:rsidRDefault="00B7791E" w:rsidP="00D532E6">
      <w:pPr>
        <w:jc w:val="center"/>
        <w:rPr>
          <w:b/>
          <w:bCs/>
        </w:rPr>
      </w:pPr>
    </w:p>
    <w:p w:rsidR="00B7791E" w:rsidRDefault="00B7791E" w:rsidP="00D532E6">
      <w:pPr>
        <w:jc w:val="center"/>
        <w:rPr>
          <w:b/>
          <w:bCs/>
        </w:rPr>
      </w:pPr>
    </w:p>
    <w:p w:rsidR="00533057" w:rsidRDefault="00533057" w:rsidP="00D532E6">
      <w:pPr>
        <w:jc w:val="center"/>
        <w:rPr>
          <w:b/>
          <w:bCs/>
        </w:rPr>
      </w:pPr>
    </w:p>
    <w:p w:rsidR="00533057" w:rsidRDefault="00533057" w:rsidP="00D532E6">
      <w:pPr>
        <w:jc w:val="center"/>
        <w:rPr>
          <w:b/>
          <w:bCs/>
        </w:rPr>
      </w:pPr>
    </w:p>
    <w:p w:rsidR="00D532E6" w:rsidRPr="007E3218" w:rsidRDefault="00D532E6" w:rsidP="00D532E6">
      <w:pPr>
        <w:jc w:val="center"/>
        <w:rPr>
          <w:b/>
          <w:bCs/>
        </w:rPr>
      </w:pPr>
      <w:r w:rsidRPr="007E3218">
        <w:rPr>
          <w:b/>
          <w:bCs/>
        </w:rPr>
        <w:lastRenderedPageBreak/>
        <w:t xml:space="preserve">План </w:t>
      </w:r>
    </w:p>
    <w:p w:rsidR="00D532E6" w:rsidRDefault="00D532E6" w:rsidP="00D532E6">
      <w:pPr>
        <w:jc w:val="center"/>
        <w:rPr>
          <w:b/>
          <w:bCs/>
        </w:rPr>
      </w:pPr>
      <w:r>
        <w:rPr>
          <w:b/>
          <w:bCs/>
        </w:rPr>
        <w:t xml:space="preserve">подготовки и </w:t>
      </w:r>
      <w:r w:rsidRPr="007E3218">
        <w:rPr>
          <w:b/>
          <w:bCs/>
        </w:rPr>
        <w:t>проведения самооценки деятельности</w:t>
      </w:r>
    </w:p>
    <w:p w:rsidR="00D532E6" w:rsidRPr="007E3218" w:rsidRDefault="00D532E6" w:rsidP="00D532E6">
      <w:pPr>
        <w:jc w:val="center"/>
        <w:rPr>
          <w:b/>
          <w:bCs/>
        </w:rPr>
      </w:pPr>
      <w:r w:rsidRPr="007E3218">
        <w:rPr>
          <w:b/>
          <w:bCs/>
        </w:rPr>
        <w:t xml:space="preserve"> ГУ «СОШ № </w:t>
      </w:r>
      <w:r w:rsidR="00006A25">
        <w:rPr>
          <w:b/>
          <w:bCs/>
        </w:rPr>
        <w:t xml:space="preserve">34 инновационного типа </w:t>
      </w:r>
      <w:r w:rsidRPr="007E3218">
        <w:rPr>
          <w:b/>
          <w:bCs/>
        </w:rPr>
        <w:t xml:space="preserve"> города Павлодара»</w:t>
      </w:r>
    </w:p>
    <w:p w:rsidR="00D532E6" w:rsidRPr="00D27746" w:rsidRDefault="00D532E6" w:rsidP="00D532E6"/>
    <w:tbl>
      <w:tblPr>
        <w:tblW w:w="10200"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8"/>
        <w:gridCol w:w="4787"/>
        <w:gridCol w:w="1935"/>
        <w:gridCol w:w="2810"/>
      </w:tblGrid>
      <w:tr w:rsidR="00D532E6" w:rsidRPr="00F93EBF" w:rsidTr="00E86789">
        <w:trPr>
          <w:trHeight w:val="270"/>
        </w:trPr>
        <w:tc>
          <w:tcPr>
            <w:tcW w:w="668" w:type="dxa"/>
          </w:tcPr>
          <w:p w:rsidR="00D532E6" w:rsidRPr="00F93EBF" w:rsidRDefault="00D532E6" w:rsidP="00057765">
            <w:r w:rsidRPr="00F93EBF">
              <w:t>№</w:t>
            </w:r>
          </w:p>
        </w:tc>
        <w:tc>
          <w:tcPr>
            <w:tcW w:w="4787" w:type="dxa"/>
          </w:tcPr>
          <w:p w:rsidR="00D532E6" w:rsidRPr="00F93EBF" w:rsidRDefault="00D532E6" w:rsidP="00057765">
            <w:pPr>
              <w:jc w:val="center"/>
            </w:pPr>
            <w:r w:rsidRPr="00F93EBF">
              <w:t>Содержание</w:t>
            </w:r>
          </w:p>
        </w:tc>
        <w:tc>
          <w:tcPr>
            <w:tcW w:w="1935" w:type="dxa"/>
          </w:tcPr>
          <w:p w:rsidR="00D532E6" w:rsidRPr="00F93EBF" w:rsidRDefault="00D532E6" w:rsidP="00057765">
            <w:pPr>
              <w:jc w:val="center"/>
            </w:pPr>
            <w:r w:rsidRPr="00F93EBF">
              <w:t>Сроки</w:t>
            </w:r>
          </w:p>
        </w:tc>
        <w:tc>
          <w:tcPr>
            <w:tcW w:w="2810" w:type="dxa"/>
          </w:tcPr>
          <w:p w:rsidR="00D532E6" w:rsidRPr="00F93EBF" w:rsidRDefault="00D532E6" w:rsidP="00057765">
            <w:pPr>
              <w:jc w:val="center"/>
            </w:pPr>
            <w:r w:rsidRPr="00F93EBF">
              <w:t>Ответственный</w:t>
            </w:r>
          </w:p>
        </w:tc>
      </w:tr>
      <w:tr w:rsidR="00D532E6" w:rsidRPr="00F93EBF" w:rsidTr="00E86789">
        <w:trPr>
          <w:trHeight w:val="2208"/>
        </w:trPr>
        <w:tc>
          <w:tcPr>
            <w:tcW w:w="668" w:type="dxa"/>
          </w:tcPr>
          <w:p w:rsidR="00D532E6" w:rsidRPr="00F93EBF" w:rsidRDefault="00D532E6" w:rsidP="00057765">
            <w:r w:rsidRPr="00F93EBF">
              <w:t>1</w:t>
            </w:r>
          </w:p>
        </w:tc>
        <w:tc>
          <w:tcPr>
            <w:tcW w:w="4787" w:type="dxa"/>
          </w:tcPr>
          <w:p w:rsidR="00D532E6" w:rsidRPr="00F93EBF" w:rsidRDefault="00D532E6" w:rsidP="00057765">
            <w:r w:rsidRPr="00F93EBF">
              <w:t>Ознакомление экспертной комиссии с Программой и методическими рекомендациями по организации и проведению государственной аттестации и самооценки организаций образования, реализующих учебные программы начального, основного среднего и общего среднего образования</w:t>
            </w:r>
          </w:p>
        </w:tc>
        <w:tc>
          <w:tcPr>
            <w:tcW w:w="1935" w:type="dxa"/>
          </w:tcPr>
          <w:p w:rsidR="00D532E6" w:rsidRPr="00D31108" w:rsidRDefault="00D31108" w:rsidP="00057765">
            <w:pPr>
              <w:jc w:val="center"/>
            </w:pPr>
            <w:r w:rsidRPr="00D31108">
              <w:t>18.02.15</w:t>
            </w:r>
          </w:p>
          <w:p w:rsidR="00D532E6" w:rsidRPr="00D31108" w:rsidRDefault="00D532E6" w:rsidP="00057765">
            <w:pPr>
              <w:jc w:val="center"/>
            </w:pPr>
          </w:p>
        </w:tc>
        <w:tc>
          <w:tcPr>
            <w:tcW w:w="2810" w:type="dxa"/>
          </w:tcPr>
          <w:p w:rsidR="00D532E6" w:rsidRPr="00F93EBF" w:rsidRDefault="00006A25" w:rsidP="00057765">
            <w:pPr>
              <w:jc w:val="center"/>
            </w:pPr>
            <w:proofErr w:type="spellStart"/>
            <w:r>
              <w:t>Айгожин</w:t>
            </w:r>
            <w:proofErr w:type="spellEnd"/>
            <w:r>
              <w:t xml:space="preserve"> Б.К.</w:t>
            </w:r>
          </w:p>
        </w:tc>
      </w:tr>
      <w:tr w:rsidR="00D532E6" w:rsidRPr="00F93EBF" w:rsidTr="00E86789">
        <w:trPr>
          <w:trHeight w:val="811"/>
        </w:trPr>
        <w:tc>
          <w:tcPr>
            <w:tcW w:w="668" w:type="dxa"/>
          </w:tcPr>
          <w:p w:rsidR="00D532E6" w:rsidRPr="00F93EBF" w:rsidRDefault="00D532E6" w:rsidP="00057765">
            <w:r w:rsidRPr="00F93EBF">
              <w:t>2</w:t>
            </w:r>
          </w:p>
        </w:tc>
        <w:tc>
          <w:tcPr>
            <w:tcW w:w="4787" w:type="dxa"/>
          </w:tcPr>
          <w:p w:rsidR="00D532E6" w:rsidRPr="00F93EBF" w:rsidRDefault="00D532E6" w:rsidP="00057765">
            <w:r w:rsidRPr="00F93EBF">
              <w:t>Ознакомление педагогического коллектива с приказом о проведении самооценки деятельности школы.</w:t>
            </w:r>
          </w:p>
        </w:tc>
        <w:tc>
          <w:tcPr>
            <w:tcW w:w="1935" w:type="dxa"/>
          </w:tcPr>
          <w:p w:rsidR="00D532E6" w:rsidRPr="00D31108" w:rsidRDefault="00D31108" w:rsidP="00057765">
            <w:pPr>
              <w:jc w:val="center"/>
            </w:pPr>
            <w:r w:rsidRPr="00D31108">
              <w:t>19.02.15</w:t>
            </w:r>
          </w:p>
        </w:tc>
        <w:tc>
          <w:tcPr>
            <w:tcW w:w="2810" w:type="dxa"/>
          </w:tcPr>
          <w:p w:rsidR="00D532E6" w:rsidRPr="00F93EBF" w:rsidRDefault="00006A25" w:rsidP="00057765">
            <w:pPr>
              <w:jc w:val="center"/>
            </w:pPr>
            <w:proofErr w:type="spellStart"/>
            <w:r>
              <w:t>Айгожин</w:t>
            </w:r>
            <w:proofErr w:type="spellEnd"/>
            <w:r>
              <w:t xml:space="preserve"> Б.К.</w:t>
            </w:r>
          </w:p>
        </w:tc>
      </w:tr>
      <w:tr w:rsidR="00D532E6" w:rsidRPr="00F93EBF" w:rsidTr="00E86789">
        <w:trPr>
          <w:trHeight w:val="3590"/>
        </w:trPr>
        <w:tc>
          <w:tcPr>
            <w:tcW w:w="668" w:type="dxa"/>
          </w:tcPr>
          <w:p w:rsidR="00D532E6" w:rsidRPr="00F93EBF" w:rsidRDefault="00D532E6" w:rsidP="00057765">
            <w:r w:rsidRPr="00F93EBF">
              <w:t>3</w:t>
            </w:r>
          </w:p>
        </w:tc>
        <w:tc>
          <w:tcPr>
            <w:tcW w:w="4787" w:type="dxa"/>
          </w:tcPr>
          <w:p w:rsidR="00D532E6" w:rsidRPr="00F93EBF" w:rsidRDefault="00D532E6" w:rsidP="00057765">
            <w:pPr>
              <w:jc w:val="both"/>
              <w:rPr>
                <w:rFonts w:eastAsia="SimSun"/>
              </w:rPr>
            </w:pPr>
            <w:r w:rsidRPr="00F93EBF">
              <w:rPr>
                <w:rFonts w:eastAsia="SimSun"/>
              </w:rPr>
              <w:t>Организация работы экспертных групп по следующим направлениям:</w:t>
            </w:r>
          </w:p>
          <w:p w:rsidR="00D532E6" w:rsidRPr="00F93EBF" w:rsidRDefault="00D532E6" w:rsidP="00057765">
            <w:pPr>
              <w:jc w:val="both"/>
              <w:rPr>
                <w:rFonts w:eastAsia="SimSun"/>
              </w:rPr>
            </w:pPr>
            <w:r w:rsidRPr="00F93EBF">
              <w:rPr>
                <w:rFonts w:eastAsia="SimSun"/>
              </w:rPr>
              <w:t>- общая характеристика организации образования;</w:t>
            </w:r>
          </w:p>
          <w:p w:rsidR="00D532E6" w:rsidRPr="00F93EBF" w:rsidRDefault="00D532E6" w:rsidP="00057765">
            <w:pPr>
              <w:jc w:val="both"/>
              <w:rPr>
                <w:rFonts w:eastAsia="SimSun"/>
              </w:rPr>
            </w:pPr>
            <w:r w:rsidRPr="00F93EBF">
              <w:rPr>
                <w:rFonts w:eastAsia="SimSun"/>
              </w:rPr>
              <w:t>- анализ кадрового потенциала;</w:t>
            </w:r>
          </w:p>
          <w:p w:rsidR="00D532E6" w:rsidRPr="00F93EBF" w:rsidRDefault="00D532E6" w:rsidP="00057765">
            <w:pPr>
              <w:jc w:val="both"/>
              <w:rPr>
                <w:rFonts w:eastAsia="SimSun"/>
              </w:rPr>
            </w:pPr>
            <w:r w:rsidRPr="00F93EBF">
              <w:rPr>
                <w:rFonts w:eastAsia="SimSun"/>
              </w:rPr>
              <w:t>- контингент учащихся;</w:t>
            </w:r>
          </w:p>
          <w:p w:rsidR="00D532E6" w:rsidRPr="00F93EBF" w:rsidRDefault="00D532E6" w:rsidP="00057765">
            <w:pPr>
              <w:jc w:val="both"/>
              <w:rPr>
                <w:rFonts w:eastAsia="SimSun"/>
              </w:rPr>
            </w:pPr>
            <w:r w:rsidRPr="00F93EBF">
              <w:rPr>
                <w:rFonts w:eastAsia="SimSun"/>
              </w:rPr>
              <w:t>- учебно-методическая работа;</w:t>
            </w:r>
          </w:p>
          <w:p w:rsidR="00D532E6" w:rsidRPr="00F93EBF" w:rsidRDefault="00D532E6" w:rsidP="00057765">
            <w:pPr>
              <w:jc w:val="both"/>
              <w:rPr>
                <w:rFonts w:eastAsia="SimSun"/>
              </w:rPr>
            </w:pPr>
            <w:r w:rsidRPr="00F93EBF">
              <w:rPr>
                <w:rFonts w:eastAsia="SimSun"/>
              </w:rPr>
              <w:t>- учебно-воспитательная работа;</w:t>
            </w:r>
          </w:p>
          <w:p w:rsidR="00D532E6" w:rsidRPr="00F93EBF" w:rsidRDefault="00D532E6" w:rsidP="00057765">
            <w:pPr>
              <w:jc w:val="both"/>
              <w:rPr>
                <w:rFonts w:eastAsia="SimSun"/>
              </w:rPr>
            </w:pPr>
            <w:r w:rsidRPr="00F93EBF">
              <w:rPr>
                <w:rFonts w:eastAsia="SimSun"/>
              </w:rPr>
              <w:t>- учебно-материальные активы;</w:t>
            </w:r>
          </w:p>
          <w:p w:rsidR="00D532E6" w:rsidRPr="00F93EBF" w:rsidRDefault="00D532E6" w:rsidP="00057765">
            <w:pPr>
              <w:jc w:val="both"/>
              <w:rPr>
                <w:rFonts w:eastAsia="SimSun"/>
              </w:rPr>
            </w:pPr>
            <w:r w:rsidRPr="00F93EBF">
              <w:rPr>
                <w:rFonts w:eastAsia="SimSun"/>
              </w:rPr>
              <w:t>- информационные ресурсы и библиотечный фонд;</w:t>
            </w:r>
          </w:p>
          <w:p w:rsidR="00D532E6" w:rsidRPr="00F93EBF" w:rsidRDefault="00D532E6" w:rsidP="00057765">
            <w:pPr>
              <w:jc w:val="both"/>
              <w:rPr>
                <w:rFonts w:eastAsia="SimSun"/>
              </w:rPr>
            </w:pPr>
            <w:r w:rsidRPr="00F93EBF">
              <w:rPr>
                <w:rFonts w:eastAsia="SimSun"/>
              </w:rPr>
              <w:t xml:space="preserve">- оценка </w:t>
            </w:r>
            <w:r>
              <w:rPr>
                <w:rFonts w:eastAsia="SimSun"/>
              </w:rPr>
              <w:t>знаний обучающихся</w:t>
            </w:r>
            <w:r w:rsidRPr="00F93EBF">
              <w:rPr>
                <w:rFonts w:eastAsia="SimSun"/>
              </w:rPr>
              <w:t>;</w:t>
            </w:r>
          </w:p>
          <w:p w:rsidR="00D532E6" w:rsidRPr="00F93EBF" w:rsidRDefault="00D532E6" w:rsidP="00057765"/>
        </w:tc>
        <w:tc>
          <w:tcPr>
            <w:tcW w:w="1935" w:type="dxa"/>
          </w:tcPr>
          <w:p w:rsidR="00D532E6" w:rsidRPr="00D31108" w:rsidRDefault="00D31108" w:rsidP="00057765">
            <w:pPr>
              <w:jc w:val="center"/>
            </w:pPr>
            <w:r w:rsidRPr="00D31108">
              <w:t>с 20.02.15 по 26.02.15</w:t>
            </w:r>
          </w:p>
        </w:tc>
        <w:tc>
          <w:tcPr>
            <w:tcW w:w="2810" w:type="dxa"/>
          </w:tcPr>
          <w:p w:rsidR="00D532E6" w:rsidRPr="00915162" w:rsidRDefault="00006A25" w:rsidP="00057765">
            <w:pPr>
              <w:jc w:val="center"/>
            </w:pPr>
            <w:r>
              <w:rPr>
                <w:lang w:val="kk-KZ"/>
              </w:rPr>
              <w:t>Савченко Т.А.</w:t>
            </w:r>
          </w:p>
          <w:p w:rsidR="00D532E6" w:rsidRPr="00F93EBF" w:rsidRDefault="00D532E6" w:rsidP="00057765">
            <w:pPr>
              <w:jc w:val="center"/>
            </w:pPr>
            <w:r w:rsidRPr="00F93EBF">
              <w:t>Руководители экспертных групп</w:t>
            </w:r>
          </w:p>
        </w:tc>
      </w:tr>
      <w:tr w:rsidR="00D532E6" w:rsidRPr="00F93EBF" w:rsidTr="00E86789">
        <w:trPr>
          <w:trHeight w:val="826"/>
        </w:trPr>
        <w:tc>
          <w:tcPr>
            <w:tcW w:w="668" w:type="dxa"/>
          </w:tcPr>
          <w:p w:rsidR="00D532E6" w:rsidRPr="00F93EBF" w:rsidRDefault="00D532E6" w:rsidP="00057765">
            <w:r w:rsidRPr="00F93EBF">
              <w:t>4</w:t>
            </w:r>
          </w:p>
        </w:tc>
        <w:tc>
          <w:tcPr>
            <w:tcW w:w="4787" w:type="dxa"/>
          </w:tcPr>
          <w:p w:rsidR="00D532E6" w:rsidRPr="00F93EBF" w:rsidRDefault="00D532E6" w:rsidP="00057765">
            <w:r w:rsidRPr="00F93EBF">
              <w:t>Подготовка заключения по итогам  самооценки деятельности школы</w:t>
            </w:r>
          </w:p>
        </w:tc>
        <w:tc>
          <w:tcPr>
            <w:tcW w:w="1935" w:type="dxa"/>
          </w:tcPr>
          <w:p w:rsidR="00D532E6" w:rsidRPr="00D31108" w:rsidRDefault="00D31108" w:rsidP="00003C94">
            <w:pPr>
              <w:jc w:val="center"/>
            </w:pPr>
            <w:r w:rsidRPr="00D31108">
              <w:t>2</w:t>
            </w:r>
            <w:r w:rsidR="00003C94">
              <w:t>7</w:t>
            </w:r>
            <w:r w:rsidR="00D532E6" w:rsidRPr="00D31108">
              <w:t>.0</w:t>
            </w:r>
            <w:r w:rsidRPr="00D31108">
              <w:t>2</w:t>
            </w:r>
            <w:r w:rsidR="00D532E6" w:rsidRPr="00D31108">
              <w:t>.201</w:t>
            </w:r>
            <w:r w:rsidRPr="00D31108">
              <w:t>5</w:t>
            </w:r>
            <w:r w:rsidR="00D532E6" w:rsidRPr="00D31108">
              <w:t xml:space="preserve"> г.</w:t>
            </w:r>
          </w:p>
        </w:tc>
        <w:tc>
          <w:tcPr>
            <w:tcW w:w="2810" w:type="dxa"/>
          </w:tcPr>
          <w:p w:rsidR="00D532E6" w:rsidRPr="00F93EBF" w:rsidRDefault="00006A25" w:rsidP="00057765">
            <w:pPr>
              <w:jc w:val="center"/>
            </w:pPr>
            <w:r>
              <w:t>Савченко Т.А.</w:t>
            </w:r>
          </w:p>
          <w:p w:rsidR="00D532E6" w:rsidRPr="00F93EBF" w:rsidRDefault="00D532E6" w:rsidP="00057765">
            <w:pPr>
              <w:jc w:val="center"/>
            </w:pPr>
            <w:r w:rsidRPr="00F93EBF">
              <w:t>Руководители экспертных групп</w:t>
            </w:r>
          </w:p>
        </w:tc>
      </w:tr>
      <w:tr w:rsidR="00D532E6" w:rsidRPr="00F93EBF" w:rsidTr="00E86789">
        <w:trPr>
          <w:trHeight w:val="826"/>
        </w:trPr>
        <w:tc>
          <w:tcPr>
            <w:tcW w:w="668" w:type="dxa"/>
          </w:tcPr>
          <w:p w:rsidR="00D532E6" w:rsidRPr="00F93EBF" w:rsidRDefault="00D532E6" w:rsidP="00057765">
            <w:r w:rsidRPr="00F93EBF">
              <w:t>5</w:t>
            </w:r>
          </w:p>
        </w:tc>
        <w:tc>
          <w:tcPr>
            <w:tcW w:w="4787" w:type="dxa"/>
          </w:tcPr>
          <w:p w:rsidR="00D532E6" w:rsidRPr="00F93EBF" w:rsidRDefault="00D532E6" w:rsidP="00057765">
            <w:r w:rsidRPr="00F93EBF">
              <w:t>Педагогический совет «Итоги самооценки деятельности школы»</w:t>
            </w:r>
          </w:p>
        </w:tc>
        <w:tc>
          <w:tcPr>
            <w:tcW w:w="1935" w:type="dxa"/>
          </w:tcPr>
          <w:p w:rsidR="00D532E6" w:rsidRPr="00D31108" w:rsidRDefault="00003C94" w:rsidP="00D31108">
            <w:pPr>
              <w:jc w:val="center"/>
            </w:pPr>
            <w:r>
              <w:t>2.03.2015</w:t>
            </w:r>
          </w:p>
        </w:tc>
        <w:tc>
          <w:tcPr>
            <w:tcW w:w="2810" w:type="dxa"/>
          </w:tcPr>
          <w:p w:rsidR="00D532E6" w:rsidRPr="00F93EBF" w:rsidRDefault="00006A25" w:rsidP="00057765">
            <w:pPr>
              <w:jc w:val="center"/>
            </w:pPr>
            <w:r>
              <w:t>Савченко Т.А.</w:t>
            </w:r>
          </w:p>
          <w:p w:rsidR="00D532E6" w:rsidRPr="00F93EBF" w:rsidRDefault="00D532E6" w:rsidP="00057765">
            <w:pPr>
              <w:jc w:val="center"/>
            </w:pPr>
            <w:r w:rsidRPr="00F93EBF">
              <w:t>Руководители экспертных групп</w:t>
            </w:r>
          </w:p>
        </w:tc>
      </w:tr>
      <w:tr w:rsidR="00D532E6" w:rsidRPr="00F93EBF" w:rsidTr="00E86789">
        <w:trPr>
          <w:trHeight w:val="826"/>
        </w:trPr>
        <w:tc>
          <w:tcPr>
            <w:tcW w:w="668" w:type="dxa"/>
          </w:tcPr>
          <w:p w:rsidR="00D532E6" w:rsidRPr="00F93EBF" w:rsidRDefault="00D532E6" w:rsidP="00057765">
            <w:r w:rsidRPr="00F93EBF">
              <w:t>6</w:t>
            </w:r>
          </w:p>
        </w:tc>
        <w:tc>
          <w:tcPr>
            <w:tcW w:w="4787" w:type="dxa"/>
          </w:tcPr>
          <w:p w:rsidR="00D532E6" w:rsidRPr="00F93EBF" w:rsidRDefault="00D532E6" w:rsidP="00057765">
            <w:r w:rsidRPr="00F93EBF">
              <w:rPr>
                <w:rFonts w:eastAsia="SimSun"/>
              </w:rPr>
              <w:t>Составление плана по устранению  недостатков, выявленных по итогам самооценки</w:t>
            </w:r>
          </w:p>
        </w:tc>
        <w:tc>
          <w:tcPr>
            <w:tcW w:w="1935" w:type="dxa"/>
          </w:tcPr>
          <w:p w:rsidR="00D532E6" w:rsidRPr="00D31108" w:rsidRDefault="00D31108" w:rsidP="00057765">
            <w:pPr>
              <w:jc w:val="center"/>
            </w:pPr>
            <w:r w:rsidRPr="00D31108">
              <w:t>28.02.15</w:t>
            </w:r>
          </w:p>
        </w:tc>
        <w:tc>
          <w:tcPr>
            <w:tcW w:w="2810" w:type="dxa"/>
          </w:tcPr>
          <w:p w:rsidR="00D532E6" w:rsidRDefault="00006A25" w:rsidP="00057765">
            <w:pPr>
              <w:jc w:val="center"/>
            </w:pPr>
            <w:r>
              <w:t>Савченко Т.А.</w:t>
            </w:r>
          </w:p>
          <w:p w:rsidR="00006A25" w:rsidRPr="00F93EBF" w:rsidRDefault="00006A25" w:rsidP="00057765">
            <w:pPr>
              <w:jc w:val="center"/>
            </w:pPr>
            <w:r>
              <w:t>Заместители директора по УВР, ВР</w:t>
            </w:r>
          </w:p>
        </w:tc>
      </w:tr>
      <w:tr w:rsidR="00D532E6" w:rsidRPr="00F93EBF" w:rsidTr="00E86789">
        <w:trPr>
          <w:trHeight w:val="826"/>
        </w:trPr>
        <w:tc>
          <w:tcPr>
            <w:tcW w:w="668" w:type="dxa"/>
          </w:tcPr>
          <w:p w:rsidR="00D532E6" w:rsidRPr="00F93EBF" w:rsidRDefault="00D532E6" w:rsidP="00057765">
            <w:r w:rsidRPr="00F93EBF">
              <w:t>7</w:t>
            </w:r>
          </w:p>
        </w:tc>
        <w:tc>
          <w:tcPr>
            <w:tcW w:w="4787" w:type="dxa"/>
          </w:tcPr>
          <w:p w:rsidR="00D532E6" w:rsidRPr="00F93EBF" w:rsidRDefault="00D532E6" w:rsidP="00057765">
            <w:pPr>
              <w:rPr>
                <w:rFonts w:eastAsia="SimSun"/>
              </w:rPr>
            </w:pPr>
            <w:r w:rsidRPr="00F93EBF">
              <w:rPr>
                <w:rFonts w:eastAsia="SimSun"/>
              </w:rPr>
              <w:t xml:space="preserve">Устранение выявленных недостатков </w:t>
            </w:r>
          </w:p>
        </w:tc>
        <w:tc>
          <w:tcPr>
            <w:tcW w:w="1935" w:type="dxa"/>
          </w:tcPr>
          <w:p w:rsidR="00D532E6" w:rsidRPr="00D31108" w:rsidRDefault="00D532E6" w:rsidP="000C6B5D">
            <w:pPr>
              <w:jc w:val="center"/>
            </w:pPr>
            <w:r w:rsidRPr="00D31108">
              <w:t xml:space="preserve">до </w:t>
            </w:r>
            <w:r w:rsidR="00B4435A">
              <w:t>2</w:t>
            </w:r>
            <w:r w:rsidR="00D31108" w:rsidRPr="00D31108">
              <w:t>.0</w:t>
            </w:r>
            <w:r w:rsidR="000C6B5D">
              <w:t>4</w:t>
            </w:r>
            <w:r w:rsidR="00D31108" w:rsidRPr="00D31108">
              <w:t>.</w:t>
            </w:r>
            <w:r w:rsidRPr="00D31108">
              <w:t xml:space="preserve"> 201</w:t>
            </w:r>
            <w:r w:rsidR="00D31108" w:rsidRPr="00D31108">
              <w:t>5</w:t>
            </w:r>
            <w:r w:rsidRPr="00D31108">
              <w:t xml:space="preserve"> г.</w:t>
            </w:r>
          </w:p>
        </w:tc>
        <w:tc>
          <w:tcPr>
            <w:tcW w:w="2810" w:type="dxa"/>
          </w:tcPr>
          <w:p w:rsidR="00D532E6" w:rsidRDefault="00006A25" w:rsidP="00057765">
            <w:pPr>
              <w:jc w:val="center"/>
            </w:pPr>
            <w:proofErr w:type="spellStart"/>
            <w:r>
              <w:t>Айгожин</w:t>
            </w:r>
            <w:proofErr w:type="spellEnd"/>
            <w:r>
              <w:t xml:space="preserve"> Б.К.</w:t>
            </w:r>
          </w:p>
          <w:p w:rsidR="00006A25" w:rsidRPr="00F93EBF" w:rsidRDefault="00006A25" w:rsidP="00057765">
            <w:pPr>
              <w:jc w:val="center"/>
            </w:pPr>
            <w:r>
              <w:t>Заместители директора по УВР, ВР</w:t>
            </w:r>
          </w:p>
        </w:tc>
      </w:tr>
      <w:tr w:rsidR="00D532E6" w:rsidRPr="00F93EBF" w:rsidTr="00E86789">
        <w:trPr>
          <w:trHeight w:val="1111"/>
        </w:trPr>
        <w:tc>
          <w:tcPr>
            <w:tcW w:w="668" w:type="dxa"/>
          </w:tcPr>
          <w:p w:rsidR="00D532E6" w:rsidRPr="00F93EBF" w:rsidRDefault="00D532E6" w:rsidP="00057765">
            <w:r w:rsidRPr="00F93EBF">
              <w:t>8</w:t>
            </w:r>
          </w:p>
        </w:tc>
        <w:tc>
          <w:tcPr>
            <w:tcW w:w="4787" w:type="dxa"/>
          </w:tcPr>
          <w:p w:rsidR="00D532E6" w:rsidRPr="00F93EBF" w:rsidRDefault="00D532E6" w:rsidP="00057765">
            <w:r w:rsidRPr="00F93EBF">
              <w:t>Подготовка материалов самооценки школы  в Департамент по контролю в сфере образования по Павлодарской области</w:t>
            </w:r>
          </w:p>
        </w:tc>
        <w:tc>
          <w:tcPr>
            <w:tcW w:w="1935" w:type="dxa"/>
          </w:tcPr>
          <w:p w:rsidR="00D532E6" w:rsidRPr="00D31108" w:rsidRDefault="00D31108" w:rsidP="00057765">
            <w:pPr>
              <w:jc w:val="center"/>
            </w:pPr>
            <w:r w:rsidRPr="00D31108">
              <w:t>до 6.03.15</w:t>
            </w:r>
          </w:p>
        </w:tc>
        <w:tc>
          <w:tcPr>
            <w:tcW w:w="2810" w:type="dxa"/>
          </w:tcPr>
          <w:p w:rsidR="00D532E6" w:rsidRDefault="00006A25" w:rsidP="00057765">
            <w:pPr>
              <w:jc w:val="center"/>
            </w:pPr>
            <w:proofErr w:type="spellStart"/>
            <w:r>
              <w:t>Айгожин</w:t>
            </w:r>
            <w:proofErr w:type="spellEnd"/>
            <w:r>
              <w:t xml:space="preserve"> Б.К.</w:t>
            </w:r>
          </w:p>
          <w:p w:rsidR="00006A25" w:rsidRDefault="00006A25" w:rsidP="00057765">
            <w:pPr>
              <w:jc w:val="center"/>
            </w:pPr>
            <w:r>
              <w:t>Савченко Т.А.</w:t>
            </w:r>
          </w:p>
          <w:p w:rsidR="00006A25" w:rsidRPr="00F93EBF" w:rsidRDefault="00006A25" w:rsidP="00057765">
            <w:pPr>
              <w:jc w:val="center"/>
            </w:pPr>
            <w:r>
              <w:t>Поляков И.О.</w:t>
            </w:r>
          </w:p>
          <w:p w:rsidR="00D532E6" w:rsidRPr="00F93EBF" w:rsidRDefault="00D532E6" w:rsidP="00057765"/>
        </w:tc>
      </w:tr>
    </w:tbl>
    <w:p w:rsidR="00D532E6" w:rsidRPr="00D27746" w:rsidRDefault="00D532E6" w:rsidP="00D532E6"/>
    <w:p w:rsidR="00D532E6" w:rsidRDefault="00D532E6" w:rsidP="00D532E6">
      <w:pPr>
        <w:jc w:val="center"/>
        <w:rPr>
          <w:b/>
          <w:bCs/>
        </w:rPr>
      </w:pPr>
    </w:p>
    <w:p w:rsidR="00D532E6" w:rsidRDefault="00D532E6" w:rsidP="00D532E6">
      <w:pPr>
        <w:jc w:val="center"/>
        <w:rPr>
          <w:b/>
          <w:bCs/>
        </w:rPr>
      </w:pPr>
    </w:p>
    <w:p w:rsidR="00D532E6" w:rsidRDefault="00D532E6" w:rsidP="00D532E6">
      <w:pPr>
        <w:jc w:val="center"/>
        <w:rPr>
          <w:b/>
          <w:bCs/>
        </w:rPr>
      </w:pPr>
      <w:r>
        <w:rPr>
          <w:b/>
          <w:bCs/>
        </w:rPr>
        <w:t xml:space="preserve">Директор школы                               </w:t>
      </w:r>
      <w:proofErr w:type="spellStart"/>
      <w:r w:rsidR="00006A25">
        <w:rPr>
          <w:b/>
          <w:bCs/>
        </w:rPr>
        <w:t>Б.Айгожин</w:t>
      </w:r>
      <w:proofErr w:type="spellEnd"/>
    </w:p>
    <w:p w:rsidR="00E27BC0" w:rsidRDefault="00E27BC0" w:rsidP="00D532E6">
      <w:pPr>
        <w:jc w:val="center"/>
        <w:rPr>
          <w:b/>
          <w:bCs/>
        </w:rPr>
      </w:pPr>
    </w:p>
    <w:p w:rsidR="00E27BC0" w:rsidRDefault="00E27BC0" w:rsidP="00D532E6">
      <w:pPr>
        <w:jc w:val="center"/>
        <w:rPr>
          <w:b/>
          <w:bCs/>
        </w:rPr>
      </w:pPr>
    </w:p>
    <w:p w:rsidR="00E27BC0" w:rsidRPr="00524230" w:rsidRDefault="00E27BC0" w:rsidP="00E27BC0">
      <w:pPr>
        <w:jc w:val="center"/>
        <w:rPr>
          <w:b/>
          <w:sz w:val="28"/>
          <w:szCs w:val="28"/>
        </w:rPr>
      </w:pPr>
      <w:r w:rsidRPr="00524230">
        <w:rPr>
          <w:b/>
          <w:sz w:val="28"/>
          <w:szCs w:val="28"/>
        </w:rPr>
        <w:lastRenderedPageBreak/>
        <w:t>Заключение по итогам самооценки</w:t>
      </w:r>
    </w:p>
    <w:p w:rsidR="00057765" w:rsidRPr="00524230" w:rsidRDefault="00E27BC0" w:rsidP="00E27BC0">
      <w:pPr>
        <w:jc w:val="center"/>
        <w:rPr>
          <w:b/>
          <w:sz w:val="28"/>
          <w:szCs w:val="28"/>
        </w:rPr>
      </w:pPr>
      <w:r w:rsidRPr="00524230">
        <w:rPr>
          <w:b/>
          <w:sz w:val="28"/>
          <w:szCs w:val="28"/>
        </w:rPr>
        <w:t xml:space="preserve">Государственного  учреждения «Средняя общеобразовательная </w:t>
      </w:r>
      <w:r w:rsidR="00057765" w:rsidRPr="00524230">
        <w:rPr>
          <w:b/>
          <w:sz w:val="28"/>
          <w:szCs w:val="28"/>
        </w:rPr>
        <w:t xml:space="preserve">школа </w:t>
      </w:r>
    </w:p>
    <w:p w:rsidR="00E27BC0" w:rsidRPr="00524230" w:rsidRDefault="00E27BC0" w:rsidP="00E27BC0">
      <w:pPr>
        <w:jc w:val="center"/>
        <w:rPr>
          <w:b/>
          <w:sz w:val="28"/>
          <w:szCs w:val="28"/>
        </w:rPr>
      </w:pPr>
      <w:r w:rsidRPr="00524230">
        <w:rPr>
          <w:b/>
          <w:sz w:val="28"/>
          <w:szCs w:val="28"/>
        </w:rPr>
        <w:t xml:space="preserve">№ </w:t>
      </w:r>
      <w:r w:rsidR="00057765" w:rsidRPr="00524230">
        <w:rPr>
          <w:b/>
          <w:sz w:val="28"/>
          <w:szCs w:val="28"/>
        </w:rPr>
        <w:t xml:space="preserve">34 инновационного типа </w:t>
      </w:r>
      <w:r w:rsidRPr="00524230">
        <w:rPr>
          <w:b/>
          <w:sz w:val="28"/>
          <w:szCs w:val="28"/>
        </w:rPr>
        <w:t xml:space="preserve"> города Павлодара»</w:t>
      </w:r>
    </w:p>
    <w:p w:rsidR="00E27BC0" w:rsidRPr="00524230" w:rsidRDefault="00E27BC0" w:rsidP="00E27BC0">
      <w:pPr>
        <w:jc w:val="center"/>
        <w:rPr>
          <w:b/>
          <w:sz w:val="32"/>
          <w:szCs w:val="32"/>
          <w:u w:val="single"/>
        </w:rPr>
      </w:pPr>
      <w:r w:rsidRPr="00524230">
        <w:rPr>
          <w:b/>
          <w:sz w:val="32"/>
          <w:szCs w:val="32"/>
          <w:u w:val="single"/>
        </w:rPr>
        <w:t>1. Общая характеристика</w:t>
      </w:r>
    </w:p>
    <w:p w:rsidR="00E27BC0" w:rsidRPr="00524230" w:rsidRDefault="00E27BC0" w:rsidP="00E27BC0">
      <w:pPr>
        <w:jc w:val="both"/>
        <w:rPr>
          <w:b/>
          <w:sz w:val="28"/>
          <w:szCs w:val="28"/>
          <w:u w:val="single"/>
        </w:rPr>
      </w:pPr>
    </w:p>
    <w:p w:rsidR="00057765" w:rsidRPr="00524230" w:rsidRDefault="00E27BC0" w:rsidP="00E27BC0">
      <w:pPr>
        <w:jc w:val="both"/>
        <w:rPr>
          <w:sz w:val="28"/>
          <w:szCs w:val="28"/>
          <w:lang w:val="kk-KZ"/>
        </w:rPr>
      </w:pPr>
      <w:r w:rsidRPr="00524230">
        <w:rPr>
          <w:b/>
          <w:sz w:val="28"/>
          <w:szCs w:val="28"/>
          <w:lang w:val="kk-KZ"/>
        </w:rPr>
        <w:t>Год основания школы</w:t>
      </w:r>
      <w:r w:rsidRPr="00524230">
        <w:rPr>
          <w:sz w:val="28"/>
          <w:szCs w:val="28"/>
          <w:lang w:val="kk-KZ"/>
        </w:rPr>
        <w:t xml:space="preserve"> – 19</w:t>
      </w:r>
      <w:r w:rsidR="00057765" w:rsidRPr="00524230">
        <w:rPr>
          <w:sz w:val="28"/>
          <w:szCs w:val="28"/>
          <w:lang w:val="kk-KZ"/>
        </w:rPr>
        <w:t>73</w:t>
      </w:r>
      <w:r w:rsidRPr="00524230">
        <w:rPr>
          <w:sz w:val="28"/>
          <w:szCs w:val="28"/>
          <w:lang w:val="kk-KZ"/>
        </w:rPr>
        <w:t xml:space="preserve"> год </w:t>
      </w:r>
    </w:p>
    <w:p w:rsidR="00E27BC0" w:rsidRPr="00524230" w:rsidRDefault="00E27BC0" w:rsidP="00E27BC0">
      <w:pPr>
        <w:jc w:val="both"/>
        <w:rPr>
          <w:b/>
          <w:sz w:val="28"/>
          <w:szCs w:val="28"/>
          <w:lang w:val="kk-KZ"/>
        </w:rPr>
      </w:pPr>
      <w:r w:rsidRPr="00524230">
        <w:rPr>
          <w:b/>
          <w:sz w:val="28"/>
          <w:szCs w:val="28"/>
          <w:lang w:val="kk-KZ"/>
        </w:rPr>
        <w:t>Полное наименование учреждения:</w:t>
      </w:r>
    </w:p>
    <w:p w:rsidR="00E27BC0" w:rsidRPr="00524230" w:rsidRDefault="00E27BC0" w:rsidP="00E27BC0">
      <w:pPr>
        <w:jc w:val="both"/>
        <w:rPr>
          <w:sz w:val="28"/>
          <w:szCs w:val="28"/>
          <w:lang w:val="kk-KZ"/>
        </w:rPr>
      </w:pPr>
      <w:r w:rsidRPr="00524230">
        <w:rPr>
          <w:sz w:val="28"/>
          <w:szCs w:val="28"/>
          <w:lang w:val="kk-KZ"/>
        </w:rPr>
        <w:t xml:space="preserve">«Павлодар қаласының № </w:t>
      </w:r>
      <w:r w:rsidR="00057765" w:rsidRPr="00524230">
        <w:rPr>
          <w:sz w:val="28"/>
          <w:szCs w:val="28"/>
          <w:lang w:val="kk-KZ"/>
        </w:rPr>
        <w:t>34</w:t>
      </w:r>
      <w:r w:rsidRPr="00524230">
        <w:rPr>
          <w:sz w:val="28"/>
          <w:szCs w:val="28"/>
          <w:lang w:val="kk-KZ"/>
        </w:rPr>
        <w:t xml:space="preserve"> </w:t>
      </w:r>
      <w:r w:rsidR="00262108" w:rsidRPr="00524230">
        <w:rPr>
          <w:sz w:val="28"/>
          <w:szCs w:val="28"/>
          <w:lang w:val="kk-KZ"/>
        </w:rPr>
        <w:t xml:space="preserve">инновациялық үлгідегі </w:t>
      </w:r>
      <w:r w:rsidRPr="00524230">
        <w:rPr>
          <w:sz w:val="28"/>
          <w:szCs w:val="28"/>
          <w:lang w:val="kk-KZ"/>
        </w:rPr>
        <w:t>жалпы орта білім беру мектебі мемлекеттік мекемесі»</w:t>
      </w:r>
    </w:p>
    <w:p w:rsidR="00E27BC0" w:rsidRPr="00524230" w:rsidRDefault="00E27BC0" w:rsidP="00E27BC0">
      <w:pPr>
        <w:jc w:val="both"/>
        <w:rPr>
          <w:b/>
          <w:sz w:val="28"/>
          <w:szCs w:val="28"/>
          <w:lang w:val="kk-KZ"/>
        </w:rPr>
      </w:pPr>
      <w:r w:rsidRPr="00524230">
        <w:rPr>
          <w:sz w:val="28"/>
          <w:szCs w:val="28"/>
          <w:lang w:val="kk-KZ"/>
        </w:rPr>
        <w:t xml:space="preserve">Государственное учреждение </w:t>
      </w:r>
      <w:r w:rsidRPr="00524230">
        <w:rPr>
          <w:sz w:val="28"/>
          <w:szCs w:val="28"/>
        </w:rPr>
        <w:t>«Средняя</w:t>
      </w:r>
      <w:r w:rsidRPr="00524230">
        <w:rPr>
          <w:sz w:val="28"/>
          <w:szCs w:val="28"/>
          <w:lang w:val="kk-KZ"/>
        </w:rPr>
        <w:t xml:space="preserve"> </w:t>
      </w:r>
      <w:r w:rsidRPr="00524230">
        <w:rPr>
          <w:sz w:val="28"/>
          <w:szCs w:val="28"/>
        </w:rPr>
        <w:t>общеобразовательная</w:t>
      </w:r>
      <w:r w:rsidRPr="00524230">
        <w:rPr>
          <w:sz w:val="28"/>
          <w:szCs w:val="28"/>
          <w:lang w:val="kk-KZ"/>
        </w:rPr>
        <w:t xml:space="preserve"> </w:t>
      </w:r>
      <w:r w:rsidR="00057765" w:rsidRPr="00524230">
        <w:rPr>
          <w:sz w:val="28"/>
          <w:szCs w:val="28"/>
          <w:lang w:val="kk-KZ"/>
        </w:rPr>
        <w:t xml:space="preserve">школа </w:t>
      </w:r>
      <w:r w:rsidRPr="00524230">
        <w:rPr>
          <w:sz w:val="28"/>
          <w:szCs w:val="28"/>
        </w:rPr>
        <w:t xml:space="preserve">№ </w:t>
      </w:r>
      <w:r w:rsidR="00057765" w:rsidRPr="00524230">
        <w:rPr>
          <w:sz w:val="28"/>
          <w:szCs w:val="28"/>
        </w:rPr>
        <w:t>34 инновационного типа города Павлодара</w:t>
      </w:r>
      <w:r w:rsidRPr="00524230">
        <w:rPr>
          <w:sz w:val="28"/>
          <w:szCs w:val="28"/>
        </w:rPr>
        <w:t>»</w:t>
      </w:r>
    </w:p>
    <w:p w:rsidR="00E27BC0" w:rsidRPr="00524230" w:rsidRDefault="00E27BC0" w:rsidP="00E27BC0">
      <w:pPr>
        <w:jc w:val="both"/>
        <w:rPr>
          <w:sz w:val="28"/>
          <w:szCs w:val="28"/>
          <w:lang w:val="kk-KZ"/>
        </w:rPr>
      </w:pPr>
      <w:r w:rsidRPr="00524230">
        <w:rPr>
          <w:b/>
          <w:sz w:val="28"/>
          <w:szCs w:val="28"/>
          <w:lang w:val="kk-KZ"/>
        </w:rPr>
        <w:t>Юридический адрес:</w:t>
      </w:r>
      <w:r w:rsidRPr="00524230">
        <w:rPr>
          <w:sz w:val="28"/>
          <w:szCs w:val="28"/>
          <w:lang w:val="kk-KZ"/>
        </w:rPr>
        <w:t xml:space="preserve"> </w:t>
      </w:r>
    </w:p>
    <w:p w:rsidR="00E27BC0" w:rsidRPr="00524230" w:rsidRDefault="00E27BC0" w:rsidP="00E27BC0">
      <w:pPr>
        <w:jc w:val="both"/>
        <w:rPr>
          <w:sz w:val="28"/>
          <w:szCs w:val="28"/>
          <w:lang w:val="kk-KZ"/>
        </w:rPr>
      </w:pPr>
      <w:r w:rsidRPr="00524230">
        <w:rPr>
          <w:sz w:val="28"/>
          <w:szCs w:val="28"/>
          <w:lang w:val="kk-KZ"/>
        </w:rPr>
        <w:t xml:space="preserve">Республика Казахстан, 140 000, Павлодарская область, город Павлодар, </w:t>
      </w:r>
      <w:r w:rsidR="00057765" w:rsidRPr="00524230">
        <w:rPr>
          <w:sz w:val="28"/>
          <w:szCs w:val="28"/>
          <w:lang w:val="kk-KZ"/>
        </w:rPr>
        <w:t>Лермонтова , 93/1</w:t>
      </w:r>
    </w:p>
    <w:p w:rsidR="00E27BC0" w:rsidRPr="00524230" w:rsidRDefault="00E27BC0" w:rsidP="00E27BC0">
      <w:pPr>
        <w:jc w:val="both"/>
        <w:rPr>
          <w:b/>
          <w:sz w:val="28"/>
          <w:szCs w:val="28"/>
          <w:lang w:val="kk-KZ"/>
        </w:rPr>
      </w:pPr>
      <w:r w:rsidRPr="00524230">
        <w:rPr>
          <w:b/>
          <w:sz w:val="28"/>
          <w:szCs w:val="28"/>
          <w:lang w:val="kk-KZ"/>
        </w:rPr>
        <w:t xml:space="preserve">Форма собственности: </w:t>
      </w:r>
    </w:p>
    <w:p w:rsidR="00E27BC0" w:rsidRPr="00524230" w:rsidRDefault="00E27BC0" w:rsidP="00E27BC0">
      <w:pPr>
        <w:jc w:val="both"/>
        <w:rPr>
          <w:sz w:val="28"/>
          <w:szCs w:val="28"/>
          <w:lang w:val="kk-KZ"/>
        </w:rPr>
      </w:pPr>
      <w:r w:rsidRPr="00524230">
        <w:rPr>
          <w:sz w:val="28"/>
          <w:szCs w:val="28"/>
          <w:lang w:val="kk-KZ"/>
        </w:rPr>
        <w:t xml:space="preserve">Государственное учреждение </w:t>
      </w:r>
    </w:p>
    <w:p w:rsidR="00E27BC0" w:rsidRPr="00524230" w:rsidRDefault="00E27BC0" w:rsidP="00E27BC0">
      <w:pPr>
        <w:jc w:val="both"/>
        <w:rPr>
          <w:sz w:val="28"/>
          <w:szCs w:val="28"/>
          <w:lang w:val="kk-KZ"/>
        </w:rPr>
      </w:pPr>
    </w:p>
    <w:p w:rsidR="00E27BC0" w:rsidRPr="00524230" w:rsidRDefault="00E27BC0" w:rsidP="00E27BC0">
      <w:pPr>
        <w:ind w:firstLine="708"/>
        <w:jc w:val="both"/>
        <w:rPr>
          <w:sz w:val="28"/>
          <w:szCs w:val="28"/>
          <w:lang w:val="kk-KZ"/>
        </w:rPr>
      </w:pPr>
      <w:r w:rsidRPr="00524230">
        <w:rPr>
          <w:sz w:val="28"/>
          <w:szCs w:val="28"/>
          <w:lang w:val="kk-KZ"/>
        </w:rPr>
        <w:t>Школа осуществляет начальное, основное и среднее общее образование на основании следующих правоустанавливающих документов:</w:t>
      </w:r>
    </w:p>
    <w:p w:rsidR="00E27BC0" w:rsidRPr="00524230" w:rsidRDefault="00E27BC0" w:rsidP="00E27BC0">
      <w:pPr>
        <w:numPr>
          <w:ilvl w:val="0"/>
          <w:numId w:val="6"/>
        </w:numPr>
        <w:jc w:val="both"/>
        <w:rPr>
          <w:sz w:val="28"/>
          <w:szCs w:val="28"/>
          <w:lang w:val="kk-KZ"/>
        </w:rPr>
      </w:pPr>
      <w:r w:rsidRPr="00524230">
        <w:rPr>
          <w:sz w:val="28"/>
          <w:szCs w:val="28"/>
          <w:lang w:val="kk-KZ"/>
        </w:rPr>
        <w:t>Государственной лицензии № 1201</w:t>
      </w:r>
      <w:r w:rsidR="00057765" w:rsidRPr="00524230">
        <w:rPr>
          <w:sz w:val="28"/>
          <w:szCs w:val="28"/>
          <w:lang w:val="kk-KZ"/>
        </w:rPr>
        <w:t>4</w:t>
      </w:r>
      <w:r w:rsidRPr="00524230">
        <w:rPr>
          <w:sz w:val="28"/>
          <w:szCs w:val="28"/>
          <w:lang w:val="kk-KZ"/>
        </w:rPr>
        <w:t>0</w:t>
      </w:r>
      <w:r w:rsidR="00057765" w:rsidRPr="00524230">
        <w:rPr>
          <w:sz w:val="28"/>
          <w:szCs w:val="28"/>
          <w:lang w:val="kk-KZ"/>
        </w:rPr>
        <w:t>29</w:t>
      </w:r>
      <w:r w:rsidRPr="00524230">
        <w:rPr>
          <w:sz w:val="28"/>
          <w:szCs w:val="28"/>
          <w:lang w:val="kk-KZ"/>
        </w:rPr>
        <w:t xml:space="preserve"> от 1</w:t>
      </w:r>
      <w:r w:rsidR="00057765" w:rsidRPr="00524230">
        <w:rPr>
          <w:sz w:val="28"/>
          <w:szCs w:val="28"/>
          <w:lang w:val="kk-KZ"/>
        </w:rPr>
        <w:t>8</w:t>
      </w:r>
      <w:r w:rsidRPr="00524230">
        <w:rPr>
          <w:sz w:val="28"/>
          <w:szCs w:val="28"/>
          <w:lang w:val="kk-KZ"/>
        </w:rPr>
        <w:t>.1</w:t>
      </w:r>
      <w:r w:rsidR="00057765" w:rsidRPr="00524230">
        <w:rPr>
          <w:sz w:val="28"/>
          <w:szCs w:val="28"/>
          <w:lang w:val="kk-KZ"/>
        </w:rPr>
        <w:t>0</w:t>
      </w:r>
      <w:r w:rsidRPr="00524230">
        <w:rPr>
          <w:sz w:val="28"/>
          <w:szCs w:val="28"/>
          <w:lang w:val="kk-KZ"/>
        </w:rPr>
        <w:t>.2012г., выдана Государственным учреждением «Департамент по контролю в сфере образования Павлодарской области Комитета по контролю в сфере образования и науки Министерства образования и науки Республики Казахстан»</w:t>
      </w:r>
    </w:p>
    <w:p w:rsidR="00E27BC0" w:rsidRPr="00524230" w:rsidRDefault="00E27BC0" w:rsidP="00E27BC0">
      <w:pPr>
        <w:numPr>
          <w:ilvl w:val="0"/>
          <w:numId w:val="6"/>
        </w:numPr>
        <w:jc w:val="both"/>
        <w:rPr>
          <w:sz w:val="28"/>
          <w:szCs w:val="28"/>
          <w:lang w:val="kk-KZ"/>
        </w:rPr>
      </w:pPr>
      <w:r w:rsidRPr="00524230">
        <w:rPr>
          <w:sz w:val="28"/>
          <w:szCs w:val="28"/>
          <w:lang w:val="kk-KZ"/>
        </w:rPr>
        <w:t>Актов на право собственности на земельный участок, право постоянного землепользования, код 14-218-0</w:t>
      </w:r>
      <w:r w:rsidR="00057765" w:rsidRPr="00524230">
        <w:rPr>
          <w:sz w:val="28"/>
          <w:szCs w:val="28"/>
          <w:lang w:val="kk-KZ"/>
        </w:rPr>
        <w:t>0</w:t>
      </w:r>
      <w:r w:rsidRPr="00524230">
        <w:rPr>
          <w:sz w:val="28"/>
          <w:szCs w:val="28"/>
          <w:lang w:val="kk-KZ"/>
        </w:rPr>
        <w:t>2-</w:t>
      </w:r>
      <w:r w:rsidR="00057765" w:rsidRPr="00524230">
        <w:rPr>
          <w:sz w:val="28"/>
          <w:szCs w:val="28"/>
          <w:lang w:val="kk-KZ"/>
        </w:rPr>
        <w:t>027</w:t>
      </w:r>
      <w:r w:rsidRPr="00524230">
        <w:rPr>
          <w:sz w:val="28"/>
          <w:szCs w:val="28"/>
          <w:lang w:val="kk-KZ"/>
        </w:rPr>
        <w:t xml:space="preserve"> (основание для выдачи актов – решение Акима г. Павлодара Павлодарской области от 1</w:t>
      </w:r>
      <w:r w:rsidR="00057765" w:rsidRPr="00524230">
        <w:rPr>
          <w:sz w:val="28"/>
          <w:szCs w:val="28"/>
          <w:lang w:val="kk-KZ"/>
        </w:rPr>
        <w:t>9</w:t>
      </w:r>
      <w:r w:rsidRPr="00524230">
        <w:rPr>
          <w:sz w:val="28"/>
          <w:szCs w:val="28"/>
          <w:lang w:val="kk-KZ"/>
        </w:rPr>
        <w:t xml:space="preserve"> </w:t>
      </w:r>
      <w:r w:rsidR="00057765" w:rsidRPr="00524230">
        <w:rPr>
          <w:sz w:val="28"/>
          <w:szCs w:val="28"/>
          <w:lang w:val="kk-KZ"/>
        </w:rPr>
        <w:t>января</w:t>
      </w:r>
      <w:r w:rsidRPr="00524230">
        <w:rPr>
          <w:sz w:val="28"/>
          <w:szCs w:val="28"/>
          <w:lang w:val="kk-KZ"/>
        </w:rPr>
        <w:t xml:space="preserve"> 1999 года № </w:t>
      </w:r>
      <w:r w:rsidR="00057765" w:rsidRPr="00524230">
        <w:rPr>
          <w:sz w:val="28"/>
          <w:szCs w:val="28"/>
          <w:lang w:val="kk-KZ"/>
        </w:rPr>
        <w:t>15</w:t>
      </w:r>
      <w:r w:rsidRPr="00524230">
        <w:rPr>
          <w:sz w:val="28"/>
          <w:szCs w:val="28"/>
          <w:lang w:val="kk-KZ"/>
        </w:rPr>
        <w:t>)</w:t>
      </w:r>
    </w:p>
    <w:p w:rsidR="00E27BC0" w:rsidRPr="00524230" w:rsidRDefault="00E27BC0" w:rsidP="00E27BC0">
      <w:pPr>
        <w:numPr>
          <w:ilvl w:val="0"/>
          <w:numId w:val="6"/>
        </w:numPr>
        <w:jc w:val="both"/>
        <w:rPr>
          <w:sz w:val="28"/>
          <w:szCs w:val="28"/>
          <w:lang w:val="kk-KZ"/>
        </w:rPr>
      </w:pPr>
      <w:r w:rsidRPr="00524230">
        <w:rPr>
          <w:sz w:val="28"/>
          <w:szCs w:val="28"/>
          <w:lang w:val="kk-KZ"/>
        </w:rPr>
        <w:t>Свидетельства о государственно</w:t>
      </w:r>
      <w:r w:rsidR="00057765" w:rsidRPr="00524230">
        <w:rPr>
          <w:sz w:val="28"/>
          <w:szCs w:val="28"/>
          <w:lang w:val="kk-KZ"/>
        </w:rPr>
        <w:t>й</w:t>
      </w:r>
      <w:r w:rsidRPr="00524230">
        <w:rPr>
          <w:sz w:val="28"/>
          <w:szCs w:val="28"/>
          <w:lang w:val="kk-KZ"/>
        </w:rPr>
        <w:t xml:space="preserve"> перерегистрации юридического лица </w:t>
      </w:r>
      <w:r w:rsidRPr="00524230">
        <w:rPr>
          <w:sz w:val="28"/>
          <w:szCs w:val="28"/>
          <w:lang w:val="kk-KZ"/>
        </w:rPr>
        <w:br/>
        <w:t xml:space="preserve">№ </w:t>
      </w:r>
      <w:r w:rsidR="00057765" w:rsidRPr="00524230">
        <w:rPr>
          <w:sz w:val="28"/>
          <w:szCs w:val="28"/>
          <w:lang w:val="kk-KZ"/>
        </w:rPr>
        <w:t>1520</w:t>
      </w:r>
      <w:r w:rsidRPr="00524230">
        <w:rPr>
          <w:sz w:val="28"/>
          <w:szCs w:val="28"/>
          <w:lang w:val="kk-KZ"/>
        </w:rPr>
        <w:t>-1945-ГУ, БИН 9</w:t>
      </w:r>
      <w:r w:rsidR="00057765" w:rsidRPr="00524230">
        <w:rPr>
          <w:sz w:val="28"/>
          <w:szCs w:val="28"/>
          <w:lang w:val="kk-KZ"/>
        </w:rPr>
        <w:t>8</w:t>
      </w:r>
      <w:r w:rsidRPr="00524230">
        <w:rPr>
          <w:sz w:val="28"/>
          <w:szCs w:val="28"/>
          <w:lang w:val="kk-KZ"/>
        </w:rPr>
        <w:t>0</w:t>
      </w:r>
      <w:r w:rsidR="00057765" w:rsidRPr="00524230">
        <w:rPr>
          <w:sz w:val="28"/>
          <w:szCs w:val="28"/>
          <w:lang w:val="kk-KZ"/>
        </w:rPr>
        <w:t>6</w:t>
      </w:r>
      <w:r w:rsidRPr="00524230">
        <w:rPr>
          <w:sz w:val="28"/>
          <w:szCs w:val="28"/>
          <w:lang w:val="kk-KZ"/>
        </w:rPr>
        <w:t>40002</w:t>
      </w:r>
      <w:r w:rsidR="00057765" w:rsidRPr="00524230">
        <w:rPr>
          <w:sz w:val="28"/>
          <w:szCs w:val="28"/>
          <w:lang w:val="kk-KZ"/>
        </w:rPr>
        <w:t>014</w:t>
      </w:r>
      <w:r w:rsidRPr="00524230">
        <w:rPr>
          <w:sz w:val="28"/>
          <w:szCs w:val="28"/>
          <w:lang w:val="kk-KZ"/>
        </w:rPr>
        <w:t xml:space="preserve"> от «07» февраля 2006 года</w:t>
      </w:r>
    </w:p>
    <w:p w:rsidR="00E27BC0" w:rsidRPr="00524230" w:rsidRDefault="00E27BC0" w:rsidP="00E27BC0">
      <w:pPr>
        <w:numPr>
          <w:ilvl w:val="0"/>
          <w:numId w:val="6"/>
        </w:numPr>
        <w:jc w:val="both"/>
        <w:rPr>
          <w:sz w:val="28"/>
          <w:szCs w:val="28"/>
          <w:lang w:val="kk-KZ"/>
        </w:rPr>
      </w:pPr>
      <w:r w:rsidRPr="00524230">
        <w:rPr>
          <w:sz w:val="28"/>
          <w:szCs w:val="28"/>
          <w:lang w:val="kk-KZ"/>
        </w:rPr>
        <w:t xml:space="preserve">Свидетельства налогоплательщика Республики Казахстан  серия 45 </w:t>
      </w:r>
      <w:r w:rsidRPr="00524230">
        <w:rPr>
          <w:sz w:val="28"/>
          <w:szCs w:val="28"/>
          <w:lang w:val="kk-KZ"/>
        </w:rPr>
        <w:br/>
        <w:t>№ 00480</w:t>
      </w:r>
      <w:r w:rsidR="00057765" w:rsidRPr="00524230">
        <w:rPr>
          <w:sz w:val="28"/>
          <w:szCs w:val="28"/>
          <w:lang w:val="kk-KZ"/>
        </w:rPr>
        <w:t>41</w:t>
      </w:r>
      <w:r w:rsidRPr="00524230">
        <w:rPr>
          <w:sz w:val="28"/>
          <w:szCs w:val="28"/>
          <w:lang w:val="kk-KZ"/>
        </w:rPr>
        <w:t xml:space="preserve"> от «1</w:t>
      </w:r>
      <w:r w:rsidR="00057765" w:rsidRPr="00524230">
        <w:rPr>
          <w:sz w:val="28"/>
          <w:szCs w:val="28"/>
          <w:lang w:val="kk-KZ"/>
        </w:rPr>
        <w:t>3</w:t>
      </w:r>
      <w:r w:rsidRPr="00524230">
        <w:rPr>
          <w:sz w:val="28"/>
          <w:szCs w:val="28"/>
          <w:lang w:val="kk-KZ"/>
        </w:rPr>
        <w:t>» февраля 2006 года</w:t>
      </w:r>
    </w:p>
    <w:p w:rsidR="00E27BC0" w:rsidRPr="00524230" w:rsidRDefault="00E27BC0" w:rsidP="00E27BC0">
      <w:pPr>
        <w:numPr>
          <w:ilvl w:val="0"/>
          <w:numId w:val="6"/>
        </w:numPr>
        <w:jc w:val="both"/>
        <w:rPr>
          <w:sz w:val="28"/>
          <w:szCs w:val="28"/>
          <w:lang w:val="kk-KZ"/>
        </w:rPr>
      </w:pPr>
      <w:r w:rsidRPr="00524230">
        <w:rPr>
          <w:sz w:val="28"/>
          <w:szCs w:val="28"/>
          <w:lang w:val="kk-KZ"/>
        </w:rPr>
        <w:t>Статистической карточки  от «</w:t>
      </w:r>
      <w:r w:rsidR="00057765" w:rsidRPr="00524230">
        <w:rPr>
          <w:sz w:val="28"/>
          <w:szCs w:val="28"/>
          <w:lang w:val="kk-KZ"/>
        </w:rPr>
        <w:t>07</w:t>
      </w:r>
      <w:r w:rsidRPr="00524230">
        <w:rPr>
          <w:sz w:val="28"/>
          <w:szCs w:val="28"/>
          <w:lang w:val="kk-KZ"/>
        </w:rPr>
        <w:t xml:space="preserve">» </w:t>
      </w:r>
      <w:r w:rsidR="00057765" w:rsidRPr="00524230">
        <w:rPr>
          <w:sz w:val="28"/>
          <w:szCs w:val="28"/>
          <w:lang w:val="kk-KZ"/>
        </w:rPr>
        <w:t>апреля</w:t>
      </w:r>
      <w:r w:rsidRPr="00524230">
        <w:rPr>
          <w:sz w:val="28"/>
          <w:szCs w:val="28"/>
          <w:lang w:val="kk-KZ"/>
        </w:rPr>
        <w:t xml:space="preserve"> 2009года</w:t>
      </w:r>
    </w:p>
    <w:p w:rsidR="00E27BC0" w:rsidRPr="00524230" w:rsidRDefault="00E27BC0" w:rsidP="00E27BC0">
      <w:pPr>
        <w:numPr>
          <w:ilvl w:val="0"/>
          <w:numId w:val="6"/>
        </w:numPr>
        <w:jc w:val="both"/>
        <w:rPr>
          <w:sz w:val="28"/>
          <w:szCs w:val="28"/>
          <w:lang w:val="kk-KZ"/>
        </w:rPr>
      </w:pPr>
      <w:r w:rsidRPr="00524230">
        <w:rPr>
          <w:sz w:val="28"/>
          <w:szCs w:val="28"/>
          <w:lang w:val="kk-KZ"/>
        </w:rPr>
        <w:t>Свидетельства о государственной регистрации прав на недвижимое имущество и сделок с ним № СГРП 2006/16</w:t>
      </w:r>
      <w:r w:rsidR="00CD3219" w:rsidRPr="00524230">
        <w:rPr>
          <w:sz w:val="28"/>
          <w:szCs w:val="28"/>
          <w:lang w:val="kk-KZ"/>
        </w:rPr>
        <w:t>0</w:t>
      </w:r>
      <w:r w:rsidRPr="00524230">
        <w:rPr>
          <w:sz w:val="28"/>
          <w:szCs w:val="28"/>
          <w:lang w:val="kk-KZ"/>
        </w:rPr>
        <w:t>7</w:t>
      </w:r>
      <w:r w:rsidR="00CD3219" w:rsidRPr="00524230">
        <w:rPr>
          <w:sz w:val="28"/>
          <w:szCs w:val="28"/>
          <w:lang w:val="kk-KZ"/>
        </w:rPr>
        <w:t>9</w:t>
      </w:r>
      <w:r w:rsidRPr="00524230">
        <w:rPr>
          <w:sz w:val="28"/>
          <w:szCs w:val="28"/>
          <w:lang w:val="kk-KZ"/>
        </w:rPr>
        <w:t xml:space="preserve"> от «2</w:t>
      </w:r>
      <w:r w:rsidR="00CD3219" w:rsidRPr="00524230">
        <w:rPr>
          <w:sz w:val="28"/>
          <w:szCs w:val="28"/>
          <w:lang w:val="kk-KZ"/>
        </w:rPr>
        <w:t>5</w:t>
      </w:r>
      <w:r w:rsidRPr="00524230">
        <w:rPr>
          <w:sz w:val="28"/>
          <w:szCs w:val="28"/>
          <w:lang w:val="kk-KZ"/>
        </w:rPr>
        <w:t>» апреля 2006 года</w:t>
      </w:r>
    </w:p>
    <w:p w:rsidR="00E27BC0" w:rsidRPr="00524230" w:rsidRDefault="00E27BC0" w:rsidP="00E27BC0">
      <w:pPr>
        <w:numPr>
          <w:ilvl w:val="0"/>
          <w:numId w:val="6"/>
        </w:numPr>
        <w:jc w:val="both"/>
        <w:rPr>
          <w:sz w:val="28"/>
          <w:szCs w:val="28"/>
          <w:lang w:val="kk-KZ"/>
        </w:rPr>
      </w:pPr>
      <w:r w:rsidRPr="00524230">
        <w:rPr>
          <w:sz w:val="28"/>
          <w:szCs w:val="28"/>
          <w:lang w:val="kk-KZ"/>
        </w:rPr>
        <w:t>Лицензии на медицинскую деятельность  № 00</w:t>
      </w:r>
      <w:r w:rsidR="00CD3219" w:rsidRPr="00524230">
        <w:rPr>
          <w:sz w:val="28"/>
          <w:szCs w:val="28"/>
          <w:lang w:val="kk-KZ"/>
        </w:rPr>
        <w:t>186</w:t>
      </w:r>
      <w:r w:rsidRPr="00524230">
        <w:rPr>
          <w:sz w:val="28"/>
          <w:szCs w:val="28"/>
          <w:lang w:val="en-US"/>
        </w:rPr>
        <w:t>DS</w:t>
      </w:r>
      <w:r w:rsidRPr="00524230">
        <w:rPr>
          <w:sz w:val="28"/>
          <w:szCs w:val="28"/>
        </w:rPr>
        <w:t xml:space="preserve"> от «1</w:t>
      </w:r>
      <w:r w:rsidR="00CD3219" w:rsidRPr="00524230">
        <w:rPr>
          <w:sz w:val="28"/>
          <w:szCs w:val="28"/>
        </w:rPr>
        <w:t>7</w:t>
      </w:r>
      <w:r w:rsidRPr="00524230">
        <w:rPr>
          <w:sz w:val="28"/>
          <w:szCs w:val="28"/>
        </w:rPr>
        <w:t xml:space="preserve">» </w:t>
      </w:r>
      <w:r w:rsidR="00CD3219" w:rsidRPr="00524230">
        <w:rPr>
          <w:sz w:val="28"/>
          <w:szCs w:val="28"/>
        </w:rPr>
        <w:t xml:space="preserve">ноября </w:t>
      </w:r>
      <w:r w:rsidRPr="00524230">
        <w:rPr>
          <w:sz w:val="28"/>
          <w:szCs w:val="28"/>
        </w:rPr>
        <w:t>2005 года</w:t>
      </w:r>
    </w:p>
    <w:p w:rsidR="00E27BC0" w:rsidRPr="00524230" w:rsidRDefault="00E27BC0" w:rsidP="00E27BC0">
      <w:pPr>
        <w:numPr>
          <w:ilvl w:val="0"/>
          <w:numId w:val="6"/>
        </w:numPr>
        <w:jc w:val="both"/>
        <w:rPr>
          <w:sz w:val="28"/>
          <w:szCs w:val="28"/>
          <w:lang w:val="kk-KZ"/>
        </w:rPr>
      </w:pPr>
      <w:r w:rsidRPr="00524230">
        <w:rPr>
          <w:sz w:val="28"/>
          <w:szCs w:val="28"/>
          <w:lang w:val="kk-KZ"/>
        </w:rPr>
        <w:t xml:space="preserve">Устава государственного учреждения </w:t>
      </w:r>
      <w:r w:rsidRPr="00524230">
        <w:rPr>
          <w:sz w:val="28"/>
          <w:szCs w:val="28"/>
        </w:rPr>
        <w:t>«Средняя общеобразовательная школа №</w:t>
      </w:r>
      <w:r w:rsidR="00CD3219" w:rsidRPr="00524230">
        <w:rPr>
          <w:sz w:val="28"/>
          <w:szCs w:val="28"/>
        </w:rPr>
        <w:t>34 инновационного типа</w:t>
      </w:r>
      <w:r w:rsidRPr="00524230">
        <w:rPr>
          <w:sz w:val="28"/>
          <w:szCs w:val="28"/>
        </w:rPr>
        <w:t xml:space="preserve"> города Павлодара», утвержденного постановлением </w:t>
      </w:r>
      <w:r w:rsidR="00CD3219" w:rsidRPr="00524230">
        <w:rPr>
          <w:sz w:val="28"/>
          <w:szCs w:val="28"/>
        </w:rPr>
        <w:t>А</w:t>
      </w:r>
      <w:r w:rsidRPr="00524230">
        <w:rPr>
          <w:sz w:val="28"/>
          <w:szCs w:val="28"/>
        </w:rPr>
        <w:t>кима города Павлодара от «10» апреля 2012 года № 606/12</w:t>
      </w:r>
    </w:p>
    <w:p w:rsidR="004C02E7" w:rsidRPr="00524230" w:rsidRDefault="00E27BC0" w:rsidP="004C02E7">
      <w:pPr>
        <w:shd w:val="clear" w:color="auto" w:fill="FFFFFF"/>
        <w:autoSpaceDE w:val="0"/>
        <w:autoSpaceDN w:val="0"/>
        <w:adjustRightInd w:val="0"/>
        <w:jc w:val="both"/>
        <w:rPr>
          <w:sz w:val="28"/>
          <w:szCs w:val="28"/>
        </w:rPr>
      </w:pPr>
      <w:r w:rsidRPr="00524230">
        <w:rPr>
          <w:bCs/>
          <w:kern w:val="36"/>
          <w:sz w:val="28"/>
          <w:szCs w:val="28"/>
        </w:rPr>
        <w:lastRenderedPageBreak/>
        <w:t xml:space="preserve">        </w:t>
      </w:r>
      <w:r w:rsidR="004C02E7" w:rsidRPr="00524230">
        <w:rPr>
          <w:sz w:val="28"/>
          <w:szCs w:val="28"/>
        </w:rPr>
        <w:t xml:space="preserve">   История ГУ «Средняя общеобразовательная школа №34 инновационного типа» ведёт свой отсчёт времени с 1973 года.  Ее проектная мощность 5324м</w:t>
      </w:r>
      <w:r w:rsidR="004C02E7" w:rsidRPr="00524230">
        <w:rPr>
          <w:sz w:val="28"/>
          <w:szCs w:val="28"/>
          <w:vertAlign w:val="superscript"/>
        </w:rPr>
        <w:t>2</w:t>
      </w:r>
      <w:r w:rsidR="004C02E7" w:rsidRPr="00524230">
        <w:rPr>
          <w:sz w:val="28"/>
          <w:szCs w:val="28"/>
        </w:rPr>
        <w:t>. Здание школы рассчитано на 1140 посадочных мест.    С 1992 года школа перешла из режима функционирования в режим развития. В соответствии с Протоколом о намерениях по совместной деятельности от 24 августа 1995 года в ряде школ Казахстана проводилась на добровольной основе обработка межгосударственной модели общего образования «Экология и диалектика» (автор Тарасов Л.В.), представляющей собой целостную систему на основе идей развивающего обучения. В настоящее время эта модель сохранена в нашей школе только на основе преподавания интегрированных курсов «Окружающий мир» и «Закономерности окружающего мира», а также создания целостной системы экологического образования и воспитания. Результатом внедрения данной модели является решение актуальной и сложной проблемы - проблемы смены в сознании молодого поколения глобальных парадигм и на этой основе переход от метафизического к диалектическому восприятию и осмыслению мира.</w:t>
      </w:r>
    </w:p>
    <w:p w:rsidR="004C02E7" w:rsidRPr="00524230" w:rsidRDefault="004C02E7" w:rsidP="004C02E7">
      <w:pPr>
        <w:shd w:val="clear" w:color="auto" w:fill="FFFFFF"/>
        <w:autoSpaceDE w:val="0"/>
        <w:autoSpaceDN w:val="0"/>
        <w:adjustRightInd w:val="0"/>
        <w:jc w:val="both"/>
        <w:rPr>
          <w:sz w:val="28"/>
          <w:szCs w:val="28"/>
          <w:lang w:val="kk-KZ"/>
        </w:rPr>
      </w:pPr>
      <w:r w:rsidRPr="00524230">
        <w:rPr>
          <w:sz w:val="28"/>
          <w:szCs w:val="28"/>
        </w:rPr>
        <w:t xml:space="preserve">            Серьёзной вехой в развитии школы стало участие в эксперименте по адаптации технологии КСО в условиях разновозрастной, </w:t>
      </w:r>
      <w:proofErr w:type="spellStart"/>
      <w:r w:rsidRPr="00524230">
        <w:rPr>
          <w:sz w:val="28"/>
          <w:szCs w:val="28"/>
        </w:rPr>
        <w:t>разноуровневой</w:t>
      </w:r>
      <w:proofErr w:type="spellEnd"/>
      <w:r w:rsidRPr="00524230">
        <w:rPr>
          <w:sz w:val="28"/>
          <w:szCs w:val="28"/>
        </w:rPr>
        <w:t xml:space="preserve"> группы. С 1999 года в школе продолжает свою деятельность инновационная площадка Павлодарского областного ИПК ПК «Демократическая система обучения по способностям» (была переведена из СШ №12 города Павлодара в связи с её </w:t>
      </w:r>
      <w:proofErr w:type="gramStart"/>
      <w:r w:rsidRPr="00524230">
        <w:rPr>
          <w:sz w:val="28"/>
          <w:szCs w:val="28"/>
        </w:rPr>
        <w:t xml:space="preserve">реорганизацией) </w:t>
      </w:r>
      <w:proofErr w:type="gramEnd"/>
      <w:r w:rsidRPr="00524230">
        <w:rPr>
          <w:sz w:val="28"/>
          <w:szCs w:val="28"/>
        </w:rPr>
        <w:t>эта работа позволяет многое пересмотреть в осознании целей и задач нашей педагогической деятельности, с одной стороны, с другой стороны, данный инновационный процесс поднял на новый качественный уровень преподавате</w:t>
      </w:r>
      <w:r w:rsidR="003D27E3" w:rsidRPr="00524230">
        <w:rPr>
          <w:sz w:val="28"/>
          <w:szCs w:val="28"/>
        </w:rPr>
        <w:t xml:space="preserve">льское мастерство и расширил </w:t>
      </w:r>
      <w:r w:rsidRPr="00524230">
        <w:rPr>
          <w:sz w:val="28"/>
          <w:szCs w:val="28"/>
        </w:rPr>
        <w:t xml:space="preserve"> образовательные возможности, дал ощущение педагогической перспективы. </w:t>
      </w:r>
      <w:proofErr w:type="gramStart"/>
      <w:r w:rsidRPr="00524230">
        <w:rPr>
          <w:sz w:val="28"/>
          <w:szCs w:val="28"/>
        </w:rPr>
        <w:t>Успешность работы по этому направлению была достаточно высоко оценена на республиканской и областной конференциях (1997, 2000, 2005, 2007, 2010 гг.).</w:t>
      </w:r>
      <w:proofErr w:type="gramEnd"/>
      <w:r w:rsidR="003D27E3" w:rsidRPr="00524230">
        <w:rPr>
          <w:sz w:val="28"/>
          <w:szCs w:val="28"/>
          <w:lang w:val="kk-KZ"/>
        </w:rPr>
        <w:t xml:space="preserve"> В настоящее время опыт учителей по организации образовательного процесса в разновозрастной группе  затребован малокомплектными школами области.</w:t>
      </w:r>
    </w:p>
    <w:p w:rsidR="004C02E7" w:rsidRPr="00524230" w:rsidRDefault="004C02E7" w:rsidP="004C02E7">
      <w:pPr>
        <w:shd w:val="clear" w:color="auto" w:fill="FFFFFF"/>
        <w:autoSpaceDE w:val="0"/>
        <w:autoSpaceDN w:val="0"/>
        <w:adjustRightInd w:val="0"/>
        <w:jc w:val="both"/>
        <w:rPr>
          <w:sz w:val="28"/>
          <w:szCs w:val="28"/>
        </w:rPr>
      </w:pPr>
      <w:r w:rsidRPr="00524230">
        <w:rPr>
          <w:b/>
          <w:sz w:val="28"/>
          <w:szCs w:val="28"/>
        </w:rPr>
        <w:t xml:space="preserve">              </w:t>
      </w:r>
      <w:r w:rsidRPr="00524230">
        <w:rPr>
          <w:sz w:val="28"/>
          <w:szCs w:val="28"/>
        </w:rPr>
        <w:t xml:space="preserve">С 2004 года по настоящее время  в школе осуществляется республиканский эксперимент по апробации структуры и содержания 12-тилетней школы. </w:t>
      </w:r>
    </w:p>
    <w:p w:rsidR="004C02E7" w:rsidRPr="00524230" w:rsidRDefault="001D5D09" w:rsidP="004C02E7">
      <w:pPr>
        <w:shd w:val="clear" w:color="auto" w:fill="FFFFFF"/>
        <w:autoSpaceDE w:val="0"/>
        <w:autoSpaceDN w:val="0"/>
        <w:adjustRightInd w:val="0"/>
        <w:jc w:val="both"/>
        <w:rPr>
          <w:sz w:val="28"/>
          <w:szCs w:val="28"/>
        </w:rPr>
      </w:pPr>
      <w:r w:rsidRPr="00524230">
        <w:rPr>
          <w:sz w:val="28"/>
          <w:szCs w:val="28"/>
        </w:rPr>
        <w:t xml:space="preserve">              </w:t>
      </w:r>
      <w:r w:rsidR="004C02E7" w:rsidRPr="00524230">
        <w:rPr>
          <w:sz w:val="28"/>
          <w:szCs w:val="28"/>
        </w:rPr>
        <w:t xml:space="preserve">Статус школы инновационного типа школа получила по итогам аттестации 2002 года. Сегодня школа ориентируется и опирается на три рода ценностей: ценности индивидуального развития, уважение к культурному наследию, ценности социальной интеграции.  </w:t>
      </w:r>
    </w:p>
    <w:p w:rsidR="00C5407B" w:rsidRPr="00524230" w:rsidRDefault="00C5407B" w:rsidP="00C5407B">
      <w:pPr>
        <w:ind w:right="-5"/>
        <w:jc w:val="both"/>
      </w:pPr>
      <w:r w:rsidRPr="00524230">
        <w:rPr>
          <w:sz w:val="28"/>
          <w:szCs w:val="28"/>
        </w:rPr>
        <w:t xml:space="preserve">              На основании требований к обеспечению программно-целевого подхода в работе школы была разработана  Программа развития  на 2014-2018 годы  на основании Закона РК «Об образовании», Государственной программы развития образования до 2020 года, нормативно – правовых документов МОН РК</w:t>
      </w:r>
      <w:r w:rsidR="006C5E98" w:rsidRPr="00524230">
        <w:rPr>
          <w:sz w:val="28"/>
          <w:szCs w:val="28"/>
        </w:rPr>
        <w:t>. Программа</w:t>
      </w:r>
      <w:r w:rsidRPr="00524230">
        <w:rPr>
          <w:sz w:val="28"/>
          <w:szCs w:val="28"/>
        </w:rPr>
        <w:t xml:space="preserve"> определяет стратегию развития школы на предстоящие пять лет.</w:t>
      </w:r>
      <w:r w:rsidRPr="00524230">
        <w:t xml:space="preserve"> </w:t>
      </w:r>
    </w:p>
    <w:p w:rsidR="00C5407B" w:rsidRPr="00524230" w:rsidRDefault="00C5407B" w:rsidP="00C5407B">
      <w:pPr>
        <w:ind w:right="-5"/>
        <w:jc w:val="both"/>
        <w:rPr>
          <w:sz w:val="28"/>
          <w:szCs w:val="28"/>
        </w:rPr>
      </w:pPr>
      <w:r w:rsidRPr="00524230">
        <w:lastRenderedPageBreak/>
        <w:t xml:space="preserve">                  </w:t>
      </w:r>
      <w:r w:rsidRPr="00524230">
        <w:rPr>
          <w:sz w:val="28"/>
          <w:szCs w:val="28"/>
        </w:rPr>
        <w:t xml:space="preserve">Эта стратегия модернизации задает новые требования к ступеням школьного образования в целом: </w:t>
      </w:r>
    </w:p>
    <w:p w:rsidR="00B90292" w:rsidRPr="00524230" w:rsidRDefault="00B90292" w:rsidP="009D769F">
      <w:pPr>
        <w:numPr>
          <w:ilvl w:val="0"/>
          <w:numId w:val="14"/>
        </w:numPr>
        <w:ind w:left="0" w:right="-5" w:firstLine="0"/>
        <w:jc w:val="both"/>
        <w:rPr>
          <w:sz w:val="28"/>
          <w:szCs w:val="28"/>
        </w:rPr>
      </w:pPr>
      <w:r w:rsidRPr="00524230">
        <w:rPr>
          <w:sz w:val="28"/>
          <w:szCs w:val="28"/>
        </w:rPr>
        <w:t xml:space="preserve">учет </w:t>
      </w:r>
      <w:r w:rsidR="00C5407B" w:rsidRPr="00524230">
        <w:rPr>
          <w:sz w:val="28"/>
          <w:szCs w:val="28"/>
        </w:rPr>
        <w:t xml:space="preserve"> переход</w:t>
      </w:r>
      <w:r w:rsidRPr="00524230">
        <w:rPr>
          <w:sz w:val="28"/>
          <w:szCs w:val="28"/>
        </w:rPr>
        <w:t>а</w:t>
      </w:r>
      <w:r w:rsidR="00C5407B" w:rsidRPr="00524230">
        <w:rPr>
          <w:sz w:val="28"/>
          <w:szCs w:val="28"/>
        </w:rPr>
        <w:t xml:space="preserve"> на 12-летнее обучение; </w:t>
      </w:r>
    </w:p>
    <w:p w:rsidR="00C5407B" w:rsidRPr="00524230" w:rsidRDefault="00C5407B" w:rsidP="009D769F">
      <w:pPr>
        <w:numPr>
          <w:ilvl w:val="0"/>
          <w:numId w:val="14"/>
        </w:numPr>
        <w:ind w:left="0" w:right="-5" w:firstLine="0"/>
        <w:jc w:val="both"/>
        <w:rPr>
          <w:sz w:val="28"/>
          <w:szCs w:val="28"/>
        </w:rPr>
      </w:pPr>
      <w:r w:rsidRPr="00524230">
        <w:rPr>
          <w:sz w:val="28"/>
          <w:szCs w:val="28"/>
        </w:rPr>
        <w:t>относительная завершенность общего образования в основной школе;</w:t>
      </w:r>
    </w:p>
    <w:p w:rsidR="00C5407B" w:rsidRPr="00524230" w:rsidRDefault="00C5407B" w:rsidP="00C5407B">
      <w:pPr>
        <w:spacing w:after="120"/>
        <w:ind w:right="-5"/>
      </w:pPr>
      <w:r w:rsidRPr="00524230">
        <w:rPr>
          <w:sz w:val="28"/>
          <w:szCs w:val="28"/>
        </w:rPr>
        <w:t>возможность индивидуального выбора профессионального жизненного пути учащимися на старшей ступени школы.</w:t>
      </w:r>
      <w:r w:rsidRPr="00524230">
        <w:t xml:space="preserve"> </w:t>
      </w:r>
    </w:p>
    <w:p w:rsidR="00C5407B" w:rsidRPr="00524230" w:rsidRDefault="00C5407B" w:rsidP="00C5407B">
      <w:pPr>
        <w:shd w:val="clear" w:color="auto" w:fill="FFFFFF"/>
        <w:autoSpaceDE w:val="0"/>
        <w:autoSpaceDN w:val="0"/>
        <w:adjustRightInd w:val="0"/>
        <w:jc w:val="both"/>
        <w:rPr>
          <w:rFonts w:ascii="Arial" w:hAnsi="Arial"/>
        </w:rPr>
      </w:pPr>
      <w:r w:rsidRPr="00524230">
        <w:rPr>
          <w:sz w:val="28"/>
          <w:szCs w:val="28"/>
        </w:rPr>
        <w:t xml:space="preserve">               Программа разработана с учетом анализа современного состояния школы и является документом, определяющим управление развитием систе</w:t>
      </w:r>
      <w:r w:rsidRPr="00524230">
        <w:rPr>
          <w:sz w:val="28"/>
          <w:szCs w:val="28"/>
        </w:rPr>
        <w:softHyphen/>
        <w:t>мы школьного образования.</w:t>
      </w:r>
    </w:p>
    <w:p w:rsidR="00C5407B" w:rsidRPr="00524230" w:rsidRDefault="00C5407B" w:rsidP="00C5407B">
      <w:pPr>
        <w:shd w:val="clear" w:color="auto" w:fill="FFFFFF"/>
        <w:autoSpaceDE w:val="0"/>
        <w:autoSpaceDN w:val="0"/>
        <w:adjustRightInd w:val="0"/>
        <w:jc w:val="both"/>
        <w:rPr>
          <w:rFonts w:ascii="Arial" w:hAnsi="Arial"/>
        </w:rPr>
      </w:pPr>
      <w:r w:rsidRPr="00524230">
        <w:rPr>
          <w:sz w:val="28"/>
          <w:szCs w:val="28"/>
        </w:rPr>
        <w:t xml:space="preserve">                Назначением данной программы является координация поис</w:t>
      </w:r>
      <w:r w:rsidRPr="00524230">
        <w:rPr>
          <w:sz w:val="28"/>
          <w:szCs w:val="28"/>
        </w:rPr>
        <w:softHyphen/>
        <w:t xml:space="preserve">ков на переходном этапе к новой модели </w:t>
      </w:r>
      <w:r w:rsidR="00D8379F" w:rsidRPr="00524230">
        <w:rPr>
          <w:sz w:val="28"/>
          <w:szCs w:val="28"/>
        </w:rPr>
        <w:t>обще</w:t>
      </w:r>
      <w:r w:rsidRPr="00524230">
        <w:rPr>
          <w:sz w:val="28"/>
          <w:szCs w:val="28"/>
        </w:rPr>
        <w:t>образовательного учреждения</w:t>
      </w:r>
      <w:r w:rsidR="00B90292" w:rsidRPr="00524230">
        <w:rPr>
          <w:sz w:val="28"/>
          <w:szCs w:val="28"/>
        </w:rPr>
        <w:t xml:space="preserve"> «школа-лицей»</w:t>
      </w:r>
      <w:r w:rsidRPr="00524230">
        <w:rPr>
          <w:sz w:val="28"/>
          <w:szCs w:val="28"/>
        </w:rPr>
        <w:t>, в ос</w:t>
      </w:r>
      <w:r w:rsidRPr="00524230">
        <w:rPr>
          <w:sz w:val="28"/>
          <w:szCs w:val="28"/>
        </w:rPr>
        <w:softHyphen/>
        <w:t>нове которой будет обеспечен</w:t>
      </w:r>
      <w:r w:rsidR="006F1C90" w:rsidRPr="00524230">
        <w:rPr>
          <w:sz w:val="28"/>
          <w:szCs w:val="28"/>
        </w:rPr>
        <w:t>а</w:t>
      </w:r>
      <w:r w:rsidRPr="00524230">
        <w:rPr>
          <w:sz w:val="28"/>
          <w:szCs w:val="28"/>
        </w:rPr>
        <w:t xml:space="preserve"> </w:t>
      </w:r>
      <w:r w:rsidR="00D8379F" w:rsidRPr="00524230">
        <w:rPr>
          <w:sz w:val="28"/>
          <w:szCs w:val="28"/>
        </w:rPr>
        <w:t>реализаци</w:t>
      </w:r>
      <w:r w:rsidR="006F1C90" w:rsidRPr="00524230">
        <w:rPr>
          <w:sz w:val="28"/>
          <w:szCs w:val="28"/>
        </w:rPr>
        <w:t>я</w:t>
      </w:r>
      <w:r w:rsidR="00D8379F" w:rsidRPr="00524230">
        <w:rPr>
          <w:sz w:val="28"/>
          <w:szCs w:val="28"/>
        </w:rPr>
        <w:t xml:space="preserve"> личностно – ориентированной парадигмы и </w:t>
      </w:r>
      <w:proofErr w:type="spellStart"/>
      <w:r w:rsidR="00D8379F" w:rsidRPr="00524230">
        <w:rPr>
          <w:sz w:val="28"/>
          <w:szCs w:val="28"/>
        </w:rPr>
        <w:t>компетентностного</w:t>
      </w:r>
      <w:proofErr w:type="spellEnd"/>
      <w:r w:rsidR="00D8379F" w:rsidRPr="00524230">
        <w:rPr>
          <w:sz w:val="28"/>
          <w:szCs w:val="28"/>
        </w:rPr>
        <w:t xml:space="preserve"> подхода </w:t>
      </w:r>
      <w:r w:rsidR="006F1C90" w:rsidRPr="00524230">
        <w:rPr>
          <w:sz w:val="28"/>
          <w:szCs w:val="28"/>
        </w:rPr>
        <w:t xml:space="preserve">в образовательном процессе на основе </w:t>
      </w:r>
      <w:r w:rsidRPr="00524230">
        <w:rPr>
          <w:sz w:val="28"/>
          <w:szCs w:val="28"/>
        </w:rPr>
        <w:t>взаимодействи</w:t>
      </w:r>
      <w:r w:rsidR="00B90292" w:rsidRPr="00524230">
        <w:rPr>
          <w:sz w:val="28"/>
          <w:szCs w:val="28"/>
        </w:rPr>
        <w:t>я</w:t>
      </w:r>
      <w:r w:rsidRPr="00524230">
        <w:rPr>
          <w:sz w:val="28"/>
          <w:szCs w:val="28"/>
        </w:rPr>
        <w:t xml:space="preserve"> </w:t>
      </w:r>
      <w:r w:rsidR="00B90292" w:rsidRPr="00524230">
        <w:rPr>
          <w:sz w:val="28"/>
          <w:szCs w:val="28"/>
        </w:rPr>
        <w:t>всех</w:t>
      </w:r>
      <w:r w:rsidRPr="00524230">
        <w:rPr>
          <w:sz w:val="28"/>
          <w:szCs w:val="28"/>
        </w:rPr>
        <w:t xml:space="preserve"> инновационный на</w:t>
      </w:r>
      <w:r w:rsidRPr="00524230">
        <w:rPr>
          <w:sz w:val="28"/>
          <w:szCs w:val="28"/>
        </w:rPr>
        <w:softHyphen/>
        <w:t>правлений, осуществляемых педагогическим коллективом.</w:t>
      </w:r>
    </w:p>
    <w:p w:rsidR="00C5407B" w:rsidRPr="00524230" w:rsidRDefault="00C5407B" w:rsidP="00C5407B">
      <w:pPr>
        <w:ind w:right="-5"/>
        <w:jc w:val="both"/>
      </w:pPr>
      <w:r w:rsidRPr="00524230">
        <w:rPr>
          <w:sz w:val="28"/>
          <w:szCs w:val="28"/>
        </w:rPr>
        <w:t xml:space="preserve">               Кроме того, программа предназначена также для того, чтобы коорди</w:t>
      </w:r>
      <w:r w:rsidRPr="00524230">
        <w:rPr>
          <w:sz w:val="28"/>
          <w:szCs w:val="28"/>
        </w:rPr>
        <w:softHyphen/>
        <w:t>нировать дальнейшее изучение возможностей образовательного учреждения в решении проблем осуществления личностно – ориентированного обучения, исходя из кад</w:t>
      </w:r>
      <w:r w:rsidRPr="00524230">
        <w:rPr>
          <w:sz w:val="28"/>
          <w:szCs w:val="28"/>
        </w:rPr>
        <w:softHyphen/>
        <w:t>рового состава, научного и методического потенциала.</w:t>
      </w:r>
      <w:r w:rsidRPr="00524230">
        <w:t xml:space="preserve"> </w:t>
      </w:r>
    </w:p>
    <w:p w:rsidR="00C5407B" w:rsidRPr="00524230" w:rsidRDefault="00C5407B" w:rsidP="00C5407B">
      <w:pPr>
        <w:ind w:right="-5"/>
        <w:jc w:val="both"/>
        <w:rPr>
          <w:sz w:val="28"/>
          <w:szCs w:val="28"/>
        </w:rPr>
      </w:pPr>
      <w:r w:rsidRPr="00524230">
        <w:rPr>
          <w:sz w:val="28"/>
          <w:szCs w:val="28"/>
        </w:rPr>
        <w:t xml:space="preserve">                   В процессе реализации Программы </w:t>
      </w:r>
      <w:r w:rsidR="00B90292" w:rsidRPr="00524230">
        <w:rPr>
          <w:sz w:val="28"/>
          <w:szCs w:val="28"/>
        </w:rPr>
        <w:t xml:space="preserve">развития </w:t>
      </w:r>
      <w:r w:rsidRPr="00524230">
        <w:rPr>
          <w:sz w:val="28"/>
          <w:szCs w:val="28"/>
        </w:rPr>
        <w:t>в рамках деятельности школы предполагается развитие модели школы, которая всесторонне учитывает сущность, содержание, организацию, а также условия и факторы продуктивного процесса обучения и воспитания.</w:t>
      </w:r>
    </w:p>
    <w:p w:rsidR="006F1C90" w:rsidRPr="00524230" w:rsidRDefault="00C5407B" w:rsidP="00C5407B">
      <w:pPr>
        <w:ind w:right="-5"/>
        <w:jc w:val="both"/>
        <w:rPr>
          <w:sz w:val="28"/>
          <w:szCs w:val="28"/>
        </w:rPr>
      </w:pPr>
      <w:r w:rsidRPr="00524230">
        <w:rPr>
          <w:sz w:val="28"/>
          <w:szCs w:val="28"/>
        </w:rPr>
        <w:t xml:space="preserve">                  Для достижения своих целей школа выбрала стратегическую идею – </w:t>
      </w:r>
      <w:r w:rsidRPr="00524230">
        <w:rPr>
          <w:sz w:val="28"/>
          <w:szCs w:val="28"/>
          <w:u w:val="single"/>
        </w:rPr>
        <w:t xml:space="preserve">реализацию </w:t>
      </w:r>
      <w:proofErr w:type="spellStart"/>
      <w:r w:rsidRPr="00524230">
        <w:rPr>
          <w:sz w:val="28"/>
          <w:szCs w:val="28"/>
          <w:u w:val="single"/>
        </w:rPr>
        <w:t>компетентностного</w:t>
      </w:r>
      <w:proofErr w:type="spellEnd"/>
      <w:r w:rsidRPr="00524230">
        <w:rPr>
          <w:sz w:val="28"/>
          <w:szCs w:val="28"/>
          <w:u w:val="single"/>
        </w:rPr>
        <w:t xml:space="preserve"> образования и воспитания.</w:t>
      </w:r>
      <w:r w:rsidRPr="00524230">
        <w:rPr>
          <w:sz w:val="28"/>
          <w:szCs w:val="28"/>
        </w:rPr>
        <w:t xml:space="preserve"> Это предполагает построение такого образовательного пространства, в котором каждый ученик школы сможет </w:t>
      </w:r>
      <w:proofErr w:type="spellStart"/>
      <w:r w:rsidRPr="00524230">
        <w:rPr>
          <w:sz w:val="28"/>
          <w:szCs w:val="28"/>
        </w:rPr>
        <w:t>самореализоваться</w:t>
      </w:r>
      <w:proofErr w:type="spellEnd"/>
      <w:r w:rsidRPr="00524230">
        <w:rPr>
          <w:sz w:val="28"/>
          <w:szCs w:val="28"/>
        </w:rPr>
        <w:t>, самоопределиться, найти себя в деле,</w:t>
      </w:r>
      <w:r w:rsidR="00B90292" w:rsidRPr="00524230">
        <w:rPr>
          <w:sz w:val="28"/>
          <w:szCs w:val="28"/>
        </w:rPr>
        <w:t xml:space="preserve"> </w:t>
      </w:r>
      <w:r w:rsidRPr="00524230">
        <w:rPr>
          <w:sz w:val="28"/>
          <w:szCs w:val="28"/>
        </w:rPr>
        <w:t xml:space="preserve">почувствовать и прожить в школе «ситуацию успеха» в решении учебных проблем и проблемных ситуаций. </w:t>
      </w:r>
    </w:p>
    <w:p w:rsidR="00C5407B" w:rsidRPr="00524230" w:rsidRDefault="006F1C90" w:rsidP="00C5407B">
      <w:pPr>
        <w:ind w:right="-5"/>
        <w:jc w:val="both"/>
        <w:rPr>
          <w:sz w:val="28"/>
          <w:szCs w:val="28"/>
        </w:rPr>
      </w:pPr>
      <w:r w:rsidRPr="00524230">
        <w:rPr>
          <w:sz w:val="28"/>
          <w:szCs w:val="28"/>
        </w:rPr>
        <w:t xml:space="preserve">          </w:t>
      </w:r>
      <w:r w:rsidR="00C5407B" w:rsidRPr="00524230">
        <w:rPr>
          <w:sz w:val="28"/>
          <w:szCs w:val="28"/>
        </w:rPr>
        <w:t>В своем представлении о том, какой должна быть наша школа, мы исходили из следующих позиций:</w:t>
      </w:r>
    </w:p>
    <w:p w:rsidR="00C5407B" w:rsidRPr="00524230" w:rsidRDefault="00C5407B" w:rsidP="009D769F">
      <w:pPr>
        <w:numPr>
          <w:ilvl w:val="0"/>
          <w:numId w:val="15"/>
        </w:numPr>
        <w:ind w:left="0" w:right="-5" w:firstLine="0"/>
        <w:jc w:val="both"/>
        <w:rPr>
          <w:sz w:val="28"/>
          <w:szCs w:val="28"/>
        </w:rPr>
      </w:pPr>
      <w:r w:rsidRPr="00524230">
        <w:rPr>
          <w:sz w:val="28"/>
          <w:szCs w:val="28"/>
        </w:rPr>
        <w:t>из признания того, что школа – образовательное учреждение, призванное обеспечивать образовательные потребности микросоциума;</w:t>
      </w:r>
    </w:p>
    <w:p w:rsidR="00C5407B" w:rsidRPr="00524230" w:rsidRDefault="00C5407B" w:rsidP="009D769F">
      <w:pPr>
        <w:numPr>
          <w:ilvl w:val="0"/>
          <w:numId w:val="15"/>
        </w:numPr>
        <w:ind w:left="0" w:right="-5" w:firstLine="0"/>
        <w:jc w:val="both"/>
        <w:rPr>
          <w:sz w:val="28"/>
          <w:szCs w:val="28"/>
        </w:rPr>
      </w:pPr>
      <w:r w:rsidRPr="00524230">
        <w:rPr>
          <w:sz w:val="28"/>
          <w:szCs w:val="28"/>
        </w:rPr>
        <w:t>вследствие первого необходимо изучение, анализ этих потребностей, с одной стороны, и анализ возможностей школы по их удовлетворению – с другой;</w:t>
      </w:r>
    </w:p>
    <w:p w:rsidR="00C5407B" w:rsidRPr="00524230" w:rsidRDefault="00C5407B" w:rsidP="009D769F">
      <w:pPr>
        <w:numPr>
          <w:ilvl w:val="0"/>
          <w:numId w:val="15"/>
        </w:numPr>
        <w:ind w:left="0" w:right="-5" w:firstLine="0"/>
        <w:jc w:val="both"/>
        <w:rPr>
          <w:sz w:val="28"/>
          <w:szCs w:val="28"/>
        </w:rPr>
      </w:pPr>
      <w:r w:rsidRPr="00524230">
        <w:rPr>
          <w:sz w:val="28"/>
          <w:szCs w:val="28"/>
        </w:rPr>
        <w:t>удовлетворять образовательные потребности микросоциума необходимо на высокой планке качества. Школа должна  быть конкурентоспособной и престижной, а это возможно только в режиме непрерывного развития и творческого поиска прогрессивных технологий, методик, роста профессионализма на педагогическом и управленческом уровне;</w:t>
      </w:r>
    </w:p>
    <w:p w:rsidR="00C5407B" w:rsidRPr="00524230" w:rsidRDefault="00C5407B" w:rsidP="009D769F">
      <w:pPr>
        <w:numPr>
          <w:ilvl w:val="0"/>
          <w:numId w:val="15"/>
        </w:numPr>
        <w:ind w:left="0" w:right="-5" w:firstLine="0"/>
        <w:jc w:val="both"/>
        <w:rPr>
          <w:sz w:val="28"/>
          <w:szCs w:val="28"/>
        </w:rPr>
      </w:pPr>
      <w:r w:rsidRPr="00524230">
        <w:rPr>
          <w:sz w:val="28"/>
          <w:szCs w:val="28"/>
        </w:rPr>
        <w:lastRenderedPageBreak/>
        <w:t xml:space="preserve">решая образовательные задачи, школа обеспечивает различные виды деятельности в большом спектре внеклассной сферы – </w:t>
      </w:r>
      <w:proofErr w:type="gramStart"/>
      <w:r w:rsidRPr="00524230">
        <w:rPr>
          <w:sz w:val="28"/>
          <w:szCs w:val="28"/>
        </w:rPr>
        <w:t>в</w:t>
      </w:r>
      <w:proofErr w:type="gramEnd"/>
      <w:r w:rsidRPr="00524230">
        <w:rPr>
          <w:sz w:val="28"/>
          <w:szCs w:val="28"/>
        </w:rPr>
        <w:t xml:space="preserve"> кружковой, клубной, спортивной, музыкально-эстетической. </w:t>
      </w:r>
    </w:p>
    <w:p w:rsidR="00C5407B" w:rsidRPr="00524230" w:rsidRDefault="00B90292" w:rsidP="00B90292">
      <w:pPr>
        <w:ind w:right="-5"/>
        <w:jc w:val="both"/>
        <w:rPr>
          <w:sz w:val="28"/>
          <w:szCs w:val="28"/>
        </w:rPr>
      </w:pPr>
      <w:r w:rsidRPr="00524230">
        <w:rPr>
          <w:sz w:val="28"/>
          <w:szCs w:val="28"/>
        </w:rPr>
        <w:t xml:space="preserve">             </w:t>
      </w:r>
      <w:r w:rsidR="00C5407B" w:rsidRPr="00524230">
        <w:rPr>
          <w:sz w:val="28"/>
          <w:szCs w:val="28"/>
        </w:rPr>
        <w:t>Решение поставленных задач возможно в атмосфере доброжелательности, доверия, сотрудничества, ответственности на всех уровнях школьного педагогического пространства</w:t>
      </w:r>
    </w:p>
    <w:p w:rsidR="00524230" w:rsidRPr="00524230" w:rsidRDefault="00E27BC0" w:rsidP="00524230">
      <w:pPr>
        <w:rPr>
          <w:rFonts w:eastAsiaTheme="minorHAnsi"/>
          <w:b/>
          <w:i/>
          <w:lang w:eastAsia="en-US"/>
        </w:rPr>
      </w:pPr>
      <w:r w:rsidRPr="00524230">
        <w:rPr>
          <w:b/>
          <w:sz w:val="28"/>
          <w:szCs w:val="28"/>
        </w:rPr>
        <w:t xml:space="preserve">          </w:t>
      </w:r>
      <w:r w:rsidR="00524230" w:rsidRPr="00524230">
        <w:rPr>
          <w:rFonts w:eastAsiaTheme="minorHAnsi"/>
          <w:b/>
          <w:i/>
          <w:sz w:val="28"/>
          <w:szCs w:val="28"/>
          <w:lang w:eastAsia="en-US"/>
        </w:rPr>
        <w:t>Миссия школы</w:t>
      </w:r>
      <w:r w:rsidR="00524230" w:rsidRPr="00524230">
        <w:rPr>
          <w:rFonts w:eastAsiaTheme="minorHAnsi"/>
          <w:b/>
          <w:i/>
          <w:lang w:eastAsia="en-US"/>
        </w:rPr>
        <w:t xml:space="preserve">: </w:t>
      </w:r>
    </w:p>
    <w:p w:rsidR="00524230" w:rsidRPr="00524230" w:rsidRDefault="00524230" w:rsidP="00524230">
      <w:pPr>
        <w:jc w:val="both"/>
        <w:rPr>
          <w:rFonts w:eastAsiaTheme="minorHAnsi"/>
          <w:i/>
          <w:lang w:eastAsia="en-US"/>
        </w:rPr>
      </w:pPr>
      <w:r w:rsidRPr="00524230">
        <w:rPr>
          <w:rFonts w:eastAsiaTheme="minorHAnsi"/>
          <w:b/>
          <w:i/>
          <w:lang w:eastAsia="en-US"/>
        </w:rPr>
        <w:t xml:space="preserve">          </w:t>
      </w:r>
      <w:r w:rsidRPr="00524230">
        <w:rPr>
          <w:rFonts w:eastAsiaTheme="minorHAnsi"/>
          <w:i/>
          <w:lang w:eastAsia="en-US"/>
        </w:rPr>
        <w:t xml:space="preserve">Создание условий для индивидуальной образовательной активности школьников в процессе формирования критически мыслящей личности, обладающей волей к саморазвитию, владеющей способами познания и самообразования, готовой к самоопределению, самоорганизации и осмыслению жизненных перспектив. </w:t>
      </w:r>
    </w:p>
    <w:p w:rsidR="00524230" w:rsidRPr="00524230" w:rsidRDefault="00524230" w:rsidP="00524230">
      <w:pPr>
        <w:rPr>
          <w:rFonts w:eastAsiaTheme="minorHAnsi"/>
          <w:lang w:eastAsia="en-US"/>
        </w:rPr>
      </w:pPr>
    </w:p>
    <w:p w:rsidR="00524230" w:rsidRPr="00524230" w:rsidRDefault="00524230" w:rsidP="00524230">
      <w:pPr>
        <w:jc w:val="both"/>
        <w:rPr>
          <w:rFonts w:eastAsiaTheme="minorHAnsi"/>
          <w:i/>
          <w:lang w:eastAsia="en-US"/>
        </w:rPr>
      </w:pPr>
      <w:r w:rsidRPr="00524230">
        <w:rPr>
          <w:rFonts w:eastAsiaTheme="minorHAnsi"/>
          <w:b/>
          <w:i/>
          <w:sz w:val="28"/>
          <w:szCs w:val="28"/>
          <w:lang w:eastAsia="en-US"/>
        </w:rPr>
        <w:t>Цель программы</w:t>
      </w:r>
      <w:r w:rsidRPr="00524230">
        <w:rPr>
          <w:rFonts w:eastAsiaTheme="minorHAnsi"/>
          <w:lang w:eastAsia="en-US"/>
        </w:rPr>
        <w:t xml:space="preserve">: </w:t>
      </w:r>
      <w:r w:rsidRPr="00524230">
        <w:rPr>
          <w:rFonts w:eastAsiaTheme="minorHAnsi"/>
          <w:i/>
          <w:lang w:eastAsia="en-US"/>
        </w:rPr>
        <w:t>создание механизмов устойчивого развития новой образовательной модели, способствующей формированию образованного высоконравственного, критически мыслящего, физически и духовно-развитого гражданина, стремящегося к саморазвитию и творчеству.</w:t>
      </w:r>
    </w:p>
    <w:p w:rsidR="00524230" w:rsidRPr="00524230" w:rsidRDefault="00524230" w:rsidP="00524230">
      <w:pPr>
        <w:spacing w:line="276" w:lineRule="auto"/>
        <w:jc w:val="both"/>
        <w:rPr>
          <w:rFonts w:eastAsiaTheme="minorHAnsi"/>
          <w:b/>
          <w:i/>
          <w:lang w:eastAsia="en-US"/>
        </w:rPr>
      </w:pPr>
    </w:p>
    <w:p w:rsidR="00524230" w:rsidRPr="00524230" w:rsidRDefault="00524230" w:rsidP="00524230">
      <w:pPr>
        <w:spacing w:line="276" w:lineRule="auto"/>
        <w:jc w:val="both"/>
        <w:rPr>
          <w:rFonts w:eastAsiaTheme="minorHAnsi"/>
          <w:b/>
          <w:i/>
          <w:lang w:eastAsia="en-US"/>
        </w:rPr>
      </w:pPr>
      <w:r w:rsidRPr="00524230">
        <w:rPr>
          <w:rFonts w:eastAsiaTheme="minorHAnsi"/>
          <w:b/>
          <w:i/>
          <w:sz w:val="28"/>
          <w:szCs w:val="28"/>
          <w:lang w:eastAsia="en-US"/>
        </w:rPr>
        <w:t>Задачи</w:t>
      </w:r>
      <w:r w:rsidRPr="00524230">
        <w:rPr>
          <w:rFonts w:eastAsiaTheme="minorHAnsi"/>
          <w:b/>
          <w:i/>
          <w:lang w:eastAsia="en-US"/>
        </w:rPr>
        <w:t xml:space="preserve">: </w:t>
      </w:r>
    </w:p>
    <w:p w:rsidR="00524230" w:rsidRPr="00524230" w:rsidRDefault="00524230" w:rsidP="00524230">
      <w:pPr>
        <w:jc w:val="both"/>
        <w:rPr>
          <w:rFonts w:eastAsiaTheme="minorHAnsi"/>
          <w:i/>
          <w:lang w:eastAsia="en-US"/>
        </w:rPr>
      </w:pPr>
      <w:r w:rsidRPr="00524230">
        <w:rPr>
          <w:rFonts w:eastAsiaTheme="minorHAnsi"/>
          <w:i/>
          <w:lang w:eastAsia="en-US"/>
        </w:rPr>
        <w:t>- отработка модели новой перспективной личностно-ориентированной школы, способной отвечать меняющимся социальным и педагогическим условиям;</w:t>
      </w:r>
    </w:p>
    <w:p w:rsidR="00524230" w:rsidRPr="00524230" w:rsidRDefault="00524230" w:rsidP="00524230">
      <w:pPr>
        <w:jc w:val="both"/>
        <w:rPr>
          <w:rFonts w:eastAsiaTheme="minorHAnsi"/>
          <w:i/>
          <w:lang w:eastAsia="en-US"/>
        </w:rPr>
      </w:pPr>
      <w:r w:rsidRPr="00524230">
        <w:rPr>
          <w:rFonts w:eastAsiaTheme="minorHAnsi"/>
          <w:i/>
          <w:lang w:eastAsia="en-US"/>
        </w:rPr>
        <w:t>- создание комплекса благоприятных условий для непрерывного образования в соответствии с интересами и наклонностями личности учащегося на основе общечеловеческих ценностей, способной к активной жизни, труду и творчеству, с развитым интеллектом и высоким уровнем культуры;</w:t>
      </w:r>
    </w:p>
    <w:p w:rsidR="00524230" w:rsidRPr="00524230" w:rsidRDefault="00524230" w:rsidP="00524230">
      <w:pPr>
        <w:jc w:val="both"/>
        <w:rPr>
          <w:rFonts w:eastAsiaTheme="minorHAnsi"/>
          <w:i/>
          <w:lang w:eastAsia="en-US"/>
        </w:rPr>
      </w:pPr>
      <w:r w:rsidRPr="00524230">
        <w:rPr>
          <w:rFonts w:eastAsiaTheme="minorHAnsi"/>
          <w:i/>
          <w:lang w:eastAsia="en-US"/>
        </w:rPr>
        <w:t xml:space="preserve">- создание творческого педагогического коллектива, участвующего в планировании и разработке инновационных проектов, стимулирующего рост развития творческого потенциала каждого учителя, направленного на формирование и развитие личности учащегося. </w:t>
      </w:r>
    </w:p>
    <w:p w:rsidR="00524230" w:rsidRPr="00524230" w:rsidRDefault="00524230" w:rsidP="00524230">
      <w:pPr>
        <w:jc w:val="both"/>
        <w:rPr>
          <w:rFonts w:eastAsiaTheme="minorHAnsi"/>
          <w:i/>
          <w:lang w:eastAsia="en-US"/>
        </w:rPr>
      </w:pPr>
    </w:p>
    <w:p w:rsidR="00796156" w:rsidRPr="00524230" w:rsidRDefault="00C732A5" w:rsidP="00796156">
      <w:pPr>
        <w:shd w:val="clear" w:color="auto" w:fill="FFFFFF"/>
        <w:spacing w:before="2" w:line="278" w:lineRule="exact"/>
        <w:jc w:val="both"/>
        <w:rPr>
          <w:sz w:val="28"/>
          <w:szCs w:val="28"/>
        </w:rPr>
      </w:pPr>
      <w:r w:rsidRPr="00524230">
        <w:rPr>
          <w:noProof/>
          <w:sz w:val="28"/>
          <w:szCs w:val="28"/>
        </w:rPr>
        <w:t xml:space="preserve">           </w:t>
      </w:r>
      <w:r w:rsidR="00796156" w:rsidRPr="00524230">
        <w:rPr>
          <w:noProof/>
          <w:sz w:val="28"/>
          <w:szCs w:val="28"/>
        </w:rPr>
        <w:t>Качественный подход в организации УВП сегодня реализуется через обогащение рабочих учебных планов курсами из школьного и ученического компонентов, курсов по выбору, прикладных курсов и лицейского компонента.</w:t>
      </w:r>
    </w:p>
    <w:p w:rsidR="00796156" w:rsidRPr="00524230" w:rsidRDefault="00796156" w:rsidP="00796156">
      <w:pPr>
        <w:ind w:firstLine="708"/>
        <w:jc w:val="both"/>
        <w:rPr>
          <w:sz w:val="28"/>
          <w:szCs w:val="28"/>
        </w:rPr>
      </w:pPr>
      <w:r w:rsidRPr="00524230">
        <w:rPr>
          <w:sz w:val="28"/>
          <w:szCs w:val="28"/>
        </w:rPr>
        <w:t>Содержание учебных планов школы отражает систему работы школы по следующим направлениям:</w:t>
      </w:r>
    </w:p>
    <w:p w:rsidR="00796156" w:rsidRPr="00524230" w:rsidRDefault="00796156" w:rsidP="00796156">
      <w:pPr>
        <w:jc w:val="both"/>
        <w:rPr>
          <w:sz w:val="28"/>
          <w:szCs w:val="28"/>
        </w:rPr>
      </w:pPr>
      <w:r w:rsidRPr="00524230">
        <w:rPr>
          <w:sz w:val="28"/>
          <w:szCs w:val="28"/>
        </w:rPr>
        <w:t>- формирование поликультурной личности;</w:t>
      </w:r>
    </w:p>
    <w:p w:rsidR="00796156" w:rsidRPr="00524230" w:rsidRDefault="00796156" w:rsidP="00796156">
      <w:pPr>
        <w:jc w:val="both"/>
        <w:rPr>
          <w:sz w:val="28"/>
          <w:szCs w:val="28"/>
        </w:rPr>
      </w:pPr>
      <w:r w:rsidRPr="00524230">
        <w:rPr>
          <w:sz w:val="28"/>
          <w:szCs w:val="28"/>
        </w:rPr>
        <w:t>- создание модели этнокультурного образования;</w:t>
      </w:r>
    </w:p>
    <w:p w:rsidR="00796156" w:rsidRPr="00524230" w:rsidRDefault="00796156" w:rsidP="00796156">
      <w:pPr>
        <w:jc w:val="both"/>
        <w:rPr>
          <w:sz w:val="28"/>
          <w:szCs w:val="28"/>
        </w:rPr>
      </w:pPr>
      <w:r w:rsidRPr="00524230">
        <w:rPr>
          <w:sz w:val="28"/>
          <w:szCs w:val="28"/>
        </w:rPr>
        <w:t>- интеграция научного труда учителя и ученика.</w:t>
      </w:r>
    </w:p>
    <w:p w:rsidR="00796156" w:rsidRPr="00524230" w:rsidRDefault="00796156" w:rsidP="00796156">
      <w:pPr>
        <w:jc w:val="both"/>
        <w:rPr>
          <w:sz w:val="28"/>
          <w:szCs w:val="28"/>
        </w:rPr>
      </w:pPr>
      <w:r w:rsidRPr="00524230">
        <w:rPr>
          <w:sz w:val="28"/>
          <w:szCs w:val="28"/>
        </w:rPr>
        <w:tab/>
        <w:t>Программно-методическое обеспечение учебного процесса позволяет в полном объеме реализовать учебный план. На основании анализа учебных программ и календарно-тематического планирования можно сделать следующие выводы:</w:t>
      </w:r>
    </w:p>
    <w:p w:rsidR="00796156" w:rsidRPr="00524230" w:rsidRDefault="00796156" w:rsidP="00796156">
      <w:pPr>
        <w:jc w:val="both"/>
        <w:rPr>
          <w:sz w:val="28"/>
          <w:szCs w:val="28"/>
        </w:rPr>
      </w:pPr>
      <w:r w:rsidRPr="00524230">
        <w:rPr>
          <w:sz w:val="28"/>
          <w:szCs w:val="28"/>
        </w:rPr>
        <w:t>- в работе школы используются типовые образовательные программы, рекомендованные Республиканским учебно-методическим советом Министерства образования и науки Республики Казахстан; экспериментальные программы, рекомендованные  Министерством образования и науки Республики Казахстан и республиканским научно-</w:t>
      </w:r>
      <w:r w:rsidRPr="00524230">
        <w:rPr>
          <w:sz w:val="28"/>
          <w:szCs w:val="28"/>
        </w:rPr>
        <w:lastRenderedPageBreak/>
        <w:t>практическим центром «Учебник»; авторские и адаптированные учебные  программы, разработанные на основе типовых образовательных программ;</w:t>
      </w:r>
    </w:p>
    <w:p w:rsidR="00796156" w:rsidRPr="00524230" w:rsidRDefault="00796156" w:rsidP="00796156">
      <w:pPr>
        <w:jc w:val="both"/>
        <w:rPr>
          <w:sz w:val="28"/>
          <w:szCs w:val="28"/>
        </w:rPr>
      </w:pPr>
      <w:r w:rsidRPr="00524230">
        <w:rPr>
          <w:sz w:val="28"/>
          <w:szCs w:val="28"/>
        </w:rPr>
        <w:t>- учебные программы обеспечены учебно-методическими материалами;</w:t>
      </w:r>
    </w:p>
    <w:p w:rsidR="00796156" w:rsidRPr="00524230" w:rsidRDefault="00796156" w:rsidP="00796156">
      <w:pPr>
        <w:jc w:val="both"/>
        <w:rPr>
          <w:sz w:val="28"/>
          <w:szCs w:val="28"/>
        </w:rPr>
      </w:pPr>
      <w:r w:rsidRPr="00524230">
        <w:rPr>
          <w:sz w:val="28"/>
          <w:szCs w:val="28"/>
        </w:rPr>
        <w:t>- каждый учитель работает в соответствии с утвержденным календарно-тематическим планированием;</w:t>
      </w:r>
    </w:p>
    <w:p w:rsidR="00796156" w:rsidRPr="00524230" w:rsidRDefault="00796156" w:rsidP="00796156">
      <w:pPr>
        <w:jc w:val="both"/>
        <w:rPr>
          <w:sz w:val="28"/>
          <w:szCs w:val="28"/>
        </w:rPr>
      </w:pPr>
      <w:r w:rsidRPr="00524230">
        <w:rPr>
          <w:sz w:val="28"/>
          <w:szCs w:val="28"/>
        </w:rPr>
        <w:t xml:space="preserve">- программы реализуются в полном объеме. </w:t>
      </w:r>
    </w:p>
    <w:p w:rsidR="00796156" w:rsidRPr="00524230" w:rsidRDefault="00C732A5" w:rsidP="00796156">
      <w:pPr>
        <w:jc w:val="both"/>
        <w:rPr>
          <w:sz w:val="28"/>
          <w:szCs w:val="28"/>
        </w:rPr>
      </w:pPr>
      <w:r w:rsidRPr="00524230">
        <w:rPr>
          <w:sz w:val="28"/>
          <w:szCs w:val="28"/>
        </w:rPr>
        <w:tab/>
      </w:r>
      <w:r w:rsidR="00796156" w:rsidRPr="00524230">
        <w:rPr>
          <w:sz w:val="28"/>
          <w:szCs w:val="28"/>
        </w:rPr>
        <w:t>Расписание учебных занятий составлено с учетом целесообразности организации учебно-воспитательного процесса, создания необходимых условий для обучающихся разных возрастных групп, дневной и недельной динамики работоспособности. При анализе соответствия расписания учебному плану выявлено: расписание учебных занятий включает в себя все образовательные компоненты, представленные в учебном плане школы.</w:t>
      </w:r>
    </w:p>
    <w:p w:rsidR="00796156" w:rsidRPr="00524230" w:rsidRDefault="00796156" w:rsidP="00796156">
      <w:pPr>
        <w:ind w:right="284"/>
        <w:jc w:val="both"/>
        <w:rPr>
          <w:b/>
          <w:sz w:val="28"/>
          <w:szCs w:val="28"/>
        </w:rPr>
      </w:pPr>
      <w:r w:rsidRPr="00524230">
        <w:rPr>
          <w:sz w:val="28"/>
          <w:szCs w:val="28"/>
        </w:rPr>
        <w:tab/>
        <w:t xml:space="preserve">Анализ классных журналов показал, что обязательный минимум содержания образования выдерживается; практическая часть образовательных компонентов выполняется согласно календарно-тематическому планированию. Журналы заполняются аккуратно, в соответствии с инструкциями к ведению классного журнала, </w:t>
      </w:r>
      <w:proofErr w:type="spellStart"/>
      <w:r w:rsidRPr="00524230">
        <w:rPr>
          <w:sz w:val="28"/>
          <w:szCs w:val="28"/>
        </w:rPr>
        <w:t>накопляемость</w:t>
      </w:r>
      <w:proofErr w:type="spellEnd"/>
      <w:r w:rsidRPr="00524230">
        <w:rPr>
          <w:sz w:val="28"/>
          <w:szCs w:val="28"/>
        </w:rPr>
        <w:t xml:space="preserve"> оценок </w:t>
      </w:r>
      <w:proofErr w:type="gramStart"/>
      <w:r w:rsidRPr="00524230">
        <w:rPr>
          <w:sz w:val="28"/>
          <w:szCs w:val="28"/>
        </w:rPr>
        <w:t>достаточная</w:t>
      </w:r>
      <w:proofErr w:type="gramEnd"/>
      <w:r w:rsidRPr="00524230">
        <w:rPr>
          <w:sz w:val="28"/>
          <w:szCs w:val="28"/>
        </w:rPr>
        <w:t>.</w:t>
      </w:r>
      <w:r w:rsidRPr="00524230">
        <w:rPr>
          <w:b/>
          <w:sz w:val="28"/>
          <w:szCs w:val="28"/>
        </w:rPr>
        <w:t xml:space="preserve"> </w:t>
      </w:r>
    </w:p>
    <w:p w:rsidR="00C732A5" w:rsidRPr="00524230" w:rsidRDefault="00C732A5" w:rsidP="00C732A5">
      <w:pPr>
        <w:ind w:firstLine="708"/>
        <w:jc w:val="both"/>
        <w:rPr>
          <w:sz w:val="28"/>
          <w:szCs w:val="28"/>
        </w:rPr>
      </w:pPr>
      <w:r w:rsidRPr="00524230">
        <w:rPr>
          <w:sz w:val="28"/>
          <w:szCs w:val="28"/>
        </w:rPr>
        <w:t>По делопроизводству в наличии номенклатура дел, утвержденная директором школы и согласованная с отделом образования города Павлодара в 2012 году, штатное расписание, личные дела учителей и сотрудников, трудовые книжки, трудовые договора, должностные инструкции учителей и сотрудников, книги приказов по личному составу и по основной деятельности.</w:t>
      </w:r>
    </w:p>
    <w:p w:rsidR="00C732A5" w:rsidRPr="00524230" w:rsidRDefault="00C732A5" w:rsidP="00C732A5">
      <w:pPr>
        <w:ind w:firstLine="708"/>
        <w:jc w:val="both"/>
        <w:rPr>
          <w:sz w:val="28"/>
          <w:szCs w:val="28"/>
        </w:rPr>
      </w:pPr>
      <w:r w:rsidRPr="00524230">
        <w:rPr>
          <w:sz w:val="28"/>
          <w:szCs w:val="28"/>
        </w:rPr>
        <w:t>По вопрос</w:t>
      </w:r>
      <w:r w:rsidR="00577331" w:rsidRPr="00524230">
        <w:rPr>
          <w:sz w:val="28"/>
          <w:szCs w:val="28"/>
        </w:rPr>
        <w:t>ам</w:t>
      </w:r>
      <w:r w:rsidRPr="00524230">
        <w:rPr>
          <w:sz w:val="28"/>
          <w:szCs w:val="28"/>
        </w:rPr>
        <w:t xml:space="preserve"> всеобуча имеются а</w:t>
      </w:r>
      <w:r w:rsidRPr="00524230">
        <w:rPr>
          <w:sz w:val="28"/>
          <w:szCs w:val="28"/>
          <w:lang w:val="kk-KZ"/>
        </w:rPr>
        <w:t xml:space="preserve">лфавитная книга, книга приказов по движению учащихся, талоны убытия, прибытия, личные дела учащихся, табеля успеваемости, а также книги учета и выдачи свидетельств об окончании курса основной средней школы, книги учета и выдачи аттестатов об окончании курса общей средней школы. Данные документы ведутся в соответствии с требованиями </w:t>
      </w:r>
      <w:r w:rsidRPr="00524230">
        <w:rPr>
          <w:sz w:val="28"/>
          <w:szCs w:val="28"/>
        </w:rPr>
        <w:t xml:space="preserve">приказа МОН РК «Об утверждении формы документов строгой отчетности, используемых организациями образования в образовательной деятельности» от 23 октября 2007 года № 502.  </w:t>
      </w:r>
    </w:p>
    <w:p w:rsidR="00C732A5" w:rsidRPr="00524230" w:rsidRDefault="00C732A5" w:rsidP="00C732A5">
      <w:pPr>
        <w:ind w:firstLine="708"/>
        <w:jc w:val="both"/>
        <w:rPr>
          <w:sz w:val="28"/>
          <w:szCs w:val="28"/>
          <w:lang w:val="kk-KZ"/>
        </w:rPr>
      </w:pPr>
      <w:r w:rsidRPr="00524230">
        <w:rPr>
          <w:sz w:val="28"/>
          <w:szCs w:val="28"/>
        </w:rPr>
        <w:t>А</w:t>
      </w:r>
      <w:r w:rsidRPr="00524230">
        <w:rPr>
          <w:sz w:val="28"/>
          <w:szCs w:val="28"/>
          <w:lang w:val="kk-KZ"/>
        </w:rPr>
        <w:t>лфавитная книга начата в 19</w:t>
      </w:r>
      <w:r w:rsidR="00317F56" w:rsidRPr="00524230">
        <w:rPr>
          <w:sz w:val="28"/>
          <w:szCs w:val="28"/>
          <w:lang w:val="kk-KZ"/>
        </w:rPr>
        <w:t>99</w:t>
      </w:r>
      <w:r w:rsidRPr="00524230">
        <w:rPr>
          <w:sz w:val="28"/>
          <w:szCs w:val="28"/>
          <w:lang w:val="kk-KZ"/>
        </w:rPr>
        <w:t xml:space="preserve"> году</w:t>
      </w:r>
      <w:r w:rsidR="00317F56" w:rsidRPr="00524230">
        <w:rPr>
          <w:sz w:val="28"/>
          <w:szCs w:val="28"/>
          <w:lang w:val="kk-KZ"/>
        </w:rPr>
        <w:t>.</w:t>
      </w:r>
      <w:r w:rsidRPr="00524230">
        <w:rPr>
          <w:sz w:val="28"/>
          <w:szCs w:val="28"/>
          <w:lang w:val="kk-KZ"/>
        </w:rPr>
        <w:t xml:space="preserve"> Книг</w:t>
      </w:r>
      <w:r w:rsidR="00317F56" w:rsidRPr="00524230">
        <w:rPr>
          <w:sz w:val="28"/>
          <w:szCs w:val="28"/>
          <w:lang w:val="kk-KZ"/>
        </w:rPr>
        <w:t>а</w:t>
      </w:r>
      <w:r w:rsidRPr="00524230">
        <w:rPr>
          <w:sz w:val="28"/>
          <w:szCs w:val="28"/>
          <w:lang w:val="kk-KZ"/>
        </w:rPr>
        <w:t xml:space="preserve"> прошнурован</w:t>
      </w:r>
      <w:r w:rsidR="00317F56" w:rsidRPr="00524230">
        <w:rPr>
          <w:sz w:val="28"/>
          <w:szCs w:val="28"/>
          <w:lang w:val="kk-KZ"/>
        </w:rPr>
        <w:t>а</w:t>
      </w:r>
      <w:r w:rsidRPr="00524230">
        <w:rPr>
          <w:sz w:val="28"/>
          <w:szCs w:val="28"/>
          <w:lang w:val="kk-KZ"/>
        </w:rPr>
        <w:t xml:space="preserve"> и пронумерован</w:t>
      </w:r>
      <w:r w:rsidR="00317F56" w:rsidRPr="00524230">
        <w:rPr>
          <w:sz w:val="28"/>
          <w:szCs w:val="28"/>
          <w:lang w:val="kk-KZ"/>
        </w:rPr>
        <w:t>а</w:t>
      </w:r>
      <w:r w:rsidRPr="00524230">
        <w:rPr>
          <w:sz w:val="28"/>
          <w:szCs w:val="28"/>
          <w:lang w:val="kk-KZ"/>
        </w:rPr>
        <w:t xml:space="preserve">. В алфавитной книге на </w:t>
      </w:r>
      <w:r w:rsidR="00317F56" w:rsidRPr="00524230">
        <w:rPr>
          <w:sz w:val="28"/>
          <w:szCs w:val="28"/>
          <w:lang w:val="kk-KZ"/>
        </w:rPr>
        <w:t>1</w:t>
      </w:r>
      <w:r w:rsidRPr="00524230">
        <w:rPr>
          <w:sz w:val="28"/>
          <w:szCs w:val="28"/>
          <w:lang w:val="kk-KZ"/>
        </w:rPr>
        <w:t xml:space="preserve"> </w:t>
      </w:r>
      <w:r w:rsidR="00317F56" w:rsidRPr="00524230">
        <w:rPr>
          <w:sz w:val="28"/>
          <w:szCs w:val="28"/>
          <w:lang w:val="kk-KZ"/>
        </w:rPr>
        <w:t>янва</w:t>
      </w:r>
      <w:r w:rsidRPr="00524230">
        <w:rPr>
          <w:sz w:val="28"/>
          <w:szCs w:val="28"/>
          <w:lang w:val="kk-KZ"/>
        </w:rPr>
        <w:t>ря  201</w:t>
      </w:r>
      <w:r w:rsidR="00317F56" w:rsidRPr="00524230">
        <w:rPr>
          <w:sz w:val="28"/>
          <w:szCs w:val="28"/>
          <w:lang w:val="kk-KZ"/>
        </w:rPr>
        <w:t>5</w:t>
      </w:r>
      <w:r w:rsidRPr="00524230">
        <w:rPr>
          <w:sz w:val="28"/>
          <w:szCs w:val="28"/>
          <w:lang w:val="kk-KZ"/>
        </w:rPr>
        <w:t xml:space="preserve"> года числится </w:t>
      </w:r>
      <w:r w:rsidR="00317F56" w:rsidRPr="00524230">
        <w:rPr>
          <w:sz w:val="28"/>
          <w:szCs w:val="28"/>
          <w:lang w:val="kk-KZ"/>
        </w:rPr>
        <w:t>1239</w:t>
      </w:r>
      <w:r w:rsidRPr="00524230">
        <w:rPr>
          <w:b/>
          <w:sz w:val="28"/>
          <w:szCs w:val="28"/>
          <w:lang w:val="kk-KZ"/>
        </w:rPr>
        <w:t xml:space="preserve"> </w:t>
      </w:r>
      <w:r w:rsidRPr="00524230">
        <w:rPr>
          <w:sz w:val="28"/>
          <w:szCs w:val="28"/>
          <w:lang w:val="kk-KZ"/>
        </w:rPr>
        <w:t>учащихся.</w:t>
      </w:r>
    </w:p>
    <w:p w:rsidR="00C732A5" w:rsidRPr="00524230" w:rsidRDefault="00C732A5" w:rsidP="00C732A5">
      <w:pPr>
        <w:ind w:firstLine="708"/>
        <w:jc w:val="both"/>
        <w:rPr>
          <w:sz w:val="28"/>
          <w:szCs w:val="28"/>
        </w:rPr>
      </w:pPr>
      <w:r w:rsidRPr="00524230">
        <w:rPr>
          <w:bCs/>
          <w:sz w:val="28"/>
          <w:szCs w:val="28"/>
        </w:rPr>
        <w:t>Школа</w:t>
      </w:r>
      <w:r w:rsidRPr="00524230">
        <w:rPr>
          <w:bCs/>
          <w:sz w:val="28"/>
          <w:szCs w:val="28"/>
          <w:lang w:val="kk-KZ"/>
        </w:rPr>
        <w:t xml:space="preserve"> </w:t>
      </w:r>
      <w:r w:rsidRPr="00524230">
        <w:rPr>
          <w:sz w:val="28"/>
          <w:szCs w:val="28"/>
        </w:rPr>
        <w:t xml:space="preserve">самостоятельно организует учебно-воспитательный процесс. </w:t>
      </w:r>
    </w:p>
    <w:p w:rsidR="00C732A5" w:rsidRPr="00524230" w:rsidRDefault="00C732A5" w:rsidP="00C732A5">
      <w:pPr>
        <w:jc w:val="both"/>
        <w:rPr>
          <w:sz w:val="28"/>
          <w:szCs w:val="28"/>
        </w:rPr>
      </w:pPr>
      <w:r w:rsidRPr="00524230">
        <w:rPr>
          <w:sz w:val="28"/>
          <w:szCs w:val="28"/>
        </w:rPr>
        <w:t xml:space="preserve">Обучение осуществляется </w:t>
      </w:r>
      <w:r w:rsidR="00BD451F" w:rsidRPr="00524230">
        <w:rPr>
          <w:sz w:val="28"/>
          <w:szCs w:val="28"/>
        </w:rPr>
        <w:t xml:space="preserve">на </w:t>
      </w:r>
      <w:r w:rsidRPr="00524230">
        <w:rPr>
          <w:sz w:val="28"/>
          <w:szCs w:val="28"/>
        </w:rPr>
        <w:t>русском язык</w:t>
      </w:r>
      <w:r w:rsidR="00BD451F" w:rsidRPr="00524230">
        <w:rPr>
          <w:sz w:val="28"/>
          <w:szCs w:val="28"/>
        </w:rPr>
        <w:t>е</w:t>
      </w:r>
      <w:r w:rsidRPr="00524230">
        <w:rPr>
          <w:sz w:val="28"/>
          <w:szCs w:val="28"/>
        </w:rPr>
        <w:t xml:space="preserve">. </w:t>
      </w:r>
      <w:r w:rsidR="00BD451F" w:rsidRPr="00524230">
        <w:rPr>
          <w:sz w:val="28"/>
          <w:szCs w:val="28"/>
        </w:rPr>
        <w:t>Утверждены</w:t>
      </w:r>
      <w:r w:rsidRPr="00524230">
        <w:rPr>
          <w:sz w:val="28"/>
          <w:szCs w:val="28"/>
        </w:rPr>
        <w:t xml:space="preserve"> </w:t>
      </w:r>
      <w:r w:rsidR="00BD451F" w:rsidRPr="00524230">
        <w:rPr>
          <w:sz w:val="28"/>
          <w:szCs w:val="28"/>
        </w:rPr>
        <w:t>П</w:t>
      </w:r>
      <w:r w:rsidRPr="00524230">
        <w:rPr>
          <w:sz w:val="28"/>
          <w:szCs w:val="28"/>
        </w:rPr>
        <w:t>равила внутреннего распорядка, установлена шестидневная рабочая неделя.</w:t>
      </w:r>
    </w:p>
    <w:p w:rsidR="00E27BC0" w:rsidRPr="00524230" w:rsidRDefault="007745C9" w:rsidP="0062327B">
      <w:pPr>
        <w:ind w:right="284"/>
        <w:jc w:val="both"/>
        <w:rPr>
          <w:sz w:val="28"/>
          <w:szCs w:val="28"/>
        </w:rPr>
      </w:pPr>
      <w:r w:rsidRPr="00524230">
        <w:rPr>
          <w:b/>
          <w:sz w:val="28"/>
          <w:szCs w:val="28"/>
        </w:rPr>
        <w:t xml:space="preserve">        </w:t>
      </w:r>
      <w:r w:rsidR="00E27BC0" w:rsidRPr="00524230">
        <w:rPr>
          <w:sz w:val="28"/>
          <w:szCs w:val="28"/>
        </w:rPr>
        <w:t>Модель образовательного пространства в 201</w:t>
      </w:r>
      <w:r w:rsidR="006E45EC" w:rsidRPr="00524230">
        <w:rPr>
          <w:sz w:val="28"/>
          <w:szCs w:val="28"/>
        </w:rPr>
        <w:t>4</w:t>
      </w:r>
      <w:r w:rsidR="00E27BC0" w:rsidRPr="00524230">
        <w:rPr>
          <w:sz w:val="28"/>
          <w:szCs w:val="28"/>
        </w:rPr>
        <w:t>-201</w:t>
      </w:r>
      <w:r w:rsidR="006E45EC" w:rsidRPr="00524230">
        <w:rPr>
          <w:sz w:val="28"/>
          <w:szCs w:val="28"/>
        </w:rPr>
        <w:t>5</w:t>
      </w:r>
      <w:r w:rsidR="00E27BC0" w:rsidRPr="00524230">
        <w:rPr>
          <w:sz w:val="28"/>
          <w:szCs w:val="28"/>
        </w:rPr>
        <w:t xml:space="preserve"> учебном году представлена </w:t>
      </w:r>
      <w:r w:rsidR="006E45EC" w:rsidRPr="00524230">
        <w:rPr>
          <w:sz w:val="28"/>
          <w:szCs w:val="28"/>
        </w:rPr>
        <w:t>53</w:t>
      </w:r>
      <w:r w:rsidR="00E27BC0" w:rsidRPr="00524230">
        <w:rPr>
          <w:sz w:val="28"/>
          <w:szCs w:val="28"/>
        </w:rPr>
        <w:t xml:space="preserve"> классами-комплектами</w:t>
      </w:r>
      <w:r w:rsidR="006E45EC" w:rsidRPr="00524230">
        <w:rPr>
          <w:sz w:val="28"/>
          <w:szCs w:val="28"/>
        </w:rPr>
        <w:t>.</w:t>
      </w:r>
      <w:r w:rsidR="00E27BC0" w:rsidRPr="00524230">
        <w:rPr>
          <w:sz w:val="28"/>
          <w:szCs w:val="28"/>
        </w:rPr>
        <w:t xml:space="preserve"> Начальная школа включает </w:t>
      </w:r>
      <w:r w:rsidRPr="00524230">
        <w:rPr>
          <w:sz w:val="28"/>
          <w:szCs w:val="28"/>
        </w:rPr>
        <w:t xml:space="preserve">24 </w:t>
      </w:r>
      <w:r w:rsidR="00E27BC0" w:rsidRPr="00524230">
        <w:rPr>
          <w:sz w:val="28"/>
          <w:szCs w:val="28"/>
        </w:rPr>
        <w:t>класс</w:t>
      </w:r>
      <w:r w:rsidRPr="00524230">
        <w:rPr>
          <w:sz w:val="28"/>
          <w:szCs w:val="28"/>
        </w:rPr>
        <w:t>а</w:t>
      </w:r>
      <w:r w:rsidR="006E45EC" w:rsidRPr="00524230">
        <w:rPr>
          <w:sz w:val="28"/>
          <w:szCs w:val="28"/>
        </w:rPr>
        <w:t>-комплект</w:t>
      </w:r>
      <w:r w:rsidRPr="00524230">
        <w:rPr>
          <w:sz w:val="28"/>
          <w:szCs w:val="28"/>
        </w:rPr>
        <w:t>а</w:t>
      </w:r>
      <w:r w:rsidR="00E27BC0" w:rsidRPr="00524230">
        <w:rPr>
          <w:sz w:val="28"/>
          <w:szCs w:val="28"/>
        </w:rPr>
        <w:t xml:space="preserve">. </w:t>
      </w:r>
      <w:r w:rsidRPr="00524230">
        <w:rPr>
          <w:sz w:val="28"/>
          <w:szCs w:val="28"/>
        </w:rPr>
        <w:t>Н</w:t>
      </w:r>
      <w:r w:rsidR="00E27BC0" w:rsidRPr="00524230">
        <w:rPr>
          <w:sz w:val="28"/>
          <w:szCs w:val="28"/>
        </w:rPr>
        <w:t xml:space="preserve">а начальной ступени функционируют </w:t>
      </w:r>
      <w:r w:rsidRPr="00524230">
        <w:rPr>
          <w:sz w:val="28"/>
          <w:szCs w:val="28"/>
        </w:rPr>
        <w:t>5 лицейских классов, из них 1 класс</w:t>
      </w:r>
      <w:r w:rsidR="00E27BC0" w:rsidRPr="00524230">
        <w:rPr>
          <w:sz w:val="28"/>
          <w:szCs w:val="28"/>
        </w:rPr>
        <w:t xml:space="preserve"> с углубленным изучением английского языка</w:t>
      </w:r>
      <w:r w:rsidRPr="00524230">
        <w:rPr>
          <w:sz w:val="28"/>
          <w:szCs w:val="28"/>
        </w:rPr>
        <w:t>.</w:t>
      </w:r>
      <w:r w:rsidR="00E27BC0" w:rsidRPr="00524230">
        <w:rPr>
          <w:sz w:val="28"/>
          <w:szCs w:val="28"/>
        </w:rPr>
        <w:t xml:space="preserve"> Основная ступень представлена </w:t>
      </w:r>
      <w:r w:rsidRPr="00524230">
        <w:rPr>
          <w:sz w:val="28"/>
          <w:szCs w:val="28"/>
        </w:rPr>
        <w:t>23</w:t>
      </w:r>
      <w:r w:rsidR="00E27BC0" w:rsidRPr="00524230">
        <w:rPr>
          <w:sz w:val="28"/>
          <w:szCs w:val="28"/>
        </w:rPr>
        <w:t xml:space="preserve"> классами,  </w:t>
      </w:r>
      <w:r w:rsidRPr="00524230">
        <w:rPr>
          <w:sz w:val="28"/>
          <w:szCs w:val="28"/>
        </w:rPr>
        <w:t xml:space="preserve">из них 7 лицейских классов. </w:t>
      </w:r>
      <w:r w:rsidR="00E27BC0" w:rsidRPr="00524230">
        <w:rPr>
          <w:sz w:val="28"/>
          <w:szCs w:val="28"/>
        </w:rPr>
        <w:t>Классы повышенного уровня образования –</w:t>
      </w:r>
      <w:r w:rsidRPr="00524230">
        <w:rPr>
          <w:sz w:val="28"/>
          <w:szCs w:val="28"/>
        </w:rPr>
        <w:t>6</w:t>
      </w:r>
      <w:r w:rsidR="00E27BC0" w:rsidRPr="00524230">
        <w:rPr>
          <w:sz w:val="28"/>
          <w:szCs w:val="28"/>
        </w:rPr>
        <w:t xml:space="preserve"> класс</w:t>
      </w:r>
      <w:r w:rsidRPr="00524230">
        <w:rPr>
          <w:sz w:val="28"/>
          <w:szCs w:val="28"/>
        </w:rPr>
        <w:t>ов</w:t>
      </w:r>
      <w:r w:rsidR="00E27BC0" w:rsidRPr="00524230">
        <w:rPr>
          <w:sz w:val="28"/>
          <w:szCs w:val="28"/>
        </w:rPr>
        <w:t xml:space="preserve"> с углубленным </w:t>
      </w:r>
      <w:r w:rsidR="00E27BC0" w:rsidRPr="00524230">
        <w:rPr>
          <w:sz w:val="28"/>
          <w:szCs w:val="28"/>
        </w:rPr>
        <w:lastRenderedPageBreak/>
        <w:t>изучением предметов (английского, казахского</w:t>
      </w:r>
      <w:r w:rsidRPr="00524230">
        <w:rPr>
          <w:sz w:val="28"/>
          <w:szCs w:val="28"/>
        </w:rPr>
        <w:t xml:space="preserve"> языков, биологии и физики)</w:t>
      </w:r>
      <w:r w:rsidR="00E27BC0" w:rsidRPr="00524230">
        <w:rPr>
          <w:sz w:val="28"/>
          <w:szCs w:val="28"/>
        </w:rPr>
        <w:t xml:space="preserve">. На старшей ступени обучения </w:t>
      </w:r>
      <w:r w:rsidRPr="00524230">
        <w:rPr>
          <w:sz w:val="28"/>
          <w:szCs w:val="28"/>
        </w:rPr>
        <w:t>функционируют</w:t>
      </w:r>
      <w:r w:rsidR="00E27BC0" w:rsidRPr="00524230">
        <w:rPr>
          <w:sz w:val="28"/>
          <w:szCs w:val="28"/>
        </w:rPr>
        <w:t xml:space="preserve"> </w:t>
      </w:r>
      <w:r w:rsidRPr="00524230">
        <w:rPr>
          <w:sz w:val="28"/>
          <w:szCs w:val="28"/>
        </w:rPr>
        <w:t>5</w:t>
      </w:r>
      <w:r w:rsidR="00E27BC0" w:rsidRPr="00524230">
        <w:rPr>
          <w:sz w:val="28"/>
          <w:szCs w:val="28"/>
        </w:rPr>
        <w:t xml:space="preserve"> </w:t>
      </w:r>
      <w:r w:rsidRPr="00524230">
        <w:rPr>
          <w:sz w:val="28"/>
          <w:szCs w:val="28"/>
        </w:rPr>
        <w:t xml:space="preserve">профильных </w:t>
      </w:r>
      <w:r w:rsidR="00E27BC0" w:rsidRPr="00524230">
        <w:rPr>
          <w:sz w:val="28"/>
          <w:szCs w:val="28"/>
        </w:rPr>
        <w:t>класс</w:t>
      </w:r>
      <w:r w:rsidRPr="00524230">
        <w:rPr>
          <w:sz w:val="28"/>
          <w:szCs w:val="28"/>
        </w:rPr>
        <w:t>ов, из них</w:t>
      </w:r>
      <w:r w:rsidR="00E27BC0" w:rsidRPr="00524230">
        <w:rPr>
          <w:sz w:val="28"/>
          <w:szCs w:val="28"/>
        </w:rPr>
        <w:t xml:space="preserve"> </w:t>
      </w:r>
      <w:r w:rsidRPr="00524230">
        <w:rPr>
          <w:sz w:val="28"/>
          <w:szCs w:val="28"/>
        </w:rPr>
        <w:t xml:space="preserve">4 класса </w:t>
      </w:r>
      <w:r w:rsidR="00E27BC0" w:rsidRPr="00524230">
        <w:rPr>
          <w:sz w:val="28"/>
          <w:szCs w:val="28"/>
        </w:rPr>
        <w:t>естественно</w:t>
      </w:r>
      <w:r w:rsidR="0062327B" w:rsidRPr="00524230">
        <w:rPr>
          <w:sz w:val="28"/>
          <w:szCs w:val="28"/>
        </w:rPr>
        <w:t xml:space="preserve"> </w:t>
      </w:r>
      <w:r w:rsidR="00E27BC0" w:rsidRPr="00524230">
        <w:rPr>
          <w:sz w:val="28"/>
          <w:szCs w:val="28"/>
        </w:rPr>
        <w:t>- математического направления</w:t>
      </w:r>
      <w:r w:rsidRPr="00524230">
        <w:rPr>
          <w:sz w:val="28"/>
          <w:szCs w:val="28"/>
        </w:rPr>
        <w:t xml:space="preserve"> и 1 класс общественно – гуманитарного направления.</w:t>
      </w:r>
      <w:r w:rsidR="00E27BC0" w:rsidRPr="00524230">
        <w:rPr>
          <w:sz w:val="28"/>
          <w:szCs w:val="28"/>
        </w:rPr>
        <w:t xml:space="preserve"> </w:t>
      </w:r>
    </w:p>
    <w:p w:rsidR="00E27BC0" w:rsidRPr="00524230" w:rsidRDefault="00E27BC0" w:rsidP="00E27BC0">
      <w:pPr>
        <w:jc w:val="both"/>
        <w:rPr>
          <w:bCs/>
          <w:sz w:val="28"/>
          <w:szCs w:val="28"/>
        </w:rPr>
      </w:pPr>
      <w:r w:rsidRPr="00524230">
        <w:rPr>
          <w:bCs/>
          <w:sz w:val="28"/>
          <w:szCs w:val="28"/>
        </w:rPr>
        <w:t xml:space="preserve">          </w:t>
      </w:r>
      <w:proofErr w:type="gramStart"/>
      <w:r w:rsidRPr="00524230">
        <w:rPr>
          <w:bCs/>
          <w:sz w:val="28"/>
          <w:szCs w:val="28"/>
        </w:rPr>
        <w:t>В 201</w:t>
      </w:r>
      <w:r w:rsidR="0062327B" w:rsidRPr="00524230">
        <w:rPr>
          <w:bCs/>
          <w:sz w:val="28"/>
          <w:szCs w:val="28"/>
        </w:rPr>
        <w:t>4-2015 учебном году</w:t>
      </w:r>
      <w:r w:rsidRPr="00524230">
        <w:rPr>
          <w:bCs/>
          <w:sz w:val="28"/>
          <w:szCs w:val="28"/>
        </w:rPr>
        <w:t xml:space="preserve"> из общей численности </w:t>
      </w:r>
      <w:r w:rsidR="0062327B" w:rsidRPr="00524230">
        <w:rPr>
          <w:bCs/>
          <w:sz w:val="28"/>
          <w:szCs w:val="28"/>
        </w:rPr>
        <w:t>1246</w:t>
      </w:r>
      <w:r w:rsidRPr="00524230">
        <w:rPr>
          <w:bCs/>
          <w:sz w:val="28"/>
          <w:szCs w:val="28"/>
        </w:rPr>
        <w:t xml:space="preserve"> учащихся (</w:t>
      </w:r>
      <w:r w:rsidR="0062327B" w:rsidRPr="00524230">
        <w:rPr>
          <w:bCs/>
          <w:sz w:val="28"/>
          <w:szCs w:val="28"/>
        </w:rPr>
        <w:t>53</w:t>
      </w:r>
      <w:r w:rsidRPr="00524230">
        <w:rPr>
          <w:bCs/>
          <w:sz w:val="28"/>
          <w:szCs w:val="28"/>
        </w:rPr>
        <w:t xml:space="preserve"> класс</w:t>
      </w:r>
      <w:r w:rsidR="0062327B" w:rsidRPr="00524230">
        <w:rPr>
          <w:bCs/>
          <w:sz w:val="28"/>
          <w:szCs w:val="28"/>
        </w:rPr>
        <w:t>а</w:t>
      </w:r>
      <w:r w:rsidRPr="00524230">
        <w:rPr>
          <w:bCs/>
          <w:sz w:val="28"/>
          <w:szCs w:val="28"/>
        </w:rPr>
        <w:t xml:space="preserve">-комплекта) школы  распределение контингента обучающихся по ступеням обучения: на начальной  ступени (в1-4 классах) обучается  </w:t>
      </w:r>
      <w:r w:rsidR="0062327B" w:rsidRPr="00524230">
        <w:rPr>
          <w:bCs/>
          <w:sz w:val="28"/>
          <w:szCs w:val="28"/>
        </w:rPr>
        <w:t xml:space="preserve">596 </w:t>
      </w:r>
      <w:r w:rsidRPr="00524230">
        <w:rPr>
          <w:bCs/>
          <w:sz w:val="28"/>
          <w:szCs w:val="28"/>
        </w:rPr>
        <w:t>учащихся  (4</w:t>
      </w:r>
      <w:r w:rsidR="0062327B" w:rsidRPr="00524230">
        <w:rPr>
          <w:bCs/>
          <w:sz w:val="28"/>
          <w:szCs w:val="28"/>
        </w:rPr>
        <w:t>8</w:t>
      </w:r>
      <w:r w:rsidRPr="00524230">
        <w:rPr>
          <w:bCs/>
          <w:sz w:val="28"/>
          <w:szCs w:val="28"/>
        </w:rPr>
        <w:t xml:space="preserve">%, </w:t>
      </w:r>
      <w:r w:rsidR="0062327B" w:rsidRPr="00524230">
        <w:rPr>
          <w:bCs/>
          <w:sz w:val="28"/>
          <w:szCs w:val="28"/>
        </w:rPr>
        <w:t xml:space="preserve">в </w:t>
      </w:r>
      <w:r w:rsidRPr="00524230">
        <w:rPr>
          <w:bCs/>
          <w:sz w:val="28"/>
          <w:szCs w:val="28"/>
        </w:rPr>
        <w:t>201</w:t>
      </w:r>
      <w:r w:rsidR="0062327B" w:rsidRPr="00524230">
        <w:rPr>
          <w:bCs/>
          <w:sz w:val="28"/>
          <w:szCs w:val="28"/>
        </w:rPr>
        <w:t>3-14 учебном году</w:t>
      </w:r>
      <w:r w:rsidRPr="00524230">
        <w:rPr>
          <w:bCs/>
          <w:sz w:val="28"/>
          <w:szCs w:val="28"/>
        </w:rPr>
        <w:t>- 4</w:t>
      </w:r>
      <w:r w:rsidR="0062327B" w:rsidRPr="00524230">
        <w:rPr>
          <w:bCs/>
          <w:sz w:val="28"/>
          <w:szCs w:val="28"/>
        </w:rPr>
        <w:t>4</w:t>
      </w:r>
      <w:r w:rsidRPr="00524230">
        <w:rPr>
          <w:bCs/>
          <w:sz w:val="28"/>
          <w:szCs w:val="28"/>
        </w:rPr>
        <w:t xml:space="preserve">%), на  основной  ступени (в 5-9 классах) обучается  </w:t>
      </w:r>
      <w:r w:rsidR="0062327B" w:rsidRPr="00524230">
        <w:rPr>
          <w:bCs/>
          <w:sz w:val="28"/>
          <w:szCs w:val="28"/>
        </w:rPr>
        <w:t>549</w:t>
      </w:r>
      <w:r w:rsidRPr="00524230">
        <w:rPr>
          <w:bCs/>
          <w:sz w:val="28"/>
          <w:szCs w:val="28"/>
        </w:rPr>
        <w:t xml:space="preserve"> учащихся  (</w:t>
      </w:r>
      <w:r w:rsidR="0062327B" w:rsidRPr="00524230">
        <w:rPr>
          <w:bCs/>
          <w:sz w:val="28"/>
          <w:szCs w:val="28"/>
        </w:rPr>
        <w:t>44</w:t>
      </w:r>
      <w:r w:rsidRPr="00524230">
        <w:rPr>
          <w:bCs/>
          <w:sz w:val="28"/>
          <w:szCs w:val="28"/>
        </w:rPr>
        <w:t xml:space="preserve">%, </w:t>
      </w:r>
      <w:r w:rsidR="0062327B" w:rsidRPr="00524230">
        <w:rPr>
          <w:bCs/>
          <w:sz w:val="28"/>
          <w:szCs w:val="28"/>
        </w:rPr>
        <w:t xml:space="preserve">в </w:t>
      </w:r>
      <w:r w:rsidRPr="00524230">
        <w:rPr>
          <w:bCs/>
          <w:sz w:val="28"/>
          <w:szCs w:val="28"/>
        </w:rPr>
        <w:t>201</w:t>
      </w:r>
      <w:r w:rsidR="0062327B" w:rsidRPr="00524230">
        <w:rPr>
          <w:bCs/>
          <w:sz w:val="28"/>
          <w:szCs w:val="28"/>
        </w:rPr>
        <w:t xml:space="preserve">3 – 14 учебном </w:t>
      </w:r>
      <w:r w:rsidRPr="00524230">
        <w:rPr>
          <w:bCs/>
          <w:sz w:val="28"/>
          <w:szCs w:val="28"/>
        </w:rPr>
        <w:t xml:space="preserve"> году- </w:t>
      </w:r>
      <w:r w:rsidR="0062327B" w:rsidRPr="00524230">
        <w:rPr>
          <w:bCs/>
          <w:sz w:val="28"/>
          <w:szCs w:val="28"/>
        </w:rPr>
        <w:t>45</w:t>
      </w:r>
      <w:r w:rsidRPr="00524230">
        <w:rPr>
          <w:bCs/>
          <w:sz w:val="28"/>
          <w:szCs w:val="28"/>
        </w:rPr>
        <w:t>%),  старшей ступени (в</w:t>
      </w:r>
      <w:r w:rsidR="0062327B" w:rsidRPr="00524230">
        <w:rPr>
          <w:bCs/>
          <w:sz w:val="28"/>
          <w:szCs w:val="28"/>
        </w:rPr>
        <w:t xml:space="preserve"> </w:t>
      </w:r>
      <w:r w:rsidRPr="00524230">
        <w:rPr>
          <w:bCs/>
          <w:sz w:val="28"/>
          <w:szCs w:val="28"/>
        </w:rPr>
        <w:t xml:space="preserve">10-11 классах) обучается  </w:t>
      </w:r>
      <w:r w:rsidR="0062327B" w:rsidRPr="00524230">
        <w:rPr>
          <w:bCs/>
          <w:sz w:val="28"/>
          <w:szCs w:val="28"/>
        </w:rPr>
        <w:t>101</w:t>
      </w:r>
      <w:r w:rsidRPr="00524230">
        <w:rPr>
          <w:bCs/>
          <w:sz w:val="28"/>
          <w:szCs w:val="28"/>
        </w:rPr>
        <w:t xml:space="preserve"> учащи</w:t>
      </w:r>
      <w:r w:rsidR="0062327B" w:rsidRPr="00524230">
        <w:rPr>
          <w:bCs/>
          <w:sz w:val="28"/>
          <w:szCs w:val="28"/>
        </w:rPr>
        <w:t>й</w:t>
      </w:r>
      <w:r w:rsidRPr="00524230">
        <w:rPr>
          <w:bCs/>
          <w:sz w:val="28"/>
          <w:szCs w:val="28"/>
        </w:rPr>
        <w:t>ся  (</w:t>
      </w:r>
      <w:r w:rsidR="0062327B" w:rsidRPr="00524230">
        <w:rPr>
          <w:bCs/>
          <w:sz w:val="28"/>
          <w:szCs w:val="28"/>
        </w:rPr>
        <w:t>8</w:t>
      </w:r>
      <w:r w:rsidRPr="00524230">
        <w:rPr>
          <w:bCs/>
          <w:sz w:val="28"/>
          <w:szCs w:val="28"/>
        </w:rPr>
        <w:t xml:space="preserve">%, </w:t>
      </w:r>
      <w:r w:rsidR="0062327B" w:rsidRPr="00524230">
        <w:rPr>
          <w:bCs/>
          <w:sz w:val="28"/>
          <w:szCs w:val="28"/>
        </w:rPr>
        <w:t xml:space="preserve">в </w:t>
      </w:r>
      <w:r w:rsidRPr="00524230">
        <w:rPr>
          <w:bCs/>
          <w:sz w:val="28"/>
          <w:szCs w:val="28"/>
        </w:rPr>
        <w:t>201</w:t>
      </w:r>
      <w:r w:rsidR="0062327B" w:rsidRPr="00524230">
        <w:rPr>
          <w:bCs/>
          <w:sz w:val="28"/>
          <w:szCs w:val="28"/>
        </w:rPr>
        <w:t>3-14 учебном</w:t>
      </w:r>
      <w:proofErr w:type="gramEnd"/>
      <w:r w:rsidR="0062327B" w:rsidRPr="00524230">
        <w:rPr>
          <w:bCs/>
          <w:sz w:val="28"/>
          <w:szCs w:val="28"/>
        </w:rPr>
        <w:t xml:space="preserve"> </w:t>
      </w:r>
      <w:r w:rsidRPr="00524230">
        <w:rPr>
          <w:bCs/>
          <w:sz w:val="28"/>
          <w:szCs w:val="28"/>
        </w:rPr>
        <w:t xml:space="preserve"> году- 1</w:t>
      </w:r>
      <w:r w:rsidR="0062327B" w:rsidRPr="00524230">
        <w:rPr>
          <w:bCs/>
          <w:sz w:val="28"/>
          <w:szCs w:val="28"/>
        </w:rPr>
        <w:t>1</w:t>
      </w:r>
      <w:r w:rsidRPr="00524230">
        <w:rPr>
          <w:bCs/>
          <w:sz w:val="28"/>
          <w:szCs w:val="28"/>
        </w:rPr>
        <w:t>%).</w:t>
      </w:r>
    </w:p>
    <w:p w:rsidR="00E27BC0" w:rsidRPr="00524230" w:rsidRDefault="00E27BC0" w:rsidP="00E27BC0">
      <w:pPr>
        <w:jc w:val="both"/>
        <w:rPr>
          <w:bCs/>
          <w:sz w:val="28"/>
          <w:szCs w:val="28"/>
        </w:rPr>
      </w:pPr>
      <w:r w:rsidRPr="00524230">
        <w:rPr>
          <w:bCs/>
          <w:sz w:val="28"/>
          <w:szCs w:val="28"/>
        </w:rPr>
        <w:t xml:space="preserve">          Из сопоставительного анализа можно сделать вывод об увеличении числа детей на начальной ступени, на основной </w:t>
      </w:r>
      <w:r w:rsidR="0062327B" w:rsidRPr="00524230">
        <w:rPr>
          <w:bCs/>
          <w:sz w:val="28"/>
          <w:szCs w:val="28"/>
        </w:rPr>
        <w:t>ступени количество учащихся остается стабильным, на</w:t>
      </w:r>
      <w:r w:rsidRPr="00524230">
        <w:rPr>
          <w:bCs/>
          <w:sz w:val="28"/>
          <w:szCs w:val="28"/>
        </w:rPr>
        <w:t xml:space="preserve"> старшей ступени количество учащихся </w:t>
      </w:r>
      <w:r w:rsidR="0062327B" w:rsidRPr="00524230">
        <w:rPr>
          <w:bCs/>
          <w:sz w:val="28"/>
          <w:szCs w:val="28"/>
        </w:rPr>
        <w:t>снижается на 3%</w:t>
      </w:r>
      <w:r w:rsidRPr="00524230">
        <w:rPr>
          <w:bCs/>
          <w:sz w:val="28"/>
          <w:szCs w:val="28"/>
        </w:rPr>
        <w:t xml:space="preserve">. </w:t>
      </w:r>
      <w:r w:rsidR="0062327B" w:rsidRPr="00524230">
        <w:rPr>
          <w:bCs/>
          <w:sz w:val="28"/>
          <w:szCs w:val="28"/>
        </w:rPr>
        <w:t xml:space="preserve">Снижение количества учащихся старшей школы происходит по причине </w:t>
      </w:r>
      <w:r w:rsidR="00BF5DFF" w:rsidRPr="00524230">
        <w:rPr>
          <w:bCs/>
          <w:sz w:val="28"/>
          <w:szCs w:val="28"/>
        </w:rPr>
        <w:t xml:space="preserve">возросшей </w:t>
      </w:r>
      <w:r w:rsidR="0062327B" w:rsidRPr="00524230">
        <w:rPr>
          <w:bCs/>
          <w:sz w:val="28"/>
          <w:szCs w:val="28"/>
        </w:rPr>
        <w:t xml:space="preserve">возможности выбора профессиональных </w:t>
      </w:r>
      <w:r w:rsidR="00BF5DFF" w:rsidRPr="00524230">
        <w:rPr>
          <w:bCs/>
          <w:sz w:val="28"/>
          <w:szCs w:val="28"/>
        </w:rPr>
        <w:t>колледжей. И причиной учащиеся также называют нежелание сдавать ЕНТ по окончании 11-ти классов.</w:t>
      </w:r>
    </w:p>
    <w:p w:rsidR="004873A6" w:rsidRPr="00524230" w:rsidRDefault="004873A6" w:rsidP="004873A6">
      <w:pPr>
        <w:jc w:val="center"/>
        <w:rPr>
          <w:b/>
          <w:sz w:val="32"/>
          <w:szCs w:val="32"/>
          <w:u w:val="single"/>
        </w:rPr>
      </w:pPr>
      <w:r w:rsidRPr="00524230">
        <w:rPr>
          <w:b/>
          <w:sz w:val="32"/>
          <w:szCs w:val="32"/>
          <w:u w:val="single"/>
        </w:rPr>
        <w:t>2. Кадровый потенциал</w:t>
      </w:r>
    </w:p>
    <w:p w:rsidR="004873A6" w:rsidRPr="00524230" w:rsidRDefault="004873A6" w:rsidP="004873A6">
      <w:pPr>
        <w:jc w:val="both"/>
        <w:rPr>
          <w:sz w:val="28"/>
          <w:szCs w:val="28"/>
        </w:rPr>
      </w:pPr>
      <w:r w:rsidRPr="00524230">
        <w:rPr>
          <w:sz w:val="28"/>
          <w:szCs w:val="28"/>
        </w:rPr>
        <w:t xml:space="preserve">          Качество образования в значительной мере определяется качеством педагогического состава. В ходе проверки установлено, что все нормативные документы по работе с кадрами в наличии, своевременно ведутся книги приказов по кадровому составу, заключаются индивидуальные трудовые договоры, имеются личные дела учителей, протоколы заседаний аттестационной комиссии, создан банк курсовой переподготовки учителей школы.  Все отчеты по кадрам сдаются своевременно и соответствуют отчетам РИК-83, формам паспорта.</w:t>
      </w:r>
    </w:p>
    <w:p w:rsidR="004873A6" w:rsidRPr="00524230" w:rsidRDefault="004873A6" w:rsidP="004873A6">
      <w:pPr>
        <w:ind w:firstLine="708"/>
        <w:jc w:val="both"/>
        <w:outlineLvl w:val="0"/>
        <w:rPr>
          <w:sz w:val="28"/>
          <w:szCs w:val="28"/>
        </w:rPr>
      </w:pPr>
      <w:r w:rsidRPr="00524230">
        <w:rPr>
          <w:sz w:val="28"/>
          <w:szCs w:val="28"/>
        </w:rPr>
        <w:t>Качественный состав педагогических кадров соответствует Положению «О порядке организации деятельности общеобразовательных школ РК»</w:t>
      </w:r>
      <w:proofErr w:type="gramStart"/>
      <w:r w:rsidRPr="00524230">
        <w:rPr>
          <w:sz w:val="28"/>
          <w:szCs w:val="28"/>
        </w:rPr>
        <w:t xml:space="preserve"> ,</w:t>
      </w:r>
      <w:proofErr w:type="gramEnd"/>
      <w:r w:rsidRPr="00524230">
        <w:rPr>
          <w:sz w:val="28"/>
          <w:szCs w:val="28"/>
        </w:rPr>
        <w:t>позволяет результативно осуществлять учебно-воспитательный процесс, заниматься развитием педагогического творчества, исследовательской работой.  В школе работают 88 учителей (на январь 2015г. - 87 учителей).   98% учителей - специалисты. 1 педагог   (1%)  имеет степень магистра. Имеют звание «Отличник образования РК»  и отмечены нагрудным знаком «</w:t>
      </w:r>
      <w:proofErr w:type="spellStart"/>
      <w:r w:rsidRPr="00524230">
        <w:rPr>
          <w:sz w:val="28"/>
          <w:szCs w:val="28"/>
        </w:rPr>
        <w:t>Ибрай</w:t>
      </w:r>
      <w:proofErr w:type="spellEnd"/>
      <w:r w:rsidRPr="00524230">
        <w:rPr>
          <w:sz w:val="28"/>
          <w:szCs w:val="28"/>
        </w:rPr>
        <w:t xml:space="preserve"> </w:t>
      </w:r>
      <w:proofErr w:type="spellStart"/>
      <w:r w:rsidRPr="00524230">
        <w:rPr>
          <w:sz w:val="28"/>
          <w:szCs w:val="28"/>
        </w:rPr>
        <w:t>Алтынсарин</w:t>
      </w:r>
      <w:proofErr w:type="spellEnd"/>
      <w:r w:rsidRPr="00524230">
        <w:rPr>
          <w:sz w:val="28"/>
          <w:szCs w:val="28"/>
        </w:rPr>
        <w:t xml:space="preserve">» – 2 человека (2%).   Динамика доли педагогов с высшим образованием колеблется в пределах от 83% до 76%. С увеличением классов-комплектов начальной школы и выездом учителей за пределы республики на работу приняты были молодые специалисты, выпускники колледжей. Из 12 учителей, имеющих средне-профессиональное образование, трое заочно обучаются в ПГПИ.    </w:t>
      </w:r>
    </w:p>
    <w:p w:rsidR="004873A6" w:rsidRPr="00524230" w:rsidRDefault="004873A6" w:rsidP="004873A6">
      <w:pPr>
        <w:ind w:firstLine="708"/>
        <w:jc w:val="both"/>
        <w:outlineLvl w:val="0"/>
        <w:rPr>
          <w:sz w:val="28"/>
          <w:szCs w:val="28"/>
        </w:rPr>
      </w:pPr>
    </w:p>
    <w:p w:rsidR="004873A6" w:rsidRPr="00524230" w:rsidRDefault="004873A6" w:rsidP="004873A6">
      <w:pPr>
        <w:keepNext/>
        <w:spacing w:after="200"/>
        <w:jc w:val="center"/>
        <w:rPr>
          <w:rFonts w:eastAsia="Calibri"/>
          <w:b/>
          <w:bCs/>
          <w:lang w:eastAsia="en-US"/>
        </w:rPr>
      </w:pPr>
      <w:r w:rsidRPr="00524230">
        <w:rPr>
          <w:rFonts w:eastAsia="Calibri"/>
          <w:b/>
          <w:bCs/>
          <w:lang w:eastAsia="en-US"/>
        </w:rPr>
        <w:lastRenderedPageBreak/>
        <w:t>Доля учителей по образованию</w:t>
      </w:r>
    </w:p>
    <w:p w:rsidR="004873A6" w:rsidRPr="00524230" w:rsidRDefault="004873A6" w:rsidP="004873A6">
      <w:pPr>
        <w:ind w:firstLine="708"/>
        <w:jc w:val="both"/>
        <w:outlineLvl w:val="0"/>
        <w:rPr>
          <w:sz w:val="28"/>
          <w:szCs w:val="28"/>
        </w:rPr>
      </w:pPr>
      <w:r w:rsidRPr="00524230">
        <w:rPr>
          <w:rFonts w:ascii="Calibri" w:eastAsia="Calibri" w:hAnsi="Calibri"/>
          <w:noProof/>
          <w:sz w:val="22"/>
          <w:szCs w:val="22"/>
        </w:rPr>
        <w:drawing>
          <wp:inline distT="0" distB="0" distL="0" distR="0" wp14:anchorId="7C4EA929" wp14:editId="70BC768A">
            <wp:extent cx="5305425" cy="2828925"/>
            <wp:effectExtent l="0" t="0" r="9525" b="9525"/>
            <wp:docPr id="109"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4873A6" w:rsidRPr="00524230" w:rsidRDefault="004873A6" w:rsidP="004873A6">
      <w:pPr>
        <w:ind w:firstLine="708"/>
        <w:jc w:val="both"/>
        <w:outlineLvl w:val="0"/>
        <w:rPr>
          <w:sz w:val="28"/>
          <w:szCs w:val="28"/>
        </w:rPr>
      </w:pPr>
    </w:p>
    <w:p w:rsidR="004873A6" w:rsidRPr="00524230" w:rsidRDefault="004873A6" w:rsidP="004873A6">
      <w:pPr>
        <w:ind w:firstLine="708"/>
        <w:jc w:val="both"/>
        <w:outlineLvl w:val="0"/>
        <w:rPr>
          <w:sz w:val="28"/>
          <w:szCs w:val="28"/>
        </w:rPr>
      </w:pPr>
    </w:p>
    <w:p w:rsidR="004873A6" w:rsidRPr="00524230" w:rsidRDefault="004873A6" w:rsidP="004873A6">
      <w:pPr>
        <w:jc w:val="both"/>
        <w:outlineLvl w:val="0"/>
        <w:rPr>
          <w:sz w:val="28"/>
          <w:szCs w:val="28"/>
        </w:rPr>
      </w:pPr>
      <w:r w:rsidRPr="00524230">
        <w:rPr>
          <w:sz w:val="28"/>
          <w:szCs w:val="28"/>
        </w:rPr>
        <w:t xml:space="preserve">  В 2014-2015 учебном году  в сравнении с 2013-2014 учебном годом  наблюдается небольшое повышение доли   учителей, имеющих высшую  и первую категорию.  Произошло уменьшение доли учителей со второй категорией.  Одной из причин является повышение категории  (2 учителя), а также изменение места жительства (3 учителя) и декретный отпуск  по уходу за ребёнком (3 учителя).  В связи с принятием на работу в 2014-2015 учебном году молодых специалистов и учителей со стажем работы до 3-х лет (11 человек) на 7% увеличилась доля учителей, не имеющих категорию.</w:t>
      </w:r>
    </w:p>
    <w:p w:rsidR="004873A6" w:rsidRPr="00524230" w:rsidRDefault="004873A6" w:rsidP="004873A6">
      <w:pPr>
        <w:ind w:firstLine="708"/>
        <w:jc w:val="both"/>
        <w:outlineLvl w:val="0"/>
        <w:rPr>
          <w:sz w:val="28"/>
          <w:szCs w:val="28"/>
        </w:rPr>
      </w:pPr>
      <w:r w:rsidRPr="00524230">
        <w:rPr>
          <w:sz w:val="28"/>
          <w:szCs w:val="28"/>
        </w:rPr>
        <w:t xml:space="preserve">                              </w:t>
      </w:r>
    </w:p>
    <w:p w:rsidR="004873A6" w:rsidRPr="00524230" w:rsidRDefault="004873A6" w:rsidP="004873A6">
      <w:pPr>
        <w:jc w:val="both"/>
        <w:outlineLvl w:val="0"/>
        <w:rPr>
          <w:sz w:val="28"/>
          <w:szCs w:val="28"/>
        </w:rPr>
      </w:pPr>
      <w:r w:rsidRPr="00524230">
        <w:rPr>
          <w:sz w:val="28"/>
          <w:szCs w:val="28"/>
        </w:rPr>
        <w:t xml:space="preserve">                              </w:t>
      </w:r>
      <w:r w:rsidRPr="00524230">
        <w:rPr>
          <w:b/>
        </w:rPr>
        <w:t>Доля  учителей по категориям</w:t>
      </w:r>
    </w:p>
    <w:p w:rsidR="004873A6" w:rsidRPr="00524230" w:rsidRDefault="004873A6" w:rsidP="004873A6">
      <w:pPr>
        <w:jc w:val="both"/>
        <w:outlineLvl w:val="0"/>
        <w:rPr>
          <w:sz w:val="28"/>
          <w:szCs w:val="28"/>
        </w:rPr>
      </w:pPr>
    </w:p>
    <w:p w:rsidR="004873A6" w:rsidRPr="00524230" w:rsidRDefault="004873A6" w:rsidP="004873A6">
      <w:pPr>
        <w:jc w:val="both"/>
        <w:outlineLvl w:val="0"/>
        <w:rPr>
          <w:sz w:val="28"/>
          <w:szCs w:val="28"/>
        </w:rPr>
      </w:pPr>
      <w:r w:rsidRPr="00524230">
        <w:rPr>
          <w:rFonts w:ascii="Calibri" w:eastAsia="Calibri" w:hAnsi="Calibri"/>
          <w:noProof/>
          <w:sz w:val="22"/>
          <w:szCs w:val="22"/>
        </w:rPr>
        <w:drawing>
          <wp:inline distT="0" distB="0" distL="0" distR="0" wp14:anchorId="091C7483" wp14:editId="23AE7A1E">
            <wp:extent cx="5305425" cy="2828925"/>
            <wp:effectExtent l="0" t="0" r="9525" b="9525"/>
            <wp:docPr id="110"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873A6" w:rsidRPr="00524230" w:rsidRDefault="004873A6" w:rsidP="004873A6">
      <w:pPr>
        <w:jc w:val="both"/>
        <w:outlineLvl w:val="0"/>
        <w:rPr>
          <w:sz w:val="28"/>
          <w:szCs w:val="28"/>
        </w:rPr>
      </w:pPr>
      <w:r w:rsidRPr="00524230">
        <w:rPr>
          <w:sz w:val="28"/>
          <w:szCs w:val="28"/>
        </w:rPr>
        <w:t xml:space="preserve">    В 2015 году доля преподавателей школы с высшей квалификационной категорией </w:t>
      </w:r>
      <w:r w:rsidRPr="00524230">
        <w:rPr>
          <w:bCs/>
          <w:sz w:val="28"/>
          <w:szCs w:val="28"/>
        </w:rPr>
        <w:t>составляет</w:t>
      </w:r>
      <w:r w:rsidRPr="00524230">
        <w:rPr>
          <w:sz w:val="28"/>
          <w:szCs w:val="28"/>
        </w:rPr>
        <w:t xml:space="preserve"> 35%, с первой квалификационной категорией – 25%, </w:t>
      </w:r>
      <w:r w:rsidRPr="00524230">
        <w:rPr>
          <w:sz w:val="28"/>
          <w:szCs w:val="28"/>
        </w:rPr>
        <w:lastRenderedPageBreak/>
        <w:t xml:space="preserve">со второй категорией – 23%,  не имеющих категории -  17% (из 15 учителей, не имеющих категорию, четверо подали заявления на присвоение второй категории).  </w:t>
      </w:r>
    </w:p>
    <w:p w:rsidR="004873A6" w:rsidRPr="00524230" w:rsidRDefault="004873A6" w:rsidP="004873A6">
      <w:pPr>
        <w:jc w:val="both"/>
        <w:rPr>
          <w:spacing w:val="-2"/>
          <w:sz w:val="28"/>
          <w:szCs w:val="28"/>
        </w:rPr>
      </w:pPr>
      <w:r w:rsidRPr="00524230">
        <w:rPr>
          <w:sz w:val="28"/>
          <w:szCs w:val="28"/>
        </w:rPr>
        <w:t xml:space="preserve">          Таким образом, 60% учителей школы имеют высшую и первую категории, что создает реальную основу для решения задач повышения качества образовательных услуг.</w:t>
      </w:r>
      <w:r w:rsidRPr="00524230">
        <w:rPr>
          <w:spacing w:val="-2"/>
          <w:sz w:val="28"/>
          <w:szCs w:val="28"/>
        </w:rPr>
        <w:t xml:space="preserve"> </w:t>
      </w:r>
    </w:p>
    <w:p w:rsidR="004873A6" w:rsidRPr="00524230" w:rsidRDefault="004873A6" w:rsidP="004873A6">
      <w:pPr>
        <w:autoSpaceDE w:val="0"/>
        <w:autoSpaceDN w:val="0"/>
        <w:adjustRightInd w:val="0"/>
        <w:ind w:firstLine="567"/>
        <w:jc w:val="both"/>
        <w:rPr>
          <w:sz w:val="28"/>
          <w:szCs w:val="28"/>
        </w:rPr>
      </w:pPr>
      <w:r w:rsidRPr="00524230">
        <w:rPr>
          <w:sz w:val="28"/>
          <w:szCs w:val="28"/>
        </w:rPr>
        <w:tab/>
        <w:t>Анализ распределения учителей по стажу и возрасту свидетельствует о достаточной зрелости и опыте педагогического коллектива: доля учителей, имеющих стаж свыше 20 лет, составляет 33%.  Ведущий возраст  учителей – от 31 года до 40 лет. Однако 75 % коллектива - педагоги возрастом от 20 до 50 лет, средний возраст  учителя школы – 39 лет, рост доли учителей со стажем до 8 лет, дает возможность дальнейшего развития и роста педагогического мастерства.</w:t>
      </w:r>
    </w:p>
    <w:p w:rsidR="004873A6" w:rsidRPr="00524230" w:rsidRDefault="004873A6" w:rsidP="004873A6">
      <w:pPr>
        <w:autoSpaceDE w:val="0"/>
        <w:autoSpaceDN w:val="0"/>
        <w:adjustRightInd w:val="0"/>
        <w:ind w:firstLine="567"/>
        <w:jc w:val="both"/>
        <w:rPr>
          <w:b/>
        </w:rPr>
      </w:pPr>
      <w:r w:rsidRPr="00524230">
        <w:rPr>
          <w:b/>
        </w:rPr>
        <w:t xml:space="preserve">                       Распределение учителей по педагогическому стажу</w:t>
      </w:r>
    </w:p>
    <w:p w:rsidR="004873A6" w:rsidRPr="00524230" w:rsidRDefault="004873A6" w:rsidP="004873A6">
      <w:pPr>
        <w:autoSpaceDE w:val="0"/>
        <w:autoSpaceDN w:val="0"/>
        <w:adjustRightInd w:val="0"/>
        <w:ind w:firstLine="567"/>
        <w:jc w:val="both"/>
        <w:rPr>
          <w:sz w:val="28"/>
          <w:szCs w:val="28"/>
        </w:rPr>
      </w:pPr>
      <w:r w:rsidRPr="00524230">
        <w:rPr>
          <w:rFonts w:ascii="Calibri" w:eastAsia="Calibri" w:hAnsi="Calibri"/>
          <w:noProof/>
          <w:sz w:val="22"/>
          <w:szCs w:val="22"/>
        </w:rPr>
        <w:drawing>
          <wp:inline distT="0" distB="0" distL="0" distR="0" wp14:anchorId="778F9109" wp14:editId="59BBF2B1">
            <wp:extent cx="4972050" cy="2343150"/>
            <wp:effectExtent l="0" t="0" r="19050" b="19050"/>
            <wp:docPr id="11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873A6" w:rsidRPr="00524230" w:rsidRDefault="004873A6" w:rsidP="004873A6">
      <w:pPr>
        <w:autoSpaceDE w:val="0"/>
        <w:autoSpaceDN w:val="0"/>
        <w:adjustRightInd w:val="0"/>
        <w:ind w:firstLine="567"/>
        <w:jc w:val="both"/>
        <w:rPr>
          <w:sz w:val="28"/>
          <w:szCs w:val="28"/>
        </w:rPr>
      </w:pPr>
    </w:p>
    <w:p w:rsidR="004873A6" w:rsidRPr="00524230" w:rsidRDefault="004873A6" w:rsidP="004873A6">
      <w:pPr>
        <w:autoSpaceDE w:val="0"/>
        <w:autoSpaceDN w:val="0"/>
        <w:adjustRightInd w:val="0"/>
        <w:ind w:firstLine="567"/>
        <w:jc w:val="both"/>
        <w:rPr>
          <w:sz w:val="28"/>
          <w:szCs w:val="28"/>
        </w:rPr>
      </w:pPr>
    </w:p>
    <w:p w:rsidR="006625D9" w:rsidRPr="00524230" w:rsidRDefault="004873A6" w:rsidP="004873A6">
      <w:pPr>
        <w:autoSpaceDE w:val="0"/>
        <w:autoSpaceDN w:val="0"/>
        <w:adjustRightInd w:val="0"/>
        <w:ind w:firstLine="567"/>
        <w:jc w:val="both"/>
        <w:rPr>
          <w:b/>
          <w:sz w:val="18"/>
          <w:szCs w:val="18"/>
        </w:rPr>
      </w:pPr>
      <w:r w:rsidRPr="00524230">
        <w:rPr>
          <w:b/>
          <w:sz w:val="18"/>
          <w:szCs w:val="18"/>
        </w:rPr>
        <w:t xml:space="preserve">                               </w:t>
      </w:r>
      <w:r w:rsidR="006625D9" w:rsidRPr="00524230">
        <w:rPr>
          <w:b/>
          <w:sz w:val="18"/>
          <w:szCs w:val="18"/>
        </w:rPr>
        <w:br w:type="page"/>
      </w:r>
    </w:p>
    <w:p w:rsidR="004873A6" w:rsidRPr="00524230" w:rsidRDefault="004873A6" w:rsidP="006625D9">
      <w:pPr>
        <w:autoSpaceDE w:val="0"/>
        <w:autoSpaceDN w:val="0"/>
        <w:adjustRightInd w:val="0"/>
        <w:ind w:firstLine="567"/>
        <w:jc w:val="center"/>
        <w:rPr>
          <w:b/>
        </w:rPr>
      </w:pPr>
      <w:r w:rsidRPr="00524230">
        <w:rPr>
          <w:b/>
        </w:rPr>
        <w:lastRenderedPageBreak/>
        <w:t>Распределение учителей по возрасту</w:t>
      </w:r>
    </w:p>
    <w:p w:rsidR="004873A6" w:rsidRPr="00524230" w:rsidRDefault="004873A6" w:rsidP="004873A6">
      <w:pPr>
        <w:autoSpaceDE w:val="0"/>
        <w:autoSpaceDN w:val="0"/>
        <w:adjustRightInd w:val="0"/>
        <w:ind w:firstLine="567"/>
        <w:jc w:val="both"/>
        <w:rPr>
          <w:b/>
          <w:sz w:val="18"/>
          <w:szCs w:val="18"/>
        </w:rPr>
      </w:pPr>
    </w:p>
    <w:p w:rsidR="004873A6" w:rsidRPr="00524230" w:rsidRDefault="004873A6" w:rsidP="004873A6">
      <w:pPr>
        <w:autoSpaceDE w:val="0"/>
        <w:autoSpaceDN w:val="0"/>
        <w:adjustRightInd w:val="0"/>
        <w:ind w:firstLine="567"/>
        <w:jc w:val="both"/>
        <w:rPr>
          <w:sz w:val="28"/>
          <w:szCs w:val="28"/>
        </w:rPr>
      </w:pPr>
      <w:r w:rsidRPr="00524230">
        <w:rPr>
          <w:rFonts w:ascii="Calibri" w:eastAsia="Calibri" w:hAnsi="Calibri"/>
          <w:noProof/>
          <w:sz w:val="22"/>
          <w:szCs w:val="22"/>
        </w:rPr>
        <w:drawing>
          <wp:inline distT="0" distB="0" distL="0" distR="0" wp14:anchorId="1A5A43D9" wp14:editId="13E9A39E">
            <wp:extent cx="5076825" cy="2352675"/>
            <wp:effectExtent l="0" t="0" r="9525" b="9525"/>
            <wp:docPr id="11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873A6" w:rsidRPr="00524230" w:rsidRDefault="004873A6" w:rsidP="004873A6">
      <w:pPr>
        <w:autoSpaceDE w:val="0"/>
        <w:autoSpaceDN w:val="0"/>
        <w:adjustRightInd w:val="0"/>
        <w:ind w:firstLine="567"/>
        <w:jc w:val="both"/>
        <w:rPr>
          <w:sz w:val="28"/>
          <w:szCs w:val="28"/>
        </w:rPr>
      </w:pPr>
    </w:p>
    <w:p w:rsidR="004873A6" w:rsidRPr="00524230" w:rsidRDefault="004873A6" w:rsidP="004873A6">
      <w:pPr>
        <w:jc w:val="both"/>
        <w:rPr>
          <w:sz w:val="28"/>
          <w:szCs w:val="28"/>
        </w:rPr>
      </w:pPr>
      <w:r w:rsidRPr="00524230">
        <w:rPr>
          <w:b/>
          <w:sz w:val="28"/>
          <w:szCs w:val="28"/>
        </w:rPr>
        <w:t xml:space="preserve">    </w:t>
      </w:r>
      <w:r w:rsidRPr="00524230">
        <w:rPr>
          <w:sz w:val="28"/>
          <w:szCs w:val="28"/>
        </w:rPr>
        <w:t>Изучение аттестационных материалов показало, что аттестация стала мощным стимулом повышения педагогического мастерства, проводится в плановом порядке, основывается на реализации принципов системности, непрерывности, контроля и стимулирования творчества. Вся документация ведется в соответствии с Правилами аттестации педагогических работников, утвержденными Приказом Министра образования и науки  РК от 22.01.2010 года № 16. Всего за три года прошли аттестацию 59 учителей, доля повысивших категорию составляет 63% (37человек).</w:t>
      </w:r>
    </w:p>
    <w:p w:rsidR="004873A6" w:rsidRPr="00524230" w:rsidRDefault="004873A6" w:rsidP="004873A6">
      <w:pPr>
        <w:jc w:val="both"/>
        <w:rPr>
          <w:sz w:val="28"/>
          <w:szCs w:val="28"/>
        </w:rPr>
      </w:pPr>
    </w:p>
    <w:p w:rsidR="004873A6" w:rsidRPr="00524230" w:rsidRDefault="004873A6" w:rsidP="004873A6">
      <w:pPr>
        <w:jc w:val="both"/>
        <w:rPr>
          <w:sz w:val="28"/>
          <w:szCs w:val="28"/>
        </w:rPr>
      </w:pPr>
      <w:r w:rsidRPr="00524230">
        <w:rPr>
          <w:rFonts w:ascii="Calibri" w:eastAsia="Calibri" w:hAnsi="Calibri"/>
          <w:noProof/>
          <w:sz w:val="22"/>
          <w:szCs w:val="22"/>
        </w:rPr>
        <w:drawing>
          <wp:inline distT="0" distB="0" distL="0" distR="0" wp14:anchorId="05369854" wp14:editId="1A7E7D46">
            <wp:extent cx="5229225" cy="2095500"/>
            <wp:effectExtent l="0" t="0" r="9525" b="19050"/>
            <wp:docPr id="113"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873A6" w:rsidRPr="00524230" w:rsidRDefault="004873A6" w:rsidP="004873A6">
      <w:pPr>
        <w:jc w:val="both"/>
        <w:rPr>
          <w:sz w:val="28"/>
          <w:szCs w:val="28"/>
        </w:rPr>
      </w:pPr>
    </w:p>
    <w:p w:rsidR="008E499B" w:rsidRPr="00524230" w:rsidRDefault="004873A6" w:rsidP="008E499B">
      <w:pPr>
        <w:widowControl w:val="0"/>
        <w:autoSpaceDE w:val="0"/>
        <w:autoSpaceDN w:val="0"/>
        <w:adjustRightInd w:val="0"/>
        <w:jc w:val="both"/>
        <w:rPr>
          <w:sz w:val="28"/>
          <w:szCs w:val="28"/>
        </w:rPr>
      </w:pPr>
      <w:r w:rsidRPr="00524230">
        <w:rPr>
          <w:sz w:val="28"/>
          <w:szCs w:val="28"/>
        </w:rPr>
        <w:t xml:space="preserve">  Составлен план сопровождения процесса аттестации педагогических кадров. Ежегодно ведутся протоколы заседаний аттестационной комиссии, издаются приказы, в наличии журнал регистрации и  выдачи квалификационных удостоверений. В личные дела  учителей вложены приказы по аттестации и копии удостоверений, в трудовых книжках ведутся записи о присвоении квалификационных категорий.</w:t>
      </w:r>
      <w:r w:rsidR="008E499B" w:rsidRPr="00524230">
        <w:rPr>
          <w:sz w:val="28"/>
          <w:szCs w:val="28"/>
        </w:rPr>
        <w:t xml:space="preserve"> </w:t>
      </w:r>
    </w:p>
    <w:p w:rsidR="00A0783C" w:rsidRPr="00524230" w:rsidRDefault="008E499B" w:rsidP="00A0783C">
      <w:pPr>
        <w:widowControl w:val="0"/>
        <w:autoSpaceDE w:val="0"/>
        <w:autoSpaceDN w:val="0"/>
        <w:adjustRightInd w:val="0"/>
        <w:jc w:val="both"/>
        <w:rPr>
          <w:sz w:val="28"/>
          <w:szCs w:val="28"/>
        </w:rPr>
      </w:pPr>
      <w:r w:rsidRPr="00524230">
        <w:rPr>
          <w:sz w:val="28"/>
          <w:szCs w:val="28"/>
        </w:rPr>
        <w:t xml:space="preserve">            Анализ ротации и текучести кадров выявил, что основная часть учителей постоянна. В период с 2012 по 2015 годы  был</w:t>
      </w:r>
      <w:r w:rsidR="003158C1" w:rsidRPr="00524230">
        <w:rPr>
          <w:sz w:val="28"/>
          <w:szCs w:val="28"/>
        </w:rPr>
        <w:t>и</w:t>
      </w:r>
      <w:r w:rsidRPr="00524230">
        <w:rPr>
          <w:sz w:val="28"/>
          <w:szCs w:val="28"/>
        </w:rPr>
        <w:t xml:space="preserve"> принят</w:t>
      </w:r>
      <w:r w:rsidR="003158C1" w:rsidRPr="00524230">
        <w:rPr>
          <w:sz w:val="28"/>
          <w:szCs w:val="28"/>
        </w:rPr>
        <w:t>ы</w:t>
      </w:r>
      <w:r w:rsidRPr="00524230">
        <w:rPr>
          <w:sz w:val="28"/>
          <w:szCs w:val="28"/>
        </w:rPr>
        <w:t xml:space="preserve"> на работу </w:t>
      </w:r>
      <w:r w:rsidR="003158C1" w:rsidRPr="00524230">
        <w:rPr>
          <w:sz w:val="28"/>
          <w:szCs w:val="28"/>
        </w:rPr>
        <w:t>3</w:t>
      </w:r>
      <w:r w:rsidR="00FA15D7" w:rsidRPr="00524230">
        <w:rPr>
          <w:sz w:val="28"/>
          <w:szCs w:val="28"/>
        </w:rPr>
        <w:t>5</w:t>
      </w:r>
      <w:r w:rsidR="003158C1" w:rsidRPr="00524230">
        <w:rPr>
          <w:sz w:val="28"/>
          <w:szCs w:val="28"/>
        </w:rPr>
        <w:t xml:space="preserve"> </w:t>
      </w:r>
      <w:r w:rsidRPr="00524230">
        <w:rPr>
          <w:sz w:val="28"/>
          <w:szCs w:val="28"/>
        </w:rPr>
        <w:t>педагог</w:t>
      </w:r>
      <w:r w:rsidR="00FA15D7" w:rsidRPr="00524230">
        <w:rPr>
          <w:sz w:val="28"/>
          <w:szCs w:val="28"/>
        </w:rPr>
        <w:t>ов</w:t>
      </w:r>
      <w:r w:rsidR="003158C1" w:rsidRPr="00524230">
        <w:rPr>
          <w:sz w:val="28"/>
          <w:szCs w:val="28"/>
        </w:rPr>
        <w:t xml:space="preserve"> в связи с ростом контингента и наличием вакантных мест</w:t>
      </w:r>
      <w:r w:rsidRPr="00524230">
        <w:rPr>
          <w:sz w:val="28"/>
          <w:szCs w:val="28"/>
        </w:rPr>
        <w:t xml:space="preserve">, </w:t>
      </w:r>
      <w:r w:rsidRPr="00524230">
        <w:rPr>
          <w:sz w:val="28"/>
          <w:szCs w:val="28"/>
        </w:rPr>
        <w:lastRenderedPageBreak/>
        <w:t xml:space="preserve">уволены </w:t>
      </w:r>
      <w:r w:rsidR="00651A9F" w:rsidRPr="00524230">
        <w:rPr>
          <w:sz w:val="28"/>
          <w:szCs w:val="28"/>
        </w:rPr>
        <w:t>2</w:t>
      </w:r>
      <w:r w:rsidR="000469B1" w:rsidRPr="00524230">
        <w:rPr>
          <w:sz w:val="28"/>
          <w:szCs w:val="28"/>
        </w:rPr>
        <w:t>8</w:t>
      </w:r>
      <w:r w:rsidRPr="00524230">
        <w:rPr>
          <w:sz w:val="28"/>
          <w:szCs w:val="28"/>
        </w:rPr>
        <w:t xml:space="preserve"> учител</w:t>
      </w:r>
      <w:r w:rsidR="00651A9F" w:rsidRPr="00524230">
        <w:rPr>
          <w:sz w:val="28"/>
          <w:szCs w:val="28"/>
        </w:rPr>
        <w:t>я</w:t>
      </w:r>
      <w:r w:rsidRPr="00524230">
        <w:rPr>
          <w:sz w:val="28"/>
          <w:szCs w:val="28"/>
        </w:rPr>
        <w:t>. Причины</w:t>
      </w:r>
      <w:r w:rsidR="003158C1" w:rsidRPr="00524230">
        <w:rPr>
          <w:sz w:val="28"/>
          <w:szCs w:val="28"/>
        </w:rPr>
        <w:t xml:space="preserve"> увольнения</w:t>
      </w:r>
      <w:r w:rsidRPr="00524230">
        <w:rPr>
          <w:sz w:val="28"/>
          <w:szCs w:val="28"/>
        </w:rPr>
        <w:t>: в связи с выходом на пенсию</w:t>
      </w:r>
      <w:r w:rsidR="003158C1" w:rsidRPr="00524230">
        <w:rPr>
          <w:sz w:val="28"/>
          <w:szCs w:val="28"/>
        </w:rPr>
        <w:t xml:space="preserve"> </w:t>
      </w:r>
      <w:r w:rsidR="000469B1" w:rsidRPr="00524230">
        <w:rPr>
          <w:sz w:val="28"/>
          <w:szCs w:val="28"/>
        </w:rPr>
        <w:t>-2</w:t>
      </w:r>
      <w:r w:rsidRPr="00524230">
        <w:rPr>
          <w:sz w:val="28"/>
          <w:szCs w:val="28"/>
        </w:rPr>
        <w:t>, изменение места жительства</w:t>
      </w:r>
      <w:r w:rsidR="000469B1" w:rsidRPr="00524230">
        <w:rPr>
          <w:sz w:val="28"/>
          <w:szCs w:val="28"/>
        </w:rPr>
        <w:t xml:space="preserve"> - 8</w:t>
      </w:r>
      <w:r w:rsidRPr="00524230">
        <w:rPr>
          <w:sz w:val="28"/>
          <w:szCs w:val="28"/>
        </w:rPr>
        <w:t xml:space="preserve">, </w:t>
      </w:r>
      <w:r w:rsidR="000469B1" w:rsidRPr="00524230">
        <w:rPr>
          <w:sz w:val="28"/>
          <w:szCs w:val="28"/>
        </w:rPr>
        <w:t xml:space="preserve">на службу в армию -1, по болезни – 3, </w:t>
      </w:r>
      <w:r w:rsidRPr="00524230">
        <w:rPr>
          <w:sz w:val="28"/>
          <w:szCs w:val="28"/>
        </w:rPr>
        <w:t xml:space="preserve">переход на работу </w:t>
      </w:r>
      <w:r w:rsidR="003158C1" w:rsidRPr="00524230">
        <w:rPr>
          <w:sz w:val="28"/>
          <w:szCs w:val="28"/>
        </w:rPr>
        <w:t xml:space="preserve">в </w:t>
      </w:r>
      <w:r w:rsidRPr="00524230">
        <w:rPr>
          <w:sz w:val="28"/>
          <w:szCs w:val="28"/>
        </w:rPr>
        <w:t>другие школы</w:t>
      </w:r>
      <w:r w:rsidR="003158C1" w:rsidRPr="00524230">
        <w:rPr>
          <w:sz w:val="28"/>
          <w:szCs w:val="28"/>
        </w:rPr>
        <w:t xml:space="preserve"> </w:t>
      </w:r>
      <w:r w:rsidR="000469B1" w:rsidRPr="00524230">
        <w:rPr>
          <w:sz w:val="28"/>
          <w:szCs w:val="28"/>
        </w:rPr>
        <w:t>– 7, переход на работу в другие организации, не связанные с системой образования - 7</w:t>
      </w:r>
      <w:r w:rsidRPr="00524230">
        <w:rPr>
          <w:sz w:val="28"/>
          <w:szCs w:val="28"/>
        </w:rPr>
        <w:t xml:space="preserve">. Конфликтных ситуаций, жалоб в коллективе нет. </w:t>
      </w:r>
    </w:p>
    <w:p w:rsidR="005D5E24" w:rsidRPr="00524230" w:rsidRDefault="00E27BC0" w:rsidP="00A0783C">
      <w:pPr>
        <w:widowControl w:val="0"/>
        <w:autoSpaceDE w:val="0"/>
        <w:autoSpaceDN w:val="0"/>
        <w:adjustRightInd w:val="0"/>
        <w:jc w:val="both"/>
        <w:rPr>
          <w:bCs/>
          <w:sz w:val="28"/>
          <w:szCs w:val="28"/>
        </w:rPr>
      </w:pPr>
      <w:r w:rsidRPr="00524230">
        <w:rPr>
          <w:bCs/>
          <w:sz w:val="28"/>
          <w:szCs w:val="28"/>
        </w:rPr>
        <w:t xml:space="preserve">          </w:t>
      </w:r>
      <w:r w:rsidR="005D5E24" w:rsidRPr="00524230">
        <w:rPr>
          <w:bCs/>
          <w:sz w:val="28"/>
          <w:szCs w:val="28"/>
        </w:rPr>
        <w:t>В школе созданы оптимальные и достаточные информационн</w:t>
      </w:r>
      <w:proofErr w:type="gramStart"/>
      <w:r w:rsidR="005D5E24" w:rsidRPr="00524230">
        <w:rPr>
          <w:bCs/>
          <w:sz w:val="28"/>
          <w:szCs w:val="28"/>
        </w:rPr>
        <w:t>о-</w:t>
      </w:r>
      <w:proofErr w:type="gramEnd"/>
      <w:r w:rsidR="005D5E24" w:rsidRPr="00524230">
        <w:rPr>
          <w:bCs/>
          <w:sz w:val="28"/>
          <w:szCs w:val="28"/>
        </w:rPr>
        <w:t xml:space="preserve"> методические, организационные  и кадровые условия </w:t>
      </w:r>
      <w:r w:rsidR="005D5E24" w:rsidRPr="00524230">
        <w:rPr>
          <w:sz w:val="28"/>
          <w:szCs w:val="28"/>
        </w:rPr>
        <w:t>для дополнительного профессионального образования педагогов, а также для изучения и распространения их актуального педагогического опыта.</w:t>
      </w:r>
    </w:p>
    <w:p w:rsidR="005D5E24" w:rsidRPr="00524230" w:rsidRDefault="00496862" w:rsidP="005D5E24">
      <w:pPr>
        <w:spacing w:before="120"/>
        <w:jc w:val="both"/>
        <w:rPr>
          <w:bCs/>
          <w:sz w:val="28"/>
          <w:szCs w:val="28"/>
        </w:rPr>
      </w:pPr>
      <w:r>
        <w:rPr>
          <w:bCs/>
          <w:noProof/>
          <w:sz w:val="28"/>
          <w:szCs w:val="28"/>
        </w:rPr>
      </w:r>
      <w:r>
        <w:rPr>
          <w:bCs/>
          <w:noProof/>
          <w:sz w:val="28"/>
          <w:szCs w:val="28"/>
        </w:rPr>
        <w:pict>
          <v:group id="Полотно 104" o:spid="_x0000_s1026" editas="canvas" style="width:495.1pt;height:180pt;mso-position-horizontal-relative:char;mso-position-vertical-relative:line" coordsize="62877,22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877;height:22860;visibility:visible;mso-wrap-style:square">
              <v:fill o:detectmouseclick="t"/>
              <v:path o:connecttype="none"/>
            </v:shape>
            <v:rect id="Rectangle 4" o:spid="_x0000_s1028" style="position:absolute;left:7999;top:2288;width:49154;height:4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xOxL8A&#10;AADbAAAADwAAAGRycy9kb3ducmV2LnhtbERPTa/BQBTdS/yHyZXYMUUiTxkihLCk3bzdfZ2rLZ07&#10;TWdQfr1ZSN7y5HwvVq2pxIMaV1pWMBpGIIgzq0vOFaTJbvADwnlkjZVlUvAiB6tlt7PAWNsnn+hx&#10;9rkIIexiVFB4X8dSuqwgg25oa+LAXWxj0AfY5FI3+AzhppLjKJpKgyWHhgJr2hSU3c53o+CvHKf4&#10;PiX7yMx2E39sk+v9d6tUv9eu5yA8tf5f/HUftIJZWB++hB8gl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fE7EvwAAANsAAAAPAAAAAAAAAAAAAAAAAJgCAABkcnMvZG93bnJl&#10;di54bWxQSwUGAAAAAAQABAD1AAAAhAMAAAAA&#10;"/>
            <v:rect id="Rectangle 5" o:spid="_x0000_s1029" style="position:absolute;left:4566;top:9145;width:24006;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DrX8QA&#10;AADbAAAADwAAAGRycy9kb3ducmV2LnhtbESPQWvCQBSE70L/w/IKvelGC6WmbkJRLO0xiRdvr9ln&#10;Ept9G7JrEv313ULB4zAz3zCbdDKtGKh3jWUFy0UEgri0uuFKwaHYz19BOI+ssbVMCq7kIE0eZhuM&#10;tR05oyH3lQgQdjEqqL3vYildWZNBt7AdcfBOtjfog+wrqXscA9y0chVFL9Jgw2Ghxo62NZU/+cUo&#10;+G5WB7xlxUdk1vtn/zUV58txp9TT4/T+BsLT5O/h//anVrBewt+X8AN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w61/EAAAA2wAAAA8AAAAAAAAAAAAAAAAAmAIAAGRycy9k&#10;b3ducmV2LnhtbFBLBQYAAAAABAAEAPUAAACJAwAAAAA=&#10;"/>
            <v:rect id="Rectangle 6" o:spid="_x0000_s1030" style="position:absolute;left:35430;top:9145;width:24014;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J1KMQA&#10;AADbAAAADwAAAGRycy9kb3ducmV2LnhtbESPQWvCQBSE70L/w/IKvZldU5AmdRVpsdSjJhdvz+xr&#10;kjb7NmRXTfvrXaHgcZiZb5jFarSdONPgW8caZokCQVw503KtoSw20xcQPiAb7ByThl/ysFo+TBaY&#10;G3fhHZ33oRYRwj5HDU0IfS6lrxqy6BPXE0fvyw0WQ5RDLc2Alwi3nUyVmkuLLceFBnt6a6j62Z+s&#10;hmOblvi3Kz6UzTbPYTsW36fDu9ZPj+P6FUSgMdzD/+1PoyFL4fYl/gC5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idSjEAAAA2wAAAA8AAAAAAAAAAAAAAAAAmAIAAGRycy9k&#10;b3ducmV2LnhtbFBLBQYAAAAABAAEAPUAAACJAwAAAAA=&#10;"/>
            <v:rect id="Rectangle 7" o:spid="_x0000_s1031" style="position:absolute;left:4566;top:16002;width:24006;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7Qs8QA&#10;AADbAAAADwAAAGRycy9kb3ducmV2LnhtbESPT2vCQBTE74LfYXlCb7rRQKmpqxRFaY8aL95es88k&#10;Nvs2ZDd/2k/vCgWPw8z8hlltBlOJjhpXWlYwn0UgiDOrS84VnNP99A2E88gaK8uk4JccbNbj0QoT&#10;bXs+UnfyuQgQdgkqKLyvEyldVpBBN7M1cfCutjHog2xyqRvsA9xUchFFr9JgyWGhwJq2BWU/p9Yo&#10;+C4XZ/w7pofILPex/xrSW3vZKfUyGT7eQXga/DP83/7UCpYxPL6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u0LPEAAAA2wAAAA8AAAAAAAAAAAAAAAAAmAIAAGRycy9k&#10;b3ducmV2LnhtbFBLBQYAAAAABAAEAPUAAACJAwAAAAA=&#10;"/>
            <v:rect id="Rectangle 8" o:spid="_x0000_s1032" style="position:absolute;left:35430;top:16002;width:24006;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Ix8QA&#10;AADbAAAADwAAAGRycy9kb3ducmV2LnhtbESPQWvCQBSE7wX/w/KE3pqNVkoTXUUUix41ufT2mn0m&#10;abNvQ3ZN0v76rlDocZiZb5jVZjSN6KlztWUFsygGQVxYXXOpIM8OT68gnEfW2FgmBd/kYLOePKww&#10;1XbgM/UXX4oAYZeigsr7NpXSFRUZdJFtiYN3tZ1BH2RXSt3hEOCmkfM4fpEGaw4LFba0q6j4utyM&#10;go96nuPPOXuLTXJ49qcx+7y975V6nI7bJQhPo/8P/7WPWkGygP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HSMfEAAAA2wAAAA8AAAAAAAAAAAAAAAAAmAIAAGRycy9k&#10;b3ducmV2LnhtbFBLBQYAAAAABAAEAPUAAACJAwAAAAA=&#10;"/>
            <v:shapetype id="_x0000_t202" coordsize="21600,21600" o:spt="202" path="m,l,21600r21600,l21600,xe">
              <v:stroke joinstyle="miter"/>
              <v:path gradientshapeok="t" o:connecttype="rect"/>
            </v:shapetype>
            <v:shape id="Text Box 9" o:spid="_x0000_s1033" type="#_x0000_t202" style="position:absolute;left:7999;top:2288;width:49154;height:5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MsFMUA&#10;AADbAAAADwAAAGRycy9kb3ducmV2LnhtbESPQWvCQBSE70L/w/KEXkQ3rW3U6CqlUNGbVWmvj+wz&#10;Cc2+TXe3Mf57tyB4HGbmG2ax6kwtWnK+sqzgaZSAIM6trrhQcDx8DKcgfEDWWFsmBRfysFo+9BaY&#10;aXvmT2r3oRARwj5DBWUITSalz0sy6Ee2IY7eyTqDIUpXSO3wHOGmls9JkkqDFceFEht6Lyn/2f8Z&#10;BdOXTfvtt+PdV56e6lkYTNr1r1Pqsd+9zUEE6sI9fGtvtILZK/x/iT9AL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0ywUxQAAANsAAAAPAAAAAAAAAAAAAAAAAJgCAABkcnMv&#10;ZG93bnJldi54bWxQSwUGAAAAAAQABAD1AAAAigMAAAAA&#10;">
              <v:textbox>
                <w:txbxContent>
                  <w:p w:rsidR="00076EF4" w:rsidRPr="000E1BFE" w:rsidRDefault="00076EF4" w:rsidP="005D5E24">
                    <w:pPr>
                      <w:jc w:val="center"/>
                      <w:rPr>
                        <w:b/>
                        <w:sz w:val="28"/>
                        <w:szCs w:val="28"/>
                      </w:rPr>
                    </w:pPr>
                    <w:r w:rsidRPr="000E1BFE">
                      <w:rPr>
                        <w:b/>
                        <w:sz w:val="28"/>
                        <w:szCs w:val="28"/>
                      </w:rPr>
                      <w:t xml:space="preserve">Дополнительное профессиональное образование педагогов </w:t>
                    </w:r>
                  </w:p>
                </w:txbxContent>
              </v:textbox>
            </v:shape>
            <v:shape id="Text Box 10" o:spid="_x0000_s1034" type="#_x0000_t202" style="position:absolute;left:4566;top:9145;width:24014;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yY8QA&#10;AADbAAAADwAAAGRycy9kb3ducmV2LnhtbESPQWvCQBSE7wX/w/IEL0U3tZJq6ioitOjNWtHrI/tM&#10;QrNv091tjP/eFYQeh5n5hpkvO1OLlpyvLCt4GSUgiHOrKy4UHL4/hlMQPiBrrC2Tgit5WC56T3PM&#10;tL3wF7X7UIgIYZ+hgjKEJpPS5yUZ9CPbEEfvbJ3BEKUrpHZ4iXBTy3GSpNJgxXGhxIbWJeU/+z+j&#10;YDrZtCe/fd0d8/Rcz8LzW/v565Qa9LvVO4hAXfgPP9obrWCWwv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smPEAAAA2wAAAA8AAAAAAAAAAAAAAAAAmAIAAGRycy9k&#10;b3ducmV2LnhtbFBLBQYAAAAABAAEAPUAAACJAwAAAAA=&#10;">
              <v:textbox>
                <w:txbxContent>
                  <w:p w:rsidR="00076EF4" w:rsidRPr="002063B6" w:rsidRDefault="00076EF4" w:rsidP="005D5E24">
                    <w:pPr>
                      <w:jc w:val="center"/>
                      <w:rPr>
                        <w:b/>
                      </w:rPr>
                    </w:pPr>
                    <w:r w:rsidRPr="002063B6">
                      <w:rPr>
                        <w:b/>
                      </w:rPr>
                      <w:t>Организационно-методические условия</w:t>
                    </w:r>
                  </w:p>
                </w:txbxContent>
              </v:textbox>
            </v:shape>
            <v:shape id="Text Box 11" o:spid="_x0000_s1035" type="#_x0000_t202" style="position:absolute;left:35430;top:9145;width:24014;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0X+MQA&#10;AADbAAAADwAAAGRycy9kb3ducmV2LnhtbESPT2sCMRTE7wW/Q3iCl1KzVfHP1igiVPRmbdHrY/Pc&#10;Xbp52Sbpun57Iwgeh5n5DTNftqYSDTlfWlbw3k9AEGdWl5wr+Pn+fJuC8AFZY2WZFFzJw3LReZlj&#10;qu2Fv6g5hFxECPsUFRQh1KmUPivIoO/bmjh6Z+sMhihdLrXDS4SbSg6SZCwNlhwXCqxpXVD2e/g3&#10;CqajbXPyu+H+mI3P1Sy8TprNn1Oq121XHyACteEZfrS3WsFsAvcv8Q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NF/jEAAAA2wAAAA8AAAAAAAAAAAAAAAAAmAIAAGRycy9k&#10;b3ducmV2LnhtbFBLBQYAAAAABAAEAPUAAACJAwAAAAA=&#10;">
              <v:textbox>
                <w:txbxContent>
                  <w:p w:rsidR="00076EF4" w:rsidRDefault="00076EF4" w:rsidP="005D5E24">
                    <w:pPr>
                      <w:jc w:val="center"/>
                    </w:pPr>
                    <w:r w:rsidRPr="002063B6">
                      <w:rPr>
                        <w:b/>
                      </w:rPr>
                      <w:t>Информационн</w:t>
                    </w:r>
                    <w:proofErr w:type="gramStart"/>
                    <w:r w:rsidRPr="002063B6">
                      <w:rPr>
                        <w:b/>
                      </w:rPr>
                      <w:t>о-</w:t>
                    </w:r>
                    <w:proofErr w:type="gramEnd"/>
                    <w:r w:rsidRPr="002063B6">
                      <w:rPr>
                        <w:b/>
                      </w:rPr>
                      <w:t xml:space="preserve"> методические условия</w:t>
                    </w:r>
                    <w:r>
                      <w:rPr>
                        <w:b/>
                        <w:noProof/>
                      </w:rPr>
                      <w:drawing>
                        <wp:inline distT="0" distB="0" distL="0" distR="0" wp14:anchorId="0698464C" wp14:editId="1ACD86BC">
                          <wp:extent cx="1838325" cy="3524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8325" cy="352425"/>
                                  </a:xfrm>
                                  <a:prstGeom prst="rect">
                                    <a:avLst/>
                                  </a:prstGeom>
                                  <a:noFill/>
                                  <a:ln>
                                    <a:noFill/>
                                  </a:ln>
                                </pic:spPr>
                              </pic:pic>
                            </a:graphicData>
                          </a:graphic>
                        </wp:inline>
                      </w:drawing>
                    </w:r>
                    <w:r>
                      <w:t>методические</w:t>
                    </w:r>
                  </w:p>
                </w:txbxContent>
              </v:textbox>
            </v:shape>
            <v:shape id="Text Box 12" o:spid="_x0000_s1036" type="#_x0000_t202" style="position:absolute;left:4566;top:16002;width:24014;height:4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KDisIA&#10;AADbAAAADwAAAGRycy9kb3ducmV2LnhtbERPz2vCMBS+C/4P4Qm7DJs6R2c7o4zBxN3UiV4fzbMt&#10;a15qktXuv18OA48f3+/lejCt6Mn5xrKCWZKCIC6tbrhScPz6mC5A+ICssbVMCn7Jw3o1Hi2x0PbG&#10;e+oPoRIxhH2BCuoQukJKX9Zk0Ce2I47cxTqDIUJXSe3wFsNNK5/SNJMGG44NNXb0XlP5ffgxChbP&#10;2/7sP+e7U5ld2jw8vvSbq1PqYTK8vYIINIS7+N+91QryODZ+iT9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0oOKwgAAANsAAAAPAAAAAAAAAAAAAAAAAJgCAABkcnMvZG93&#10;bnJldi54bWxQSwUGAAAAAAQABAD1AAAAhwMAAAAA&#10;">
              <v:textbox>
                <w:txbxContent>
                  <w:p w:rsidR="00076EF4" w:rsidRPr="002063B6" w:rsidRDefault="00076EF4" w:rsidP="005D5E24">
                    <w:pPr>
                      <w:jc w:val="center"/>
                      <w:rPr>
                        <w:b/>
                      </w:rPr>
                    </w:pPr>
                    <w:r w:rsidRPr="002063B6">
                      <w:rPr>
                        <w:b/>
                      </w:rPr>
                      <w:t>Кадровые условия</w:t>
                    </w:r>
                  </w:p>
                </w:txbxContent>
              </v:textbox>
            </v:shape>
            <v:shape id="Text Box 13" o:spid="_x0000_s1037" type="#_x0000_t202" style="position:absolute;left:35430;top:16002;width:24006;height:45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4mEcQA&#10;AADbAAAADwAAAGRycy9kb3ducmV2LnhtbESPQWvCQBSE7wX/w/IEL0U31WJN6ioiVPRmrej1kX0m&#10;odm36e42xn/vCoUeh5n5hpkvO1OLlpyvLCt4GSUgiHOrKy4UHL8+hjMQPiBrrC2Tght5WC56T3PM&#10;tL3yJ7WHUIgIYZ+hgjKEJpPS5yUZ9CPbEEfvYp3BEKUrpHZ4jXBTy3GSTKXBiuNCiQ2tS8q/D79G&#10;wex12579brI/5dNLnYbnt3bz45Qa9LvVO4hAXfgP/7W3WkGawuNL/A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eJhHEAAAA2wAAAA8AAAAAAAAAAAAAAAAAmAIAAGRycy9k&#10;b3ducmV2LnhtbFBLBQYAAAAABAAEAPUAAACJAwAAAAA=&#10;">
              <v:textbox>
                <w:txbxContent>
                  <w:p w:rsidR="00076EF4" w:rsidRDefault="00076EF4" w:rsidP="005D5E24">
                    <w:pPr>
                      <w:jc w:val="center"/>
                    </w:pPr>
                    <w:r w:rsidRPr="002063B6">
                      <w:rPr>
                        <w:b/>
                      </w:rPr>
                      <w:t>Изучение и распространение</w:t>
                    </w:r>
                    <w:r>
                      <w:t xml:space="preserve"> </w:t>
                    </w:r>
                    <w:r>
                      <w:rPr>
                        <w:b/>
                      </w:rPr>
                      <w:t xml:space="preserve">актуального </w:t>
                    </w:r>
                    <w:r w:rsidRPr="002063B6">
                      <w:rPr>
                        <w:b/>
                      </w:rPr>
                      <w:t>ПО педагогов лицея</w:t>
                    </w:r>
                  </w:p>
                </w:txbxContent>
              </v:textbox>
            </v:shape>
            <v:line id="Line 14" o:spid="_x0000_s1038" style="position:absolute;flip:x;visibility:visible;mso-wrap-style:square" from="22856,7997" to="26289,9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6X2cQAAADcAAAADwAAAGRycy9kb3ducmV2LnhtbESPQUsDQQyF74L/YYjgZbEzbUF07bTY&#10;1kJBPFg9eAw7cXdxJ7PspO36782h4C2PvO/lZbEaY2dONOQ2sYfpxIEhrlJoufbw+bG7ewCTBTlg&#10;l5g8/FKG1fL6aoFlSGd+p9NBaqMhnEv00Ij0pbW5aihinqSeWHffaYgoKofahgHPGh47O3Pu3kZs&#10;WS802NOmoerncIxaY/fG2/m8WEdbFI/08iWvzor3tzfj8xMYoVH+zRd6H5RzWl+f0Qns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vpfZxAAAANwAAAAPAAAAAAAAAAAA&#10;AAAAAKECAABkcnMvZG93bnJldi54bWxQSwUGAAAAAAQABAD5AAAAkgMAAAAA&#10;">
              <v:stroke endarrow="block"/>
            </v:line>
            <v:line id="Line 15" o:spid="_x0000_s1039" style="position:absolute;visibility:visible;mso-wrap-style:square" from="40004,7997" to="42288,9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110cIAAADcAAAADwAAAGRycy9kb3ducmV2LnhtbERPS2sCMRC+F/ofwhR6q9n1oHU1irgI&#10;HmrBBz1PN+NmcTNZNnFN/30jFHqbj+85i1W0rRio941jBfkoA0FcOd1wreB82r69g/ABWWPrmBT8&#10;kIfV8vlpgYV2dz7QcAy1SCHsC1RgQugKKX1lyKIfuY44cRfXWwwJ9rXUPd5TuG3lOMsm0mLDqcFg&#10;RxtD1fV4swqmpjzIqSw/Tp/l0OSzuI9f3zOlXl/ieg4iUAz/4j/3Tqf5WQ6PZ9IF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Y110cIAAADcAAAADwAAAAAAAAAAAAAA&#10;AAChAgAAZHJzL2Rvd25yZXYueG1sUEsFBgAAAAAEAAQA+QAAAJADAAAAAA==&#10;">
              <v:stroke endarrow="block"/>
            </v:line>
            <v:line id="Line 16" o:spid="_x0000_s1040" style="position:absolute;flip:x;visibility:visible;mso-wrap-style:square" from="22856,7997" to="28572,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line id="Line 17" o:spid="_x0000_s1041" style="position:absolute;visibility:visible;mso-wrap-style:square" from="35430,7997" to="38863,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OPcIAAADcAAAADwAAAGRycy9kb3ducmV2LnhtbERP32vCMBB+F/Y/hBvsTVM3mFqNMlYG&#10;e9gEq/h8NmdTbC6lyWr23y8Dwbf7+H7eahNtKwbqfeNYwXSSgSCunG64VnDYf4znIHxA1tg6JgW/&#10;5GGzfhitMNfuyjsaylCLFMI+RwUmhC6X0leGLPqJ64gTd3a9xZBgX0vd4zWF21Y+Z9mrtNhwajDY&#10;0buh6lL+WAUzU+zkTBZf+20xNNNF/I7H00Kpp8f4tgQRKIa7+Ob+1Gl+9gL/z6QL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OPcIAAADcAAAADwAAAAAAAAAAAAAA&#10;AAChAgAAZHJzL2Rvd25yZXYueG1sUEsFBgAAAAAEAAQA+QAAAJADAAAAAA==&#10;">
              <v:stroke endarrow="block"/>
            </v:line>
            <w10:wrap type="none"/>
            <w10:anchorlock/>
          </v:group>
        </w:pict>
      </w:r>
    </w:p>
    <w:p w:rsidR="005D5E24" w:rsidRPr="00524230" w:rsidRDefault="005D5E24" w:rsidP="005D5E24">
      <w:pPr>
        <w:spacing w:before="100" w:beforeAutospacing="1" w:after="100" w:afterAutospacing="1"/>
        <w:jc w:val="both"/>
        <w:outlineLvl w:val="4"/>
        <w:rPr>
          <w:bCs/>
          <w:sz w:val="28"/>
          <w:szCs w:val="28"/>
        </w:rPr>
      </w:pPr>
      <w:r w:rsidRPr="00524230">
        <w:rPr>
          <w:bCs/>
          <w:sz w:val="28"/>
          <w:szCs w:val="28"/>
        </w:rPr>
        <w:t> Содержание методической работы обусловлено:</w:t>
      </w:r>
    </w:p>
    <w:p w:rsidR="005D5E24" w:rsidRPr="00524230" w:rsidRDefault="005D5E24" w:rsidP="009D769F">
      <w:pPr>
        <w:numPr>
          <w:ilvl w:val="0"/>
          <w:numId w:val="30"/>
        </w:numPr>
        <w:spacing w:before="100" w:beforeAutospacing="1" w:after="100" w:afterAutospacing="1"/>
        <w:jc w:val="both"/>
        <w:rPr>
          <w:sz w:val="28"/>
          <w:szCs w:val="28"/>
        </w:rPr>
      </w:pPr>
      <w:r w:rsidRPr="00524230">
        <w:rPr>
          <w:sz w:val="28"/>
          <w:szCs w:val="28"/>
        </w:rPr>
        <w:t xml:space="preserve">Законодательством РК в области образования, нормативными документами, инструкциями, приказами МОН РК, рекомендациями МОН РК, программой развития школы. </w:t>
      </w:r>
    </w:p>
    <w:p w:rsidR="005D5E24" w:rsidRPr="00524230" w:rsidRDefault="005D5E24" w:rsidP="009D769F">
      <w:pPr>
        <w:numPr>
          <w:ilvl w:val="0"/>
          <w:numId w:val="30"/>
        </w:numPr>
        <w:spacing w:before="100" w:beforeAutospacing="1" w:after="100" w:afterAutospacing="1"/>
        <w:jc w:val="both"/>
        <w:rPr>
          <w:sz w:val="28"/>
          <w:szCs w:val="28"/>
        </w:rPr>
      </w:pPr>
      <w:r w:rsidRPr="00524230">
        <w:rPr>
          <w:sz w:val="28"/>
          <w:szCs w:val="28"/>
        </w:rPr>
        <w:t xml:space="preserve">Результатами состояния образовательного процесса, уровнем </w:t>
      </w:r>
      <w:proofErr w:type="spellStart"/>
      <w:r w:rsidRPr="00524230">
        <w:rPr>
          <w:sz w:val="28"/>
          <w:szCs w:val="28"/>
        </w:rPr>
        <w:t>обученности</w:t>
      </w:r>
      <w:proofErr w:type="spellEnd"/>
      <w:r w:rsidRPr="00524230">
        <w:rPr>
          <w:sz w:val="28"/>
          <w:szCs w:val="28"/>
        </w:rPr>
        <w:t xml:space="preserve">, воспитанности и развития учащихся. </w:t>
      </w:r>
    </w:p>
    <w:p w:rsidR="005D5E24" w:rsidRPr="00524230" w:rsidRDefault="005D5E24" w:rsidP="009D769F">
      <w:pPr>
        <w:numPr>
          <w:ilvl w:val="0"/>
          <w:numId w:val="30"/>
        </w:numPr>
        <w:spacing w:before="100" w:beforeAutospacing="1" w:after="100" w:afterAutospacing="1"/>
        <w:jc w:val="both"/>
        <w:rPr>
          <w:sz w:val="28"/>
          <w:szCs w:val="28"/>
        </w:rPr>
      </w:pPr>
      <w:r w:rsidRPr="00524230">
        <w:rPr>
          <w:sz w:val="28"/>
          <w:szCs w:val="28"/>
        </w:rPr>
        <w:t xml:space="preserve">Освоением инноваций, внедрением ИКТ в учебную деятельность. </w:t>
      </w:r>
    </w:p>
    <w:p w:rsidR="005D5E24" w:rsidRPr="00524230" w:rsidRDefault="005D5E24" w:rsidP="009D769F">
      <w:pPr>
        <w:numPr>
          <w:ilvl w:val="0"/>
          <w:numId w:val="30"/>
        </w:numPr>
        <w:spacing w:before="100" w:beforeAutospacing="1" w:after="100" w:afterAutospacing="1"/>
        <w:jc w:val="both"/>
        <w:rPr>
          <w:sz w:val="28"/>
          <w:szCs w:val="28"/>
        </w:rPr>
      </w:pPr>
      <w:r w:rsidRPr="00524230">
        <w:rPr>
          <w:sz w:val="28"/>
          <w:szCs w:val="28"/>
        </w:rPr>
        <w:t xml:space="preserve">Наличием профессиональных интересов и запросов педагогов. </w:t>
      </w:r>
    </w:p>
    <w:p w:rsidR="005D5E24" w:rsidRPr="00524230" w:rsidRDefault="005D5E24" w:rsidP="005D5E24">
      <w:pPr>
        <w:jc w:val="both"/>
        <w:outlineLvl w:val="4"/>
        <w:rPr>
          <w:b/>
          <w:bCs/>
          <w:sz w:val="28"/>
          <w:szCs w:val="28"/>
        </w:rPr>
      </w:pPr>
      <w:r w:rsidRPr="00524230">
        <w:rPr>
          <w:b/>
          <w:bCs/>
          <w:sz w:val="28"/>
          <w:szCs w:val="28"/>
        </w:rPr>
        <w:t>Ключевая цель методической работы.</w:t>
      </w:r>
    </w:p>
    <w:p w:rsidR="005D5E24" w:rsidRPr="00524230" w:rsidRDefault="005D5E24" w:rsidP="005D5E24">
      <w:pPr>
        <w:jc w:val="both"/>
        <w:rPr>
          <w:sz w:val="28"/>
          <w:szCs w:val="28"/>
        </w:rPr>
      </w:pPr>
      <w:r w:rsidRPr="00524230">
        <w:rPr>
          <w:sz w:val="28"/>
          <w:szCs w:val="28"/>
        </w:rPr>
        <w:t xml:space="preserve">      Создание атмосферы заинтересованности в росте педагогического мастерства, приоритета педагогической компетентности, творческих поисков коллектива. </w:t>
      </w:r>
    </w:p>
    <w:p w:rsidR="005D5E24" w:rsidRPr="00524230" w:rsidRDefault="005D5E24" w:rsidP="005D5E24">
      <w:pPr>
        <w:jc w:val="both"/>
        <w:rPr>
          <w:sz w:val="28"/>
          <w:szCs w:val="28"/>
        </w:rPr>
      </w:pPr>
      <w:r w:rsidRPr="00524230">
        <w:rPr>
          <w:sz w:val="28"/>
          <w:szCs w:val="28"/>
        </w:rPr>
        <w:t xml:space="preserve">      Реализации этой цели были подчинены и задачи, связанные с системой </w:t>
      </w:r>
      <w:proofErr w:type="spellStart"/>
      <w:r w:rsidRPr="00524230">
        <w:rPr>
          <w:sz w:val="28"/>
          <w:szCs w:val="28"/>
        </w:rPr>
        <w:t>внутришкольного</w:t>
      </w:r>
      <w:proofErr w:type="spellEnd"/>
      <w:r w:rsidRPr="00524230">
        <w:rPr>
          <w:sz w:val="28"/>
          <w:szCs w:val="28"/>
        </w:rPr>
        <w:t xml:space="preserve"> управления и жизнедеятельностью школы. Совершенствование научно-методической деятельности педагогического коллектива, направленной на разработку, апробацию и внедрение педагогических средств необходимых для личностно-ориентированного учебно-воспитательного процесса в школе, содействующей сохранению и укреплению здоровья всех участников процесса образования методик, программ, технологий, отдельных педагогических приемов, нетрадиционных </w:t>
      </w:r>
      <w:r w:rsidRPr="00524230">
        <w:rPr>
          <w:sz w:val="28"/>
          <w:szCs w:val="28"/>
        </w:rPr>
        <w:lastRenderedPageBreak/>
        <w:t>уроков и других научно-методических разработок, необходимых для достижения образовательных целей.</w:t>
      </w:r>
    </w:p>
    <w:p w:rsidR="005D5E24" w:rsidRPr="00524230" w:rsidRDefault="005D5E24" w:rsidP="003A2222">
      <w:pPr>
        <w:rPr>
          <w:sz w:val="28"/>
          <w:szCs w:val="28"/>
        </w:rPr>
      </w:pPr>
      <w:r w:rsidRPr="00524230">
        <w:rPr>
          <w:sz w:val="28"/>
          <w:szCs w:val="28"/>
        </w:rPr>
        <w:t xml:space="preserve">          Кадровое направление деятельности школы предполагает подготовку учительского коллектива к: </w:t>
      </w:r>
      <w:r w:rsidRPr="00524230">
        <w:rPr>
          <w:sz w:val="28"/>
          <w:szCs w:val="28"/>
        </w:rPr>
        <w:br/>
        <w:t xml:space="preserve"> рефлексии, анализу имеющегося педагогического опыта; </w:t>
      </w:r>
    </w:p>
    <w:p w:rsidR="005D5E24" w:rsidRPr="00524230" w:rsidRDefault="005D5E24" w:rsidP="009D769F">
      <w:pPr>
        <w:numPr>
          <w:ilvl w:val="0"/>
          <w:numId w:val="29"/>
        </w:numPr>
        <w:ind w:left="0"/>
        <w:jc w:val="both"/>
        <w:rPr>
          <w:sz w:val="28"/>
          <w:szCs w:val="28"/>
        </w:rPr>
      </w:pPr>
      <w:r w:rsidRPr="00524230">
        <w:rPr>
          <w:sz w:val="28"/>
          <w:szCs w:val="28"/>
        </w:rPr>
        <w:t xml:space="preserve">освоению новых норм и образцов педагогической деятельности, направленных на совершенствование системы личностно-ориентированного обучения; создания ситуаций успеха для каждого ученика, развитие у учащихся познавательной компетентности, самостоятельно приобретать и усваивать знания; на сохранение и улучшений здоровья учащихся. </w:t>
      </w:r>
    </w:p>
    <w:p w:rsidR="005D5E24" w:rsidRPr="00524230" w:rsidRDefault="005D5E24" w:rsidP="005D5E24">
      <w:pPr>
        <w:jc w:val="both"/>
        <w:rPr>
          <w:sz w:val="28"/>
          <w:szCs w:val="28"/>
        </w:rPr>
      </w:pPr>
      <w:r w:rsidRPr="00524230">
        <w:rPr>
          <w:sz w:val="28"/>
          <w:szCs w:val="28"/>
        </w:rPr>
        <w:t xml:space="preserve">  </w:t>
      </w:r>
    </w:p>
    <w:p w:rsidR="005D5E24" w:rsidRPr="00524230" w:rsidRDefault="005D5E24" w:rsidP="005D5E24">
      <w:pPr>
        <w:jc w:val="both"/>
        <w:rPr>
          <w:rFonts w:ascii="Arial" w:hAnsi="Arial" w:cs="Arial"/>
          <w:b/>
          <w:sz w:val="28"/>
          <w:szCs w:val="28"/>
        </w:rPr>
      </w:pPr>
      <w:r w:rsidRPr="00524230">
        <w:rPr>
          <w:rFonts w:ascii="Arial" w:hAnsi="Arial" w:cs="Arial"/>
          <w:b/>
          <w:sz w:val="28"/>
          <w:szCs w:val="28"/>
        </w:rPr>
        <w:t>Проблемная тема школы (2012 – 2017 уч. год):</w:t>
      </w:r>
    </w:p>
    <w:p w:rsidR="00A23B01" w:rsidRDefault="005D5E24" w:rsidP="00A23B01">
      <w:pPr>
        <w:jc w:val="center"/>
        <w:rPr>
          <w:rFonts w:ascii="Arial" w:hAnsi="Arial" w:cs="Arial"/>
          <w:sz w:val="28"/>
          <w:szCs w:val="28"/>
        </w:rPr>
      </w:pPr>
      <w:r w:rsidRPr="00524230">
        <w:rPr>
          <w:rFonts w:ascii="Arial" w:hAnsi="Arial" w:cs="Arial"/>
          <w:sz w:val="28"/>
          <w:szCs w:val="28"/>
        </w:rPr>
        <w:tab/>
      </w:r>
    </w:p>
    <w:p w:rsidR="00A23B01" w:rsidRPr="00A23B01" w:rsidRDefault="00A23B01" w:rsidP="00A23B01">
      <w:pPr>
        <w:jc w:val="center"/>
        <w:rPr>
          <w:b/>
          <w:i/>
          <w:sz w:val="32"/>
          <w:szCs w:val="32"/>
        </w:rPr>
      </w:pPr>
      <w:r w:rsidRPr="00A23B01">
        <w:rPr>
          <w:b/>
          <w:i/>
          <w:sz w:val="32"/>
          <w:szCs w:val="32"/>
        </w:rPr>
        <w:t xml:space="preserve">Формирование ключевых компетенций учащихся через развитие мотивационной сферы участников образовательного процесса </w:t>
      </w:r>
    </w:p>
    <w:p w:rsidR="00A23B01" w:rsidRPr="00A23B01" w:rsidRDefault="00A23B01" w:rsidP="00A23B01">
      <w:pPr>
        <w:rPr>
          <w:b/>
          <w:i/>
          <w:sz w:val="32"/>
          <w:szCs w:val="32"/>
        </w:rPr>
      </w:pPr>
      <w:r w:rsidRPr="00A23B01">
        <w:rPr>
          <w:b/>
          <w:i/>
          <w:sz w:val="32"/>
          <w:szCs w:val="32"/>
        </w:rPr>
        <w:t>в условиях  формирующейся  новой образовательной среды</w:t>
      </w:r>
    </w:p>
    <w:p w:rsidR="00A23B01" w:rsidRPr="00A23B01" w:rsidRDefault="00A23B01" w:rsidP="00A23B01">
      <w:pPr>
        <w:jc w:val="center"/>
        <w:rPr>
          <w:b/>
          <w:i/>
          <w:sz w:val="32"/>
          <w:szCs w:val="32"/>
        </w:rPr>
      </w:pPr>
    </w:p>
    <w:p w:rsidR="005D5E24" w:rsidRPr="00524230" w:rsidRDefault="005D5E24" w:rsidP="005D5E24">
      <w:pPr>
        <w:jc w:val="both"/>
        <w:rPr>
          <w:bCs/>
          <w:spacing w:val="16"/>
          <w:sz w:val="28"/>
          <w:szCs w:val="28"/>
        </w:rPr>
      </w:pPr>
      <w:r w:rsidRPr="00524230">
        <w:rPr>
          <w:b/>
          <w:bCs/>
          <w:i/>
          <w:spacing w:val="16"/>
          <w:sz w:val="28"/>
          <w:szCs w:val="28"/>
        </w:rPr>
        <w:t xml:space="preserve">          Тема методической работы педагогического коллектива  на 2014-2015 учебный год</w:t>
      </w:r>
      <w:r w:rsidRPr="00524230">
        <w:rPr>
          <w:bCs/>
          <w:spacing w:val="16"/>
          <w:sz w:val="28"/>
          <w:szCs w:val="28"/>
        </w:rPr>
        <w:t xml:space="preserve"> «</w:t>
      </w:r>
      <w:r w:rsidRPr="00524230">
        <w:rPr>
          <w:spacing w:val="16"/>
          <w:sz w:val="28"/>
          <w:szCs w:val="28"/>
        </w:rPr>
        <w:t>Обеспечение продуктивного образовательного процесса на основе развития мотивов профессиональной творческой деятельности, профессионально-ценностных ориентаций, убеждений учителя, адекватных задачам развития школы</w:t>
      </w:r>
      <w:r w:rsidRPr="00524230">
        <w:rPr>
          <w:bCs/>
          <w:spacing w:val="16"/>
          <w:sz w:val="28"/>
          <w:szCs w:val="28"/>
        </w:rPr>
        <w:t>».</w:t>
      </w:r>
    </w:p>
    <w:p w:rsidR="00167C6A" w:rsidRPr="00524230" w:rsidRDefault="00167C6A" w:rsidP="00167C6A">
      <w:pPr>
        <w:rPr>
          <w:b/>
          <w:sz w:val="28"/>
          <w:szCs w:val="28"/>
        </w:rPr>
      </w:pPr>
      <w:r w:rsidRPr="00524230">
        <w:rPr>
          <w:b/>
          <w:sz w:val="28"/>
          <w:szCs w:val="28"/>
        </w:rPr>
        <w:t xml:space="preserve">          Цели:</w:t>
      </w:r>
    </w:p>
    <w:p w:rsidR="00167C6A" w:rsidRPr="00524230" w:rsidRDefault="00167C6A" w:rsidP="00167C6A">
      <w:pPr>
        <w:ind w:firstLine="708"/>
        <w:rPr>
          <w:sz w:val="28"/>
          <w:szCs w:val="28"/>
        </w:rPr>
      </w:pPr>
      <w:r w:rsidRPr="00524230">
        <w:rPr>
          <w:sz w:val="28"/>
          <w:szCs w:val="28"/>
        </w:rPr>
        <w:t>Развитие функциональной грамотности участников педагогического процесса.</w:t>
      </w:r>
    </w:p>
    <w:p w:rsidR="00167C6A" w:rsidRPr="00524230" w:rsidRDefault="00167C6A" w:rsidP="00167C6A">
      <w:pPr>
        <w:ind w:firstLine="708"/>
        <w:rPr>
          <w:sz w:val="28"/>
          <w:szCs w:val="28"/>
        </w:rPr>
      </w:pPr>
      <w:r w:rsidRPr="00524230">
        <w:rPr>
          <w:sz w:val="28"/>
          <w:szCs w:val="28"/>
        </w:rPr>
        <w:t>Формирование личности педагога, обеспечивающего продуктивный творческий процесс на основе:</w:t>
      </w:r>
    </w:p>
    <w:p w:rsidR="00167C6A" w:rsidRPr="00524230" w:rsidRDefault="00167C6A" w:rsidP="009D769F">
      <w:pPr>
        <w:numPr>
          <w:ilvl w:val="0"/>
          <w:numId w:val="28"/>
        </w:numPr>
        <w:ind w:left="0"/>
        <w:rPr>
          <w:sz w:val="28"/>
          <w:szCs w:val="28"/>
        </w:rPr>
      </w:pPr>
      <w:r w:rsidRPr="00524230">
        <w:rPr>
          <w:sz w:val="28"/>
          <w:szCs w:val="28"/>
        </w:rPr>
        <w:t>аналитической культуры, позволяющей формировать самосознание, самооценку, планировать и анализировать события;</w:t>
      </w:r>
    </w:p>
    <w:p w:rsidR="00167C6A" w:rsidRPr="00524230" w:rsidRDefault="00167C6A" w:rsidP="009D769F">
      <w:pPr>
        <w:numPr>
          <w:ilvl w:val="0"/>
          <w:numId w:val="28"/>
        </w:numPr>
        <w:ind w:left="0"/>
        <w:rPr>
          <w:sz w:val="28"/>
          <w:szCs w:val="28"/>
        </w:rPr>
      </w:pPr>
      <w:r w:rsidRPr="00524230">
        <w:rPr>
          <w:sz w:val="28"/>
          <w:szCs w:val="28"/>
        </w:rPr>
        <w:t>целенаправленности, связанной с организацией переживаемого опыта и дающей возможность изменять среду;</w:t>
      </w:r>
    </w:p>
    <w:p w:rsidR="00167C6A" w:rsidRPr="00524230" w:rsidRDefault="00167C6A" w:rsidP="009D769F">
      <w:pPr>
        <w:numPr>
          <w:ilvl w:val="0"/>
          <w:numId w:val="28"/>
        </w:numPr>
        <w:ind w:left="0"/>
        <w:rPr>
          <w:sz w:val="28"/>
          <w:szCs w:val="28"/>
        </w:rPr>
      </w:pPr>
      <w:r w:rsidRPr="00524230">
        <w:rPr>
          <w:sz w:val="28"/>
          <w:szCs w:val="28"/>
        </w:rPr>
        <w:t>владения способами трансформации (преобразования) и реорганизации.</w:t>
      </w:r>
    </w:p>
    <w:p w:rsidR="00167C6A" w:rsidRPr="00524230" w:rsidRDefault="00167C6A" w:rsidP="00167C6A">
      <w:pPr>
        <w:jc w:val="center"/>
        <w:rPr>
          <w:b/>
          <w:sz w:val="28"/>
          <w:szCs w:val="28"/>
        </w:rPr>
      </w:pPr>
    </w:p>
    <w:p w:rsidR="00167C6A" w:rsidRPr="00524230" w:rsidRDefault="00167C6A" w:rsidP="00167C6A">
      <w:pPr>
        <w:jc w:val="center"/>
        <w:rPr>
          <w:b/>
          <w:sz w:val="28"/>
          <w:szCs w:val="28"/>
        </w:rPr>
      </w:pPr>
      <w:r w:rsidRPr="00524230">
        <w:rPr>
          <w:b/>
          <w:sz w:val="28"/>
          <w:szCs w:val="28"/>
        </w:rPr>
        <w:t>Задачи методической работы:</w:t>
      </w:r>
    </w:p>
    <w:p w:rsidR="00167C6A" w:rsidRPr="00524230" w:rsidRDefault="00167C6A" w:rsidP="00167C6A">
      <w:pPr>
        <w:jc w:val="center"/>
        <w:rPr>
          <w:sz w:val="28"/>
          <w:szCs w:val="28"/>
        </w:rPr>
      </w:pPr>
    </w:p>
    <w:p w:rsidR="00167C6A" w:rsidRPr="00524230" w:rsidRDefault="00167C6A" w:rsidP="009D769F">
      <w:pPr>
        <w:numPr>
          <w:ilvl w:val="0"/>
          <w:numId w:val="27"/>
        </w:numPr>
        <w:ind w:left="0" w:hanging="357"/>
        <w:jc w:val="both"/>
        <w:rPr>
          <w:sz w:val="28"/>
          <w:szCs w:val="28"/>
        </w:rPr>
      </w:pPr>
      <w:r w:rsidRPr="00524230">
        <w:rPr>
          <w:sz w:val="28"/>
          <w:szCs w:val="28"/>
        </w:rPr>
        <w:t>Обеспечить научно-методическое сопровождение  образовательных стандартов,  предпрофильного и профильного обучения,  экспериментальной работы и инновационной деятельности.</w:t>
      </w:r>
    </w:p>
    <w:p w:rsidR="00167C6A" w:rsidRPr="00524230" w:rsidRDefault="00167C6A" w:rsidP="009D769F">
      <w:pPr>
        <w:numPr>
          <w:ilvl w:val="0"/>
          <w:numId w:val="27"/>
        </w:numPr>
        <w:ind w:left="0" w:hanging="357"/>
        <w:jc w:val="both"/>
        <w:rPr>
          <w:sz w:val="28"/>
          <w:szCs w:val="28"/>
        </w:rPr>
      </w:pPr>
      <w:r w:rsidRPr="00524230">
        <w:rPr>
          <w:sz w:val="28"/>
          <w:szCs w:val="28"/>
        </w:rPr>
        <w:t xml:space="preserve">Способствовать  созданию необходимых условий для разработки и введения в УВП педагогических инноваций, росту педагогического мастерства учителей, раскрытию их творческого потенциала через формирование профессиональных компетенций. </w:t>
      </w:r>
    </w:p>
    <w:p w:rsidR="00167C6A" w:rsidRPr="00524230" w:rsidRDefault="00167C6A" w:rsidP="009D769F">
      <w:pPr>
        <w:numPr>
          <w:ilvl w:val="0"/>
          <w:numId w:val="27"/>
        </w:numPr>
        <w:ind w:left="0" w:hanging="357"/>
        <w:jc w:val="both"/>
        <w:rPr>
          <w:sz w:val="28"/>
          <w:szCs w:val="28"/>
        </w:rPr>
      </w:pPr>
      <w:r w:rsidRPr="00524230">
        <w:rPr>
          <w:sz w:val="28"/>
          <w:szCs w:val="28"/>
        </w:rPr>
        <w:lastRenderedPageBreak/>
        <w:t>Совершенствовать педагогическое мастерство учителей по становлению собственной инновационной педагогической практики.</w:t>
      </w:r>
    </w:p>
    <w:p w:rsidR="00167C6A" w:rsidRPr="00524230" w:rsidRDefault="00167C6A" w:rsidP="009D769F">
      <w:pPr>
        <w:numPr>
          <w:ilvl w:val="0"/>
          <w:numId w:val="27"/>
        </w:numPr>
        <w:ind w:left="0" w:hanging="357"/>
        <w:jc w:val="both"/>
        <w:rPr>
          <w:sz w:val="28"/>
          <w:szCs w:val="28"/>
        </w:rPr>
      </w:pPr>
      <w:r w:rsidRPr="00524230">
        <w:rPr>
          <w:sz w:val="28"/>
          <w:szCs w:val="28"/>
        </w:rPr>
        <w:t xml:space="preserve">Активизировать работу методических объединений по повышению профессионального мастерства педагогов через реализацию программ сопровождения работы учителя по теме </w:t>
      </w:r>
      <w:proofErr w:type="spellStart"/>
      <w:r w:rsidRPr="00524230">
        <w:rPr>
          <w:sz w:val="28"/>
          <w:szCs w:val="28"/>
        </w:rPr>
        <w:t>саммообразования</w:t>
      </w:r>
      <w:proofErr w:type="spellEnd"/>
      <w:r w:rsidRPr="00524230">
        <w:rPr>
          <w:sz w:val="28"/>
          <w:szCs w:val="28"/>
        </w:rPr>
        <w:t>.</w:t>
      </w:r>
    </w:p>
    <w:p w:rsidR="00167C6A" w:rsidRPr="00524230" w:rsidRDefault="00167C6A" w:rsidP="009D769F">
      <w:pPr>
        <w:numPr>
          <w:ilvl w:val="0"/>
          <w:numId w:val="27"/>
        </w:numPr>
        <w:ind w:left="0" w:hanging="357"/>
        <w:jc w:val="both"/>
        <w:rPr>
          <w:sz w:val="28"/>
          <w:szCs w:val="28"/>
        </w:rPr>
      </w:pPr>
      <w:r w:rsidRPr="00524230">
        <w:rPr>
          <w:sz w:val="28"/>
          <w:szCs w:val="28"/>
        </w:rPr>
        <w:t xml:space="preserve"> Способствовать тиражированию инновационного  опыта педагогов.</w:t>
      </w:r>
    </w:p>
    <w:p w:rsidR="00167C6A" w:rsidRPr="00524230" w:rsidRDefault="00167C6A" w:rsidP="009D769F">
      <w:pPr>
        <w:numPr>
          <w:ilvl w:val="0"/>
          <w:numId w:val="27"/>
        </w:numPr>
        <w:ind w:left="0" w:hanging="357"/>
        <w:jc w:val="both"/>
        <w:rPr>
          <w:sz w:val="28"/>
          <w:szCs w:val="28"/>
        </w:rPr>
      </w:pPr>
      <w:r w:rsidRPr="00524230">
        <w:rPr>
          <w:sz w:val="28"/>
          <w:szCs w:val="28"/>
        </w:rPr>
        <w:t>Совершенствовать систему мониторинга и диагностики успешности образовательного процесса, уровня профессиональной компетенции и методической подготовки педагогов.</w:t>
      </w:r>
    </w:p>
    <w:p w:rsidR="005D5E24" w:rsidRPr="00524230" w:rsidRDefault="00167C6A" w:rsidP="00167C6A">
      <w:pPr>
        <w:jc w:val="both"/>
        <w:rPr>
          <w:b/>
          <w:sz w:val="28"/>
        </w:rPr>
      </w:pPr>
      <w:r w:rsidRPr="00524230">
        <w:rPr>
          <w:b/>
          <w:sz w:val="28"/>
          <w:szCs w:val="28"/>
        </w:rPr>
        <w:t xml:space="preserve"> Н</w:t>
      </w:r>
      <w:r w:rsidR="005D5E24" w:rsidRPr="00524230">
        <w:rPr>
          <w:b/>
          <w:sz w:val="28"/>
        </w:rPr>
        <w:t>аучно-методическая работа ведётся на двух уровнях:</w:t>
      </w:r>
    </w:p>
    <w:p w:rsidR="005D5E24" w:rsidRPr="00524230" w:rsidRDefault="005D5E24" w:rsidP="009D769F">
      <w:pPr>
        <w:numPr>
          <w:ilvl w:val="0"/>
          <w:numId w:val="24"/>
        </w:numPr>
        <w:jc w:val="both"/>
        <w:rPr>
          <w:sz w:val="28"/>
        </w:rPr>
      </w:pPr>
      <w:proofErr w:type="gramStart"/>
      <w:r w:rsidRPr="00524230">
        <w:rPr>
          <w:sz w:val="28"/>
        </w:rPr>
        <w:t>общешкольном</w:t>
      </w:r>
      <w:proofErr w:type="gramEnd"/>
      <w:r w:rsidRPr="00524230">
        <w:rPr>
          <w:sz w:val="28"/>
        </w:rPr>
        <w:t xml:space="preserve"> (реализуется через решения педагогического, научно-методического советов),</w:t>
      </w:r>
    </w:p>
    <w:p w:rsidR="005D5E24" w:rsidRPr="00524230" w:rsidRDefault="005D5E24" w:rsidP="009D769F">
      <w:pPr>
        <w:numPr>
          <w:ilvl w:val="0"/>
          <w:numId w:val="24"/>
        </w:numPr>
        <w:spacing w:before="120"/>
        <w:jc w:val="both"/>
        <w:rPr>
          <w:sz w:val="28"/>
        </w:rPr>
      </w:pPr>
      <w:proofErr w:type="gramStart"/>
      <w:r w:rsidRPr="00524230">
        <w:rPr>
          <w:sz w:val="28"/>
        </w:rPr>
        <w:t>учительском</w:t>
      </w:r>
      <w:proofErr w:type="gramEnd"/>
      <w:r w:rsidRPr="00524230">
        <w:rPr>
          <w:sz w:val="28"/>
        </w:rPr>
        <w:t xml:space="preserve"> (реализуется через творческие группы, школьные методические объединения, методические семинары различного уровня, индивидуальные консультации).</w:t>
      </w:r>
    </w:p>
    <w:p w:rsidR="005D5E24" w:rsidRPr="00524230" w:rsidRDefault="005D5E24" w:rsidP="005D5E24">
      <w:pPr>
        <w:spacing w:before="120"/>
        <w:ind w:firstLine="709"/>
        <w:jc w:val="both"/>
        <w:rPr>
          <w:sz w:val="28"/>
          <w:szCs w:val="28"/>
        </w:rPr>
      </w:pPr>
      <w:r w:rsidRPr="00524230">
        <w:rPr>
          <w:sz w:val="28"/>
          <w:szCs w:val="28"/>
        </w:rPr>
        <w:t xml:space="preserve">В школе сложился высококвалифицированный педагогический коллектив, который отличается стабильностью, творческой способностью к восприятию и реализации новых программ развития, стремлением дать учащимся хорошие знания. Учитель школы – творческий исследователь, работающий по экспериментальным программам, который владеет методиками индивидуального и дифференцированного обучения, разрабатывает </w:t>
      </w:r>
      <w:proofErr w:type="spellStart"/>
      <w:r w:rsidRPr="00524230">
        <w:rPr>
          <w:sz w:val="28"/>
          <w:szCs w:val="28"/>
        </w:rPr>
        <w:t>разноуровневые</w:t>
      </w:r>
      <w:proofErr w:type="spellEnd"/>
      <w:r w:rsidRPr="00524230">
        <w:rPr>
          <w:sz w:val="28"/>
          <w:szCs w:val="28"/>
        </w:rPr>
        <w:t xml:space="preserve"> программы и контрольные измерители, организует научную работу лицеистов, решает проблемы развивающего обучения. Он является одновременно и воспитателем, так как способен составить программу духовного роста ребенка, помочь в развитии индивидуальности каждого, владеет культурой общения и создает гуманистические отношения </w:t>
      </w:r>
      <w:proofErr w:type="gramStart"/>
      <w:r w:rsidRPr="00524230">
        <w:rPr>
          <w:sz w:val="28"/>
          <w:szCs w:val="28"/>
        </w:rPr>
        <w:t>с</w:t>
      </w:r>
      <w:proofErr w:type="gramEnd"/>
      <w:r w:rsidRPr="00524230">
        <w:rPr>
          <w:sz w:val="28"/>
          <w:szCs w:val="28"/>
        </w:rPr>
        <w:t xml:space="preserve"> обучающимися.</w:t>
      </w:r>
    </w:p>
    <w:p w:rsidR="005D5E24" w:rsidRPr="00524230" w:rsidRDefault="005D5E24" w:rsidP="005D5E24">
      <w:pPr>
        <w:shd w:val="clear" w:color="auto" w:fill="FFFFFF"/>
        <w:spacing w:before="120"/>
        <w:ind w:left="11" w:right="34" w:firstLine="709"/>
        <w:jc w:val="both"/>
        <w:rPr>
          <w:sz w:val="28"/>
          <w:szCs w:val="28"/>
        </w:rPr>
      </w:pPr>
      <w:r w:rsidRPr="00524230">
        <w:rPr>
          <w:sz w:val="28"/>
          <w:szCs w:val="28"/>
        </w:rPr>
        <w:t xml:space="preserve">Кадровые условия школы имеют достаточно высокий уровень. 27 учителей высшей квалификационной категории, с первой категорией - 21, имеют вторую категорию – 30. 11 не имели  категории, из этого количества получили 2-ую категорию  по итогам аттестации 2014 года 5 учителей. </w:t>
      </w:r>
    </w:p>
    <w:p w:rsidR="005D5E24" w:rsidRPr="00524230" w:rsidRDefault="005D5E24" w:rsidP="005D5E24">
      <w:pPr>
        <w:shd w:val="clear" w:color="auto" w:fill="FFFFFF"/>
        <w:spacing w:before="120"/>
        <w:ind w:left="11" w:right="34" w:firstLine="709"/>
        <w:jc w:val="both"/>
        <w:rPr>
          <w:sz w:val="28"/>
          <w:szCs w:val="28"/>
        </w:rPr>
      </w:pPr>
      <w:r w:rsidRPr="00524230">
        <w:rPr>
          <w:sz w:val="28"/>
          <w:szCs w:val="28"/>
        </w:rPr>
        <w:t xml:space="preserve">Материальные условия школы способствуют внедрению современных образовательных, в том числе информационных, технологий в учебно-воспитательный процесс. </w:t>
      </w:r>
    </w:p>
    <w:p w:rsidR="005D5E24" w:rsidRPr="00524230" w:rsidRDefault="005D5E24" w:rsidP="005D5E24">
      <w:pPr>
        <w:shd w:val="clear" w:color="auto" w:fill="FFFFFF"/>
        <w:spacing w:before="120" w:after="120"/>
        <w:ind w:left="11" w:right="43" w:firstLine="709"/>
        <w:jc w:val="both"/>
        <w:rPr>
          <w:sz w:val="28"/>
        </w:rPr>
      </w:pPr>
      <w:r w:rsidRPr="00524230">
        <w:rPr>
          <w:sz w:val="28"/>
          <w:szCs w:val="28"/>
        </w:rPr>
        <w:t xml:space="preserve">На сегодняшний день эффективно работают три компьютерных класса с подключенным высокоскоростным Интернетом, создана локальная компьютерная сеть, позволяющая эффективно использовать информационные материалы по всем предметам, активно используется в кабинетах 7 интерактивных досок, 48 компьютеров с полным обеспечением используются в учебных </w:t>
      </w:r>
      <w:proofErr w:type="gramStart"/>
      <w:r w:rsidRPr="00524230">
        <w:rPr>
          <w:sz w:val="28"/>
          <w:szCs w:val="28"/>
        </w:rPr>
        <w:t>кабинетах</w:t>
      </w:r>
      <w:proofErr w:type="gramEnd"/>
      <w:r w:rsidRPr="00524230">
        <w:rPr>
          <w:sz w:val="28"/>
          <w:szCs w:val="28"/>
        </w:rPr>
        <w:t xml:space="preserve"> как педагогами, так и обучающимися. В школе имеются базы тестов по каждому предмету. Второй год школа </w:t>
      </w:r>
      <w:r w:rsidRPr="00524230">
        <w:rPr>
          <w:sz w:val="28"/>
          <w:szCs w:val="28"/>
        </w:rPr>
        <w:lastRenderedPageBreak/>
        <w:t xml:space="preserve">участвует в проекте по внедрению системы электронного обучения. В текущем учебном году ведется активная работа по разработке и использованию в учебном процессе цифровых образовательных ресурсов. </w:t>
      </w:r>
      <w:proofErr w:type="gramStart"/>
      <w:r w:rsidRPr="00524230">
        <w:rPr>
          <w:sz w:val="28"/>
          <w:szCs w:val="28"/>
        </w:rPr>
        <w:t>В школе с 2012 г. работает постоянный методический семинар «Использование ресурсов Интернет для информационно-методической поддержки учителей-предметников» (рук.</w:t>
      </w:r>
      <w:proofErr w:type="gramEnd"/>
      <w:r w:rsidRPr="00524230">
        <w:rPr>
          <w:sz w:val="28"/>
          <w:szCs w:val="28"/>
        </w:rPr>
        <w:t xml:space="preserve"> Поляков И.О.). </w:t>
      </w:r>
    </w:p>
    <w:p w:rsidR="005D5E24" w:rsidRPr="00524230" w:rsidRDefault="005D5E24" w:rsidP="005D5E24">
      <w:pPr>
        <w:shd w:val="clear" w:color="auto" w:fill="FFFFFF"/>
        <w:spacing w:before="120"/>
        <w:ind w:left="11" w:firstLine="709"/>
        <w:jc w:val="both"/>
        <w:rPr>
          <w:sz w:val="28"/>
          <w:szCs w:val="28"/>
        </w:rPr>
      </w:pPr>
      <w:r w:rsidRPr="00524230">
        <w:rPr>
          <w:sz w:val="28"/>
          <w:szCs w:val="28"/>
        </w:rPr>
        <w:t>Для дополнительного профессионального образования педагогов в полной мере используется библиотека школы, которая насчитывает в своем арсенале 15 предметных методических журналов, 23 периодических издания, 7636 экземпляров методической литературы, 364 экземпляра мультимедийного обеспечения по разным предметам. Кроме этого, в библиотеке можно использовать ресурсное обеспечение сети ИНТЕРНЕТ.</w:t>
      </w:r>
    </w:p>
    <w:p w:rsidR="005D5E24" w:rsidRPr="00524230" w:rsidRDefault="005D5E24" w:rsidP="005D5E24">
      <w:pPr>
        <w:widowControl w:val="0"/>
        <w:jc w:val="center"/>
        <w:rPr>
          <w:sz w:val="28"/>
        </w:rPr>
      </w:pPr>
    </w:p>
    <w:p w:rsidR="005D5E24" w:rsidRPr="00524230" w:rsidRDefault="005D5E24" w:rsidP="005D5E24">
      <w:pPr>
        <w:widowControl w:val="0"/>
        <w:jc w:val="center"/>
        <w:rPr>
          <w:sz w:val="28"/>
        </w:rPr>
        <w:sectPr w:rsidR="005D5E24" w:rsidRPr="00524230" w:rsidSect="006625D9">
          <w:footerReference w:type="default" r:id="rId16"/>
          <w:pgSz w:w="11906" w:h="16838"/>
          <w:pgMar w:top="1134" w:right="851" w:bottom="1134" w:left="1701" w:header="709" w:footer="851" w:gutter="0"/>
          <w:cols w:space="708"/>
          <w:titlePg/>
          <w:docGrid w:linePitch="360"/>
        </w:sectPr>
      </w:pPr>
    </w:p>
    <w:p w:rsidR="005D5E24" w:rsidRPr="00524230" w:rsidRDefault="00496862" w:rsidP="005D5E24">
      <w:pPr>
        <w:widowControl w:val="0"/>
        <w:jc w:val="center"/>
        <w:rPr>
          <w:b/>
          <w:sz w:val="28"/>
        </w:rPr>
      </w:pPr>
      <w:r>
        <w:rPr>
          <w:b/>
          <w:noProof/>
          <w:sz w:val="28"/>
        </w:rPr>
        <w:lastRenderedPageBreak/>
        <w:pict>
          <v:shape id="Поле 89" o:spid="_x0000_s1042" type="#_x0000_t202" style="position:absolute;left:0;text-align:left;margin-left:225pt;margin-top:39.6pt;width:279.35pt;height:38.3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">
            <v:textbox inset=".5mm,.3mm,.5mm,.3mm">
              <w:txbxContent>
                <w:p w:rsidR="00076EF4" w:rsidRPr="00924668" w:rsidRDefault="00076EF4" w:rsidP="005D5E24">
                  <w:pPr>
                    <w:jc w:val="center"/>
                    <w:rPr>
                      <w:i/>
                      <w:sz w:val="32"/>
                      <w:szCs w:val="32"/>
                    </w:rPr>
                  </w:pPr>
                  <w:r w:rsidRPr="00924668">
                    <w:rPr>
                      <w:i/>
                      <w:sz w:val="32"/>
                      <w:szCs w:val="32"/>
                    </w:rPr>
                    <w:t>Педагогический совет</w:t>
                  </w:r>
                </w:p>
              </w:txbxContent>
            </v:textbox>
          </v:shape>
        </w:pict>
      </w:r>
      <w:r w:rsidR="005D5E24" w:rsidRPr="00524230">
        <w:rPr>
          <w:b/>
          <w:sz w:val="28"/>
        </w:rPr>
        <w:t xml:space="preserve">СТРУКТУРА НАУЧНО-МЕТОДИЧЕСКОГО ОБЕСПЕЧЕНИЯ ДЕЯТЕЛЬНОСТИ  ПЕДАГОГИЧЕСКОГО КОЛЛЕКТИВА </w:t>
      </w:r>
    </w:p>
    <w:p w:rsidR="005D5E24" w:rsidRPr="00524230" w:rsidRDefault="005D5E24" w:rsidP="005D5E24">
      <w:pPr>
        <w:jc w:val="center"/>
        <w:rPr>
          <w:sz w:val="28"/>
          <w:szCs w:val="44"/>
        </w:rPr>
      </w:pPr>
    </w:p>
    <w:p w:rsidR="005D5E24" w:rsidRPr="00524230" w:rsidRDefault="00496862" w:rsidP="005D5E24">
      <w:pPr>
        <w:jc w:val="center"/>
        <w:rPr>
          <w:sz w:val="28"/>
          <w:szCs w:val="44"/>
        </w:rPr>
      </w:pPr>
      <w:r>
        <w:rPr>
          <w:noProof/>
          <w:sz w:val="28"/>
          <w:szCs w:val="26"/>
        </w:rPr>
        <w:pict>
          <v:group id="Группа 30" o:spid="_x0000_s1043" style="position:absolute;left:0;text-align:left;margin-left:-46.95pt;margin-top:6.2pt;width:824.7pt;height:402.65pt;z-index:251675648" coordorigin="1134,2621" coordsize="14884,8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">
            <v:group id="Group 21" o:spid="_x0000_s1044" style="position:absolute;left:1414;top:5841;width:627;height:4680" coordorigin="1414,5841" coordsize="627,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line id="Line 22" o:spid="_x0000_s1045" style="position:absolute;flip:x;visibility:visible;mso-wrap-style:square" from="1414,10521" to="1774,10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hF78YAAADbAAAADwAAAGRycy9kb3ducmV2LnhtbESPT2sCMRTE74LfIbxCL6VmtaXYrVFE&#10;KHjw4h9WenvdvG6W3bysSdTttzeFgsdhZn7DzBa9bcWFfKgdKxiPMhDEpdM1VwoO+8/nKYgQkTW2&#10;jknBLwVYzIeDGebaXXlLl12sRIJwyFGBibHLpQylIYth5Dri5P04bzEm6SupPV4T3LZykmVv0mLN&#10;acFgRytDZbM7WwVyunk6+eX3a1M0x+O7Kcqi+9oo9fjQLz9AROrjPfzfXmsFL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oRe/GAAAA2wAAAA8AAAAAAAAA&#10;AAAAAAAAoQIAAGRycy9kb3ducmV2LnhtbFBLBQYAAAAABAAEAPkAAACUAwAAAAA=&#10;"/>
              <v:line id="Line 23" o:spid="_x0000_s1046" style="position:absolute;flip:y;visibility:visible;mso-wrap-style:square" from="1414,5841" to="1414,10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TgdMUAAADbAAAADwAAAGRycy9kb3ducmV2LnhtbESPQWsCMRSE74L/IbxCL1KzVim6GkUK&#10;hR681JYVb8/N62bZzcs2SXX77xtB8DjMzDfMatPbVpzJh9qxgsk4A0FcOl1zpeDr8+1pDiJEZI2t&#10;Y1LwRwE26+Fghbl2F/6g8z5WIkE45KjAxNjlUobSkMUwdh1x8r6dtxiT9JXUHi8Jblv5nGUv0mLN&#10;acFgR6+Gymb/axXI+W7047enWVM0h8PCFGXRHXdKPT702yWISH28h2/td61gO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TgdMUAAADbAAAADwAAAAAAAAAA&#10;AAAAAAChAgAAZHJzL2Rvd25yZXYueG1sUEsFBgAAAAAEAAQA+QAAAJMDAAAAAA==&#10;"/>
              <v:line id="Line 24" o:spid="_x0000_s1047" style="position:absolute;visibility:visible;mso-wrap-style:square" from="1434,5841" to="2041,5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dSX8QAAADbAAAADwAAAGRycy9kb3ducmV2LnhtbESPQWsCMRSE70L/Q3iF3jSrla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N1JfxAAAANsAAAAPAAAAAAAAAAAA&#10;AAAAAKECAABkcnMvZG93bnJldi54bWxQSwUGAAAAAAQABAD5AAAAkgMAAAAA&#10;">
                <v:stroke endarrow="block"/>
              </v:line>
            </v:group>
            <v:shape id="Text Box 25" o:spid="_x0000_s1048" type="#_x0000_t202" style="position:absolute;left:1134;top:2701;width:3724;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vGzMQA&#10;AADbAAAADwAAAGRycy9kb3ducmV2LnhtbESPS2vDMBCE74H+B7GF3BK5KXngWgmlENpbcZJSctta&#10;6we1Vo6kOM6/rwqBHIeZb4bJNoNpRU/ON5YVPE0TEMSF1Q1XCg777WQFwgdkja1lUnAlD5v1wyjD&#10;VNsL59TvQiViCfsUFdQhdKmUvqjJoJ/ajjh6pXUGQ5SuktrhJZabVs6SZCENNhwXauzorabid3c2&#10;Cp4P/dL/fOXoTmVu98f8ffapv5UaPw6vLyACDeEevtEfOnJz+P8Sf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bxszEAAAA2wAAAA8AAAAAAAAAAAAAAAAAmAIAAGRycy9k&#10;b3ducmV2LnhtbFBLBQYAAAAABAAEAPUAAACJAwAAAAA=&#10;">
              <v:textbox inset=".5mm,.3mm,.5mm,.3mm">
                <w:txbxContent>
                  <w:p w:rsidR="00076EF4" w:rsidRPr="00534478" w:rsidRDefault="00076EF4" w:rsidP="005D5E24">
                    <w:pPr>
                      <w:jc w:val="center"/>
                      <w:rPr>
                        <w:i/>
                        <w:sz w:val="28"/>
                        <w:szCs w:val="28"/>
                      </w:rPr>
                    </w:pPr>
                    <w:r w:rsidRPr="00534478">
                      <w:rPr>
                        <w:i/>
                        <w:sz w:val="28"/>
                        <w:szCs w:val="28"/>
                      </w:rPr>
                      <w:t>Методическая</w:t>
                    </w:r>
                  </w:p>
                  <w:p w:rsidR="00076EF4" w:rsidRPr="00534478" w:rsidRDefault="00076EF4" w:rsidP="005D5E24">
                    <w:pPr>
                      <w:jc w:val="center"/>
                      <w:rPr>
                        <w:i/>
                        <w:sz w:val="28"/>
                        <w:szCs w:val="28"/>
                      </w:rPr>
                    </w:pPr>
                    <w:r w:rsidRPr="00534478">
                      <w:rPr>
                        <w:i/>
                        <w:sz w:val="28"/>
                        <w:szCs w:val="28"/>
                      </w:rPr>
                      <w:t>служба</w:t>
                    </w:r>
                  </w:p>
                </w:txbxContent>
              </v:textbox>
            </v:shape>
            <v:shape id="Text Box 26" o:spid="_x0000_s1049" type="#_x0000_t202" style="position:absolute;left:11214;top:4044;width:2160;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Yu8QA&#10;AADbAAAADwAAAGRycy9kb3ducmV2LnhtbESPzWrDMBCE74G+g9hCb7HcFJLiRDalENJbcX4ovW2t&#10;jW1irVxJddy3jwKBHIeZb4ZZFaPpxEDOt5YVPCcpCOLK6pZrBfvdevoKwgdkjZ1lUvBPHor8YbLC&#10;TNszlzRsQy1iCfsMFTQh9JmUvmrIoE9sTxy9o3UGQ5SultrhOZabTs7SdC4NthwXGuzpvaHqtP0z&#10;Cl72w8L/HEp0v8fS7r7LzexTfyn19Di+LUEEGsM9fKM/dOTmcP0Sf4D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JWLvEAAAA2wAAAA8AAAAAAAAAAAAAAAAAmAIAAGRycy9k&#10;b3ducmV2LnhtbFBLBQYAAAAABAAEAPUAAACJAwAAAAA=&#10;">
              <v:textbox inset=".5mm,.3mm,.5mm,.3mm">
                <w:txbxContent>
                  <w:p w:rsidR="00076EF4" w:rsidRPr="00534478" w:rsidRDefault="00076EF4" w:rsidP="005D5E24">
                    <w:pPr>
                      <w:jc w:val="center"/>
                      <w:rPr>
                        <w:i/>
                        <w:sz w:val="28"/>
                        <w:szCs w:val="28"/>
                      </w:rPr>
                    </w:pPr>
                    <w:r>
                      <w:rPr>
                        <w:i/>
                        <w:sz w:val="28"/>
                        <w:szCs w:val="28"/>
                      </w:rPr>
                      <w:t>Сайт школы</w:t>
                    </w:r>
                  </w:p>
                </w:txbxContent>
              </v:textbox>
            </v:shape>
            <v:shape id="Text Box 27" o:spid="_x0000_s1050" type="#_x0000_t202" style="position:absolute;left:12334;top:2621;width:2464;height:1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X9IMQA&#10;AADbAAAADwAAAGRycy9kb3ducmV2LnhtbESPzWrDMBCE74W+g9hCbrXcBJLiRDalUNpbcH4ovW2t&#10;jW1irVxJdZy3jwKBHIeZb4ZZFaPpxEDOt5YVvCQpCOLK6pZrBbvtx/MrCB+QNXaWScGZPBT548MK&#10;M21PXNKwCbWIJewzVNCE0GdS+qohgz6xPXH0DtYZDFG6WmqHp1huOjlN07k02HJcaLCn94aq4+bf&#10;KJjthoX/3Zfo/g6l3f6Un9O1/lZq8jS+LUEEGsM9fKO/dOQWcP0Sf4D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F/SDEAAAA2wAAAA8AAAAAAAAAAAAAAAAAmAIAAGRycy9k&#10;b3ducmV2LnhtbFBLBQYAAAAABAAEAPUAAACJAwAAAAA=&#10;">
              <v:textbox inset=".5mm,.3mm,.5mm,.3mm">
                <w:txbxContent>
                  <w:p w:rsidR="00076EF4" w:rsidRPr="00534478" w:rsidRDefault="00076EF4" w:rsidP="005D5E24">
                    <w:pPr>
                      <w:jc w:val="center"/>
                      <w:rPr>
                        <w:i/>
                        <w:sz w:val="28"/>
                        <w:szCs w:val="28"/>
                      </w:rPr>
                    </w:pPr>
                    <w:proofErr w:type="gramStart"/>
                    <w:r w:rsidRPr="00534478">
                      <w:rPr>
                        <w:i/>
                        <w:sz w:val="28"/>
                        <w:szCs w:val="28"/>
                      </w:rPr>
                      <w:t>Аудио-визуальная</w:t>
                    </w:r>
                    <w:proofErr w:type="gramEnd"/>
                    <w:r w:rsidRPr="00534478">
                      <w:rPr>
                        <w:i/>
                        <w:sz w:val="28"/>
                        <w:szCs w:val="28"/>
                      </w:rPr>
                      <w:t xml:space="preserve"> </w:t>
                    </w:r>
                  </w:p>
                  <w:p w:rsidR="00076EF4" w:rsidRPr="00534478" w:rsidRDefault="00076EF4" w:rsidP="005D5E24">
                    <w:pPr>
                      <w:jc w:val="center"/>
                      <w:rPr>
                        <w:i/>
                        <w:sz w:val="28"/>
                        <w:szCs w:val="28"/>
                      </w:rPr>
                    </w:pPr>
                    <w:r w:rsidRPr="00534478">
                      <w:rPr>
                        <w:i/>
                        <w:sz w:val="28"/>
                        <w:szCs w:val="28"/>
                      </w:rPr>
                      <w:t>компьютерная служба</w:t>
                    </w:r>
                  </w:p>
                </w:txbxContent>
              </v:textbox>
            </v:shape>
            <v:shape id="Text Box 28" o:spid="_x0000_s1051" type="#_x0000_t202" style="position:absolute;left:6728;top:3775;width:3226;height:8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ppUsAA&#10;AADbAAAADwAAAGRycy9kb3ducmV2LnhtbERPTWvCQBC9F/wPywi91Y0KtqSuUoRSbyVqEW/T7JiE&#10;ZmfT3W2M/945CD0+3vdyPbhW9RRi49nAdJKBIi69bbgycNi/P72AignZYuuZDFwpwno1elhibv2F&#10;C+p3qVISwjFHA3VKXa51LGtyGCe+Ixbu7IPDJDBU2ga8SLhr9SzLFtphw9JQY0ebmsqf3Z8zMD/0&#10;z/H7q8Dwey78/lR8zD7t0ZjH8fD2CirRkP7Fd/fWik/Gyhf5AXp1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ppUsAAAADbAAAADwAAAAAAAAAAAAAAAACYAgAAZHJzL2Rvd25y&#10;ZXYueG1sUEsFBgAAAAAEAAQA9QAAAIUDAAAAAA==&#10;">
              <v:textbox inset=".5mm,.3mm,.5mm,.3mm">
                <w:txbxContent>
                  <w:p w:rsidR="00076EF4" w:rsidRPr="00534478" w:rsidRDefault="00076EF4" w:rsidP="005D5E24">
                    <w:pPr>
                      <w:jc w:val="center"/>
                      <w:rPr>
                        <w:i/>
                        <w:sz w:val="28"/>
                        <w:szCs w:val="28"/>
                      </w:rPr>
                    </w:pPr>
                    <w:r w:rsidRPr="00534478">
                      <w:rPr>
                        <w:i/>
                        <w:sz w:val="28"/>
                        <w:szCs w:val="28"/>
                      </w:rPr>
                      <w:t xml:space="preserve">Научно-методический </w:t>
                    </w:r>
                  </w:p>
                  <w:p w:rsidR="00076EF4" w:rsidRPr="00534478" w:rsidRDefault="00076EF4" w:rsidP="005D5E24">
                    <w:pPr>
                      <w:jc w:val="center"/>
                      <w:rPr>
                        <w:i/>
                        <w:sz w:val="28"/>
                        <w:szCs w:val="28"/>
                      </w:rPr>
                    </w:pPr>
                    <w:r w:rsidRPr="00534478">
                      <w:rPr>
                        <w:i/>
                        <w:sz w:val="28"/>
                        <w:szCs w:val="28"/>
                      </w:rPr>
                      <w:t>совет</w:t>
                    </w:r>
                  </w:p>
                </w:txbxContent>
              </v:textbox>
            </v:shape>
            <v:shape id="Text Box 29" o:spid="_x0000_s1052" type="#_x0000_t202" style="position:absolute;left:1134;top:4033;width:3724;height:8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bMycQA&#10;AADbAAAADwAAAGRycy9kb3ducmV2LnhtbESPS2vDMBCE74H+B7GF3BK5KeThWgmlENpbcZJSctta&#10;6we1Vo6kOM6/rwqBHIeZb4bJNoNpRU/ON5YVPE0TEMSF1Q1XCg777WQJwgdkja1lUnAlD5v1wyjD&#10;VNsL59TvQiViCfsUFdQhdKmUvqjJoJ/ajjh6pXUGQ5SuktrhJZabVs6SZC4NNhwXauzorabid3c2&#10;Cp4P/cL/fOXoTmVu98f8ffapv5UaPw6vLyACDeEevtEfOnIr+P8Sf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WzMnEAAAA2wAAAA8AAAAAAAAAAAAAAAAAmAIAAGRycy9k&#10;b3ducmV2LnhtbFBLBQYAAAAABAAEAPUAAACJAwAAAAA=&#10;">
              <v:textbox inset=".5mm,.3mm,.5mm,.3mm">
                <w:txbxContent>
                  <w:p w:rsidR="00076EF4" w:rsidRPr="00534478" w:rsidRDefault="00076EF4" w:rsidP="005D5E24">
                    <w:pPr>
                      <w:jc w:val="center"/>
                      <w:rPr>
                        <w:i/>
                        <w:sz w:val="28"/>
                        <w:szCs w:val="28"/>
                      </w:rPr>
                    </w:pPr>
                    <w:r w:rsidRPr="00534478">
                      <w:rPr>
                        <w:i/>
                        <w:sz w:val="28"/>
                        <w:szCs w:val="28"/>
                      </w:rPr>
                      <w:t xml:space="preserve">Социально-психологическая </w:t>
                    </w:r>
                  </w:p>
                  <w:p w:rsidR="00076EF4" w:rsidRPr="00534478" w:rsidRDefault="00076EF4" w:rsidP="005D5E24">
                    <w:pPr>
                      <w:jc w:val="center"/>
                      <w:rPr>
                        <w:i/>
                        <w:sz w:val="28"/>
                        <w:szCs w:val="28"/>
                      </w:rPr>
                    </w:pPr>
                    <w:r w:rsidRPr="00534478">
                      <w:rPr>
                        <w:i/>
                        <w:sz w:val="28"/>
                        <w:szCs w:val="28"/>
                      </w:rPr>
                      <w:t>служба</w:t>
                    </w:r>
                  </w:p>
                </w:txbxContent>
              </v:textbox>
            </v:shape>
            <v:line id="Line 30" o:spid="_x0000_s1053" style="position:absolute;visibility:visible;mso-wrap-style:square" from="8341,3274" to="834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OOh8AAAADbAAAADwAAAGRycy9kb3ducmV2LnhtbERPz2vCMBS+D/wfwhO8zVQRGdUoQ1B6&#10;EZkTz8/mre3WvNQmNnV/vTkIHj++38t1b2rRUesqywom4wQEcW51xYWC0/f2/QOE88gaa8uk4E4O&#10;1qvB2xJTbQN/UXf0hYgh7FJUUHrfpFK6vCSDbmwb4sj92Nagj7AtpG4xxHBTy2mSzKXBimNDiQ1t&#10;Ssr/jjejIAn/O/krs6o7ZPtraC7hPL0GpUbD/nMBwlPvX+KnO9MKZnF9/BJ/gFw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5DjofAAAAA2wAAAA8AAAAAAAAAAAAAAAAA&#10;oQIAAGRycy9kb3ducmV2LnhtbFBLBQYAAAAABAAEAPkAAACOAwAAAAA=&#10;">
              <v:stroke startarrow="block" endarrow="block"/>
            </v:line>
            <v:shape id="Text Box 31" o:spid="_x0000_s1054" type="#_x0000_t202" style="position:absolute;left:2034;top:5484;width:12722;height: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azssQA&#10;AADbAAAADwAAAGRycy9kb3ducmV2LnhtbESPT2vCQBTE7wW/w/IEb3WjLVWiq4hQ6k3iH8TbM/tM&#10;gtm36e4a02/fLRQ8DjPzG2a+7EwtWnK+sqxgNExAEOdWV1woOOw/X6cgfEDWWFsmBT/kYbnovcwx&#10;1fbBGbW7UIgIYZ+igjKEJpXS5yUZ9EPbEEfvap3BEKUrpHb4iHBTy3GSfEiDFceFEhtal5Tfdnej&#10;4O3QTvzlmKH7vmZ2f86+xlt9UmrQ71YzEIG68Az/tzdawfsI/r7E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ms7LEAAAA2wAAAA8AAAAAAAAAAAAAAAAAmAIAAGRycy9k&#10;b3ducmV2LnhtbFBLBQYAAAAABAAEAPUAAACJAwAAAAA=&#10;">
              <v:textbox inset=".5mm,.3mm,.5mm,.3mm">
                <w:txbxContent>
                  <w:p w:rsidR="00076EF4" w:rsidRPr="00534478" w:rsidRDefault="00076EF4" w:rsidP="005D5E24">
                    <w:pPr>
                      <w:jc w:val="center"/>
                      <w:rPr>
                        <w:i/>
                        <w:sz w:val="28"/>
                        <w:szCs w:val="28"/>
                      </w:rPr>
                    </w:pPr>
                    <w:r w:rsidRPr="00534478">
                      <w:rPr>
                        <w:i/>
                        <w:sz w:val="28"/>
                        <w:szCs w:val="28"/>
                      </w:rPr>
                      <w:t xml:space="preserve">Методические  объединения </w:t>
                    </w:r>
                  </w:p>
                </w:txbxContent>
              </v:textbox>
            </v:shape>
            <v:shape id="Text Box 32" o:spid="_x0000_s1055" type="#_x0000_t202" style="position:absolute;left:9494;top:10241;width:55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QtxcQA&#10;AADbAAAADwAAAGRycy9kb3ducmV2LnhtbESPT2vCQBTE74V+h+UVvNVNo7SSukopiN4k/kG8vWaf&#10;SWj2bdxdY/z2rlDocZiZ3zDTeW8a0ZHztWUFb8MEBHFhdc2lgt128ToB4QOyxsYyKbiRh/ns+WmK&#10;mbZXzqnbhFJECPsMFVQhtJmUvqjIoB/aljh6J+sMhihdKbXDa4SbRqZJ8i4N1hwXKmzpu6Lid3Mx&#10;Cka77sP/7HN051Nut8d8ma71QanBS//1CSJQH/7Df+2VVjBO4fEl/gA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0LcXEAAAA2wAAAA8AAAAAAAAAAAAAAAAAmAIAAGRycy9k&#10;b3ducmV2LnhtbFBLBQYAAAAABAAEAPUAAACJAwAAAAA=&#10;">
              <v:textbox inset=".5mm,.3mm,.5mm,.3mm">
                <w:txbxContent>
                  <w:p w:rsidR="00076EF4" w:rsidRDefault="00076EF4" w:rsidP="005D5E24">
                    <w:pPr>
                      <w:jc w:val="center"/>
                      <w:rPr>
                        <w:i/>
                        <w:sz w:val="28"/>
                        <w:szCs w:val="28"/>
                      </w:rPr>
                    </w:pPr>
                    <w:r w:rsidRPr="00534478">
                      <w:rPr>
                        <w:i/>
                        <w:sz w:val="28"/>
                        <w:szCs w:val="28"/>
                      </w:rPr>
                      <w:t xml:space="preserve">Научно-методическое консультации </w:t>
                    </w:r>
                    <w:r>
                      <w:rPr>
                        <w:i/>
                        <w:sz w:val="28"/>
                        <w:szCs w:val="28"/>
                      </w:rPr>
                      <w:t xml:space="preserve">ПГПИ, </w:t>
                    </w:r>
                    <w:proofErr w:type="spellStart"/>
                    <w:r>
                      <w:rPr>
                        <w:i/>
                        <w:sz w:val="28"/>
                        <w:szCs w:val="28"/>
                      </w:rPr>
                      <w:t>ИнЕУ</w:t>
                    </w:r>
                    <w:proofErr w:type="spellEnd"/>
                    <w:r>
                      <w:rPr>
                        <w:i/>
                        <w:sz w:val="28"/>
                        <w:szCs w:val="28"/>
                      </w:rPr>
                      <w:t xml:space="preserve">, ИПК </w:t>
                    </w:r>
                    <w:proofErr w:type="gramStart"/>
                    <w:r>
                      <w:rPr>
                        <w:i/>
                        <w:sz w:val="28"/>
                        <w:szCs w:val="28"/>
                      </w:rPr>
                      <w:t>ПР</w:t>
                    </w:r>
                    <w:proofErr w:type="gramEnd"/>
                  </w:p>
                </w:txbxContent>
              </v:textbox>
            </v:shape>
            <v:shape id="Text Box 33" o:spid="_x0000_s1056" type="#_x0000_t202" style="position:absolute;left:1734;top:10221;width:6240;height: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IXsQA&#10;AADbAAAADwAAAGRycy9kb3ducmV2LnhtbESPQWvCQBSE74X+h+UVvNVNtdiSuglFEL1J1FJ6e80+&#10;k9Ds27i7xvTfu4LgcZiZb5h5PphW9OR8Y1nByzgBQVxa3XClYL9bPr+D8AFZY2uZFPyThzx7fJhj&#10;qu2ZC+q3oRIRwj5FBXUIXSqlL2sy6Me2I47ewTqDIUpXSe3wHOGmlZMkmUmDDceFGjta1FT+bU9G&#10;wXTfv/nfrwLd8VDY3U+xmmz0t1Kjp+HzA0SgIdzDt/ZaK3idwvVL/AEy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4iF7EAAAA2wAAAA8AAAAAAAAAAAAAAAAAmAIAAGRycy9k&#10;b3ducmV2LnhtbFBLBQYAAAAABAAEAPUAAACJAwAAAAA=&#10;">
              <v:textbox inset=".5mm,.3mm,.5mm,.3mm">
                <w:txbxContent>
                  <w:p w:rsidR="00076EF4" w:rsidRPr="00534478" w:rsidRDefault="00076EF4" w:rsidP="005D5E24">
                    <w:pPr>
                      <w:jc w:val="center"/>
                      <w:rPr>
                        <w:i/>
                        <w:sz w:val="28"/>
                        <w:szCs w:val="28"/>
                      </w:rPr>
                    </w:pPr>
                    <w:r w:rsidRPr="00534478">
                      <w:rPr>
                        <w:i/>
                        <w:sz w:val="28"/>
                        <w:szCs w:val="28"/>
                      </w:rPr>
                      <w:t>Дополнительное профессиональное образование (курсы, семинары, самообразование)</w:t>
                    </w:r>
                  </w:p>
                </w:txbxContent>
              </v:textbox>
            </v:shape>
            <v:shape id="Text Box 34" o:spid="_x0000_s1057" type="#_x0000_t202" style="position:absolute;left:2037;top:6418;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RW0MQA&#10;AADbAAAADwAAAGRycy9kb3ducmV2LnhtbESP0WrCQBRE34X+w3ILfTMbQyohdRXbtCAFEVM/4JK9&#10;JsHs3bC7avr33UKhj8PMnGFWm8kM4kbO95YVLJIUBHFjdc+tgtPXx7wA4QOyxsEyKfgmD5v1w2yF&#10;pbZ3PtKtDq2IEPYlKuhCGEspfdORQZ/YkTh6Z+sMhihdK7XDe4SbQWZpupQGe44LHY701lFzqa9G&#10;gatM9bx/P7/mp0/pt8U1w93BKPX0OG1fQASawn/4r73TCvIcfr/EH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UVtDEAAAA2wAAAA8AAAAAAAAAAAAAAAAAmAIAAGRycy9k&#10;b3ducmV2LnhtbFBLBQYAAAAABAAEAPUAAACJAwAAAAA=&#10;">
              <v:textbox style="layout-flow:vertical;mso-layout-flow-alt:bottom-to-top" inset="1.5mm,,1.5mm">
                <w:txbxContent>
                  <w:p w:rsidR="00076EF4" w:rsidRDefault="00076EF4" w:rsidP="005D5E24">
                    <w:pPr>
                      <w:jc w:val="center"/>
                    </w:pPr>
                    <w:r>
                      <w:t>МО учителей начальных</w:t>
                    </w:r>
                  </w:p>
                  <w:p w:rsidR="00076EF4" w:rsidRDefault="00076EF4" w:rsidP="005D5E24">
                    <w:pPr>
                      <w:jc w:val="center"/>
                    </w:pPr>
                    <w:r>
                      <w:t xml:space="preserve"> классов</w:t>
                    </w:r>
                  </w:p>
                </w:txbxContent>
              </v:textbox>
            </v:shape>
            <v:shape id="Text Box 35" o:spid="_x0000_s1058" type="#_x0000_t202" style="position:absolute;left:3477;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jzS8EA&#10;AADbAAAADwAAAGRycy9kb3ducmV2LnhtbESP3YrCMBSE7xd8h3AE79ZU0UWqUfwFERbx5wEOzbEt&#10;NicliVrf3giCl8PMfMNMZo2pxJ2cLy0r6HUTEMSZ1SXnCs6nze8IhA/IGivLpOBJHmbT1s8EU20f&#10;fKD7MeQiQtinqKAIoU6l9FlBBn3X1sTRu1hnMETpcqkdPiLcVLKfJH/SYMlxocCalgVl1+PNKHAr&#10;sxr+ry+LwXkn/Xx06+N2b5TqtJv5GESgJnzDn/ZWKxgM4f0l/gA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Y80vBAAAA2wAAAA8AAAAAAAAAAAAAAAAAmAIAAGRycy9kb3du&#10;cmV2LnhtbFBLBQYAAAAABAAEAPUAAACGAwAAAAA=&#10;">
              <v:textbox style="layout-flow:vertical;mso-layout-flow-alt:bottom-to-top" inset="1.5mm,,1.5mm">
                <w:txbxContent>
                  <w:p w:rsidR="00076EF4" w:rsidRDefault="00076EF4" w:rsidP="005D5E24">
                    <w:pPr>
                      <w:jc w:val="center"/>
                    </w:pPr>
                    <w:r>
                      <w:t>МО учителей русского языка и литературы</w:t>
                    </w:r>
                  </w:p>
                </w:txbxContent>
              </v:textbox>
            </v:shape>
            <v:shape id="Text Box 36" o:spid="_x0000_s1059" type="#_x0000_t202" style="position:absolute;left:4917;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ptPMEA&#10;AADbAAAADwAAAGRycy9kb3ducmV2LnhtbESP3YrCMBSE7wXfIRzBO00VFalG8RdkYRF/HuDQHNti&#10;c1KSqPXtjbCwl8PMfMPMl42pxJOcLy0rGPQTEMSZ1SXnCq6XfW8KwgdkjZVlUvAmD8tFuzXHVNsX&#10;n+h5DrmIEPYpKihCqFMpfVaQQd+3NXH0btYZDFG6XGqHrwg3lRwmyUQaLDkuFFjTpqDsfn4YBW5r&#10;tuPf3W09uv5Iv5o+hng4GqW6nWY1AxGoCf/hv/ZBKxhN4Psl/gC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KbTzBAAAA2wAAAA8AAAAAAAAAAAAAAAAAmAIAAGRycy9kb3du&#10;cmV2LnhtbFBLBQYAAAAABAAEAPUAAACGAwAAAAA=&#10;">
              <v:textbox style="layout-flow:vertical;mso-layout-flow-alt:bottom-to-top" inset="1.5mm,,1.5mm">
                <w:txbxContent>
                  <w:p w:rsidR="00076EF4" w:rsidRDefault="00076EF4" w:rsidP="005D5E24">
                    <w:pPr>
                      <w:jc w:val="center"/>
                    </w:pPr>
                    <w:r>
                      <w:t>МО учителей математики,</w:t>
                    </w:r>
                  </w:p>
                  <w:p w:rsidR="00076EF4" w:rsidRDefault="00076EF4" w:rsidP="005D5E24">
                    <w:pPr>
                      <w:jc w:val="center"/>
                    </w:pPr>
                    <w:r>
                      <w:t>физики, ИВТ</w:t>
                    </w:r>
                  </w:p>
                </w:txbxContent>
              </v:textbox>
            </v:shape>
            <v:shape id="Text Box 37" o:spid="_x0000_s1060" type="#_x0000_t202" style="position:absolute;left:6354;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bIp8IA&#10;AADbAAAADwAAAGRycy9kb3ducmV2LnhtbESP3YrCMBSE7xd8h3AE79ZUcVepRvFvQQQRfx7g0Bzb&#10;YnNSkqj17Y0g7OUwM98wk1ljKnEn50vLCnrdBARxZnXJuYLz6e97BMIHZI2VZVLwJA+zaetrgqm2&#10;Dz7Q/RhyESHsU1RQhFCnUvqsIIO+a2vi6F2sMxiidLnUDh8RbirZT5JfabDkuFBgTcuCsuvxZhS4&#10;lVn97NaXxeC8lX4+uvVxszdKddrNfAwiUBP+w5/2RisYDOH9Jf4AO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xsinwgAAANsAAAAPAAAAAAAAAAAAAAAAAJgCAABkcnMvZG93&#10;bnJldi54bWxQSwUGAAAAAAQABAD1AAAAhwMAAAAA&#10;">
              <v:textbox style="layout-flow:vertical;mso-layout-flow-alt:bottom-to-top" inset="1.5mm,,1.5mm">
                <w:txbxContent>
                  <w:p w:rsidR="00076EF4" w:rsidRPr="00A4089E" w:rsidRDefault="00076EF4" w:rsidP="005D5E24">
                    <w:pPr>
                      <w:jc w:val="center"/>
                    </w:pPr>
                    <w:r w:rsidRPr="00A4089E">
                      <w:t>МО классных руководителей</w:t>
                    </w:r>
                  </w:p>
                </w:txbxContent>
              </v:textbox>
            </v:shape>
            <v:shape id="Text Box 38" o:spid="_x0000_s1061" type="#_x0000_t202" style="position:absolute;left:7854;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lc1b8A&#10;AADbAAAADwAAAGRycy9kb3ducmV2LnhtbERPyYoCMRC9C/5DqAFvmh7RQXpMiyuIMIjLBxSd6oXp&#10;VJokavv35iB4fLx9vuhMI+7kfG1ZwfcoAUGcW11zqeB62Q1nIHxA1thYJgVP8rDI+r05pto++ET3&#10;cyhFDGGfooIqhDaV0ucVGfQj2xJHrrDOYIjQlVI7fMRw08hxkvxIgzXHhgpbWleU/59vRoHbmM30&#10;b1usJteD9MvZbYz7o1Fq8NUtf0EE6sJH/HbvtYJJHBu/xB8gs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WVzVvwAAANsAAAAPAAAAAAAAAAAAAAAAAJgCAABkcnMvZG93bnJl&#10;di54bWxQSwUGAAAAAAQABAD1AAAAhAMAAAAA&#10;">
              <v:textbox style="layout-flow:vertical;mso-layout-flow-alt:bottom-to-top" inset="1.5mm,,1.5mm">
                <w:txbxContent>
                  <w:p w:rsidR="00076EF4" w:rsidRDefault="00076EF4" w:rsidP="005D5E24">
                    <w:pPr>
                      <w:jc w:val="center"/>
                    </w:pPr>
                    <w:r w:rsidRPr="00A4089E">
                      <w:rPr>
                        <w:sz w:val="20"/>
                        <w:szCs w:val="20"/>
                      </w:rPr>
                      <w:t xml:space="preserve">МО учителей </w:t>
                    </w:r>
                    <w:proofErr w:type="gramStart"/>
                    <w:r w:rsidRPr="00A4089E">
                      <w:rPr>
                        <w:sz w:val="20"/>
                        <w:szCs w:val="20"/>
                      </w:rPr>
                      <w:t>естественно-</w:t>
                    </w:r>
                    <w:r>
                      <w:t>научных</w:t>
                    </w:r>
                    <w:proofErr w:type="gramEnd"/>
                    <w:r>
                      <w:t xml:space="preserve"> дисциплин</w:t>
                    </w:r>
                  </w:p>
                </w:txbxContent>
              </v:textbox>
            </v:shape>
            <v:shape id="Text Box 39" o:spid="_x0000_s1062" type="#_x0000_t202" style="position:absolute;left:9254;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X5TsIA&#10;AADbAAAADwAAAGRycy9kb3ducmV2LnhtbESP3YrCMBSE7xd8h3AE79ZUcRetRvFvQQQRfx7g0Bzb&#10;YnNSkqj17Y0g7OUwM98wk1ljKnEn50vLCnrdBARxZnXJuYLz6e97CMIHZI2VZVLwJA+zaetrgqm2&#10;Dz7Q/RhyESHsU1RQhFCnUvqsIIO+a2vi6F2sMxiidLnUDh8RbirZT5JfabDkuFBgTcuCsuvxZhS4&#10;lVn97NaXxeC8lX4+vPVxszdKddrNfAwiUBP+w5/2RisYjOD9Jf4AOX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FflOwgAAANsAAAAPAAAAAAAAAAAAAAAAAJgCAABkcnMvZG93&#10;bnJldi54bWxQSwUGAAAAAAQABAD1AAAAhwMAAAAA&#10;">
              <v:textbox style="layout-flow:vertical;mso-layout-flow-alt:bottom-to-top" inset="1.5mm,,1.5mm">
                <w:txbxContent>
                  <w:p w:rsidR="00076EF4" w:rsidRDefault="00076EF4" w:rsidP="005D5E24">
                    <w:pPr>
                      <w:jc w:val="center"/>
                    </w:pPr>
                    <w:r>
                      <w:t>МО учителей  обществоведческих дисциплин</w:t>
                    </w:r>
                  </w:p>
                </w:txbxContent>
              </v:textbox>
            </v:shape>
            <v:shape id="Text Box 40" o:spid="_x0000_s1063" type="#_x0000_t202" style="position:absolute;left:10674;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bGDr8A&#10;AADbAAAADwAAAGRycy9kb3ducmV2LnhtbERPy4rCMBTdD/gP4QqzG1NllFJNxSeIIDKOH3Bpbh/Y&#10;3JQkav37yWLA5eG8F8vetOJBzjeWFYxHCQjiwuqGKwXX3/1XCsIHZI2tZVLwIg/LfPCxwEzbJ//Q&#10;4xIqEUPYZ6igDqHLpPRFTQb9yHbEkSutMxgidJXUDp8x3LRykiQzabDh2FBjR5uaitvlbhS4rdlO&#10;T7ty/X09Sr9K7xM8nI1Sn8N+NQcRqA9v8b/7oBVM4/r4Jf4Amf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9sYOvwAAANsAAAAPAAAAAAAAAAAAAAAAAJgCAABkcnMvZG93bnJl&#10;di54bWxQSwUGAAAAAAQABAD1AAAAhAMAAAAA&#10;">
              <v:textbox style="layout-flow:vertical;mso-layout-flow-alt:bottom-to-top" inset="1.5mm,,1.5mm">
                <w:txbxContent>
                  <w:p w:rsidR="00076EF4" w:rsidRDefault="00076EF4" w:rsidP="005D5E24">
                    <w:pPr>
                      <w:jc w:val="center"/>
                    </w:pPr>
                    <w:r>
                      <w:t xml:space="preserve">МО учителей </w:t>
                    </w:r>
                  </w:p>
                  <w:p w:rsidR="00076EF4" w:rsidRDefault="00076EF4" w:rsidP="005D5E24">
                    <w:pPr>
                      <w:jc w:val="center"/>
                    </w:pPr>
                    <w:r>
                      <w:t>иностранного</w:t>
                    </w:r>
                  </w:p>
                  <w:p w:rsidR="00076EF4" w:rsidRDefault="00076EF4" w:rsidP="005D5E24">
                    <w:pPr>
                      <w:jc w:val="center"/>
                    </w:pPr>
                    <w:r>
                      <w:t xml:space="preserve"> языка</w:t>
                    </w:r>
                  </w:p>
                </w:txbxContent>
              </v:textbox>
            </v:shape>
            <v:shape id="Text Box 41" o:spid="_x0000_s1064" type="#_x0000_t202" style="position:absolute;left:12114;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pjlcIA&#10;AADbAAAADwAAAGRycy9kb3ducmV2LnhtbESP0YrCMBRE3wX/IVxh32yqqEg1iru6IILIuv2AS3Nt&#10;i81NSaJ2/34jCD4OM3OGWa4704g7OV9bVjBKUhDEhdU1lwry3+/hHIQPyBoby6TgjzysV/3eEjNt&#10;H/xD93MoRYSwz1BBFUKbSemLigz6xLbE0btYZzBE6UqpHT4i3DRynKYzabDmuFBhS18VFdfzzShw&#10;W7OdHneXz0l+kH4zv41xfzJKfQy6zQJEoC68w6/2XiuYjuD5Jf4Auf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mOVwgAAANsAAAAPAAAAAAAAAAAAAAAAAJgCAABkcnMvZG93&#10;bnJldi54bWxQSwUGAAAAAAQABAD1AAAAhwMAAAAA&#10;">
              <v:textbox style="layout-flow:vertical;mso-layout-flow-alt:bottom-to-top" inset="1.5mm,,1.5mm">
                <w:txbxContent>
                  <w:p w:rsidR="00076EF4" w:rsidRDefault="00076EF4" w:rsidP="005D5E24">
                    <w:pPr>
                      <w:jc w:val="center"/>
                    </w:pPr>
                    <w:r>
                      <w:t>МО учителей</w:t>
                    </w:r>
                  </w:p>
                  <w:p w:rsidR="00076EF4" w:rsidRDefault="00076EF4" w:rsidP="005D5E24">
                    <w:pPr>
                      <w:jc w:val="center"/>
                    </w:pPr>
                    <w:r>
                      <w:t xml:space="preserve"> физической культуры </w:t>
                    </w:r>
                  </w:p>
                </w:txbxContent>
              </v:textbox>
            </v:shape>
            <v:shape id="Text Box 42" o:spid="_x0000_s1065" type="#_x0000_t202" style="position:absolute;left:13554;top:6421;width:1077;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j94sEA&#10;AADbAAAADwAAAGRycy9kb3ducmV2LnhtbESP3YrCMBSE7xd8h3AE79bUootUo/gLIizLqg9waI5t&#10;sTkpSdT69kYQvBxm5htmOm9NLW7kfGVZwaCfgCDOra64UHA6br/HIHxA1lhbJgUP8jCfdb6mmGl7&#10;53+6HUIhIoR9hgrKEJpMSp+XZND3bUMcvbN1BkOUrpDa4T3CTS3TJPmRBiuOCyU2tCopvxyuRoFb&#10;m/Xod3NeDk976Rfja4q7P6NUr9suJiACteETfrd3WsEohdeX+APk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o/eLBAAAA2wAAAA8AAAAAAAAAAAAAAAAAmAIAAGRycy9kb3du&#10;cmV2LnhtbFBLBQYAAAAABAAEAPUAAACGAwAAAAA=&#10;">
              <v:textbox style="layout-flow:vertical;mso-layout-flow-alt:bottom-to-top" inset="1.5mm,,1.5mm">
                <w:txbxContent>
                  <w:p w:rsidR="00076EF4" w:rsidRDefault="00076EF4" w:rsidP="005D5E24">
                    <w:pPr>
                      <w:jc w:val="center"/>
                    </w:pPr>
                    <w:r>
                      <w:t>МО учителей</w:t>
                    </w:r>
                  </w:p>
                  <w:p w:rsidR="00076EF4" w:rsidRDefault="00076EF4" w:rsidP="005D5E24">
                    <w:pPr>
                      <w:jc w:val="center"/>
                    </w:pPr>
                    <w:r>
                      <w:t xml:space="preserve"> технологии  и </w:t>
                    </w:r>
                    <w:r w:rsidRPr="00A4089E">
                      <w:rPr>
                        <w:sz w:val="20"/>
                        <w:szCs w:val="20"/>
                      </w:rPr>
                      <w:t>эстетического</w:t>
                    </w:r>
                    <w:r>
                      <w:t xml:space="preserve"> цикла</w:t>
                    </w:r>
                  </w:p>
                </w:txbxContent>
              </v:textbox>
            </v:shape>
            <v:line id="Line 43" o:spid="_x0000_s1066" style="position:absolute;flip:y;visibility:visible;mso-wrap-style:square" from="2574,6021" to="257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veGcQAAADbAAAADwAAAGRycy9kb3ducmV2LnhtbESPT2vCQBTE7wW/w/IEL0U3KpUQXUWr&#10;gUIvxj/3R/aZBLNvl+xW02/fLRR6HGbmN8xq05tWPKjzjWUF00kCgri0uuFKweWcj1MQPiBrbC2T&#10;gm/ysFkPXlaYafvkgh6nUIkIYZ+hgjoEl0npy5oM+ol1xNG72c5giLKrpO7wGeGmlbMkWUiDDceF&#10;Gh2911TeT19Gwev8sHcuTfO82Nvm6K6HYvd5UWo07LdLEIH68B/+a39oBW9z+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G94ZxAAAANsAAAAPAAAAAAAAAAAA&#10;AAAAAKECAABkcnMvZG93bnJldi54bWxQSwUGAAAAAAQABAD5AAAAkgMAAAAA&#10;">
              <v:stroke startarrow="block" endarrow="block"/>
            </v:line>
            <v:line id="Line 44" o:spid="_x0000_s1067" style="position:absolute;flip:y;visibility:visible;mso-wrap-style:square" from="4014,6021" to="401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JGbcQAAADbAAAADwAAAGRycy9kb3ducmV2LnhtbESPQWvCQBSE74L/YXmFXqRubG0Jqato&#10;NSB4aaLeH9nXJDT7dsluNf333YLgcZiZb5jFajCduFDvW8sKZtMEBHFldcu1gtMxf0pB+ICssbNM&#10;Cn7Jw2o5Hi0w0/bKBV3KUIsIYZ+hgiYEl0npq4YM+ql1xNH7sr3BEGVfS93jNcJNJ5+T5E0abDku&#10;NOjoo6Hqu/wxCiYvu61zaZrnxda2n+68KzaHk1KPD8P6HUSgIdzDt/ZeK3idw/+X+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8kZtxAAAANsAAAAPAAAAAAAAAAAA&#10;AAAAAKECAABkcnMvZG93bnJldi54bWxQSwUGAAAAAAQABAD5AAAAkgMAAAAA&#10;">
              <v:stroke startarrow="block" endarrow="block"/>
            </v:line>
            <v:line id="Line 45" o:spid="_x0000_s1068" style="position:absolute;flip:y;visibility:visible;mso-wrap-style:square" from="5454,6021" to="545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7j9sQAAADbAAAADwAAAGRycy9kb3ducmV2LnhtbESPT2vCQBTE7wW/w/IEL0U3WpQQXUWr&#10;gUIvxj/3R/aZBLNvl+xW02/fLRR6HGbmN8xq05tWPKjzjWUF00kCgri0uuFKweWcj1MQPiBrbC2T&#10;gm/ysFkPXlaYafvkgh6nUIkIYZ+hgjoEl0npy5oM+ol1xNG72c5giLKrpO7wGeGmlbMkWUiDDceF&#10;Gh2911TeT19GwevbYe9cmuZ5sbfN0V0Pxe7zotRo2G+XIAL14T/81/7QCuZz+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vuP2xAAAANsAAAAPAAAAAAAAAAAA&#10;AAAAAKECAABkcnMvZG93bnJldi54bWxQSwUGAAAAAAQABAD5AAAAkgMAAAAA&#10;">
              <v:stroke startarrow="block" endarrow="block"/>
            </v:line>
            <v:line id="Line 46" o:spid="_x0000_s1069" style="position:absolute;flip:y;visibility:visible;mso-wrap-style:square" from="6894,6021" to="689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x9gcQAAADbAAAADwAAAGRycy9kb3ducmV2LnhtbESPT2vCQBTE7wW/w/IEL0U3WiohuopW&#10;A4VejH/uj+wzCWbfLtmtpt++Wyh4HGbmN8xy3ZtW3KnzjWUF00kCgri0uuFKwfmUj1MQPiBrbC2T&#10;gh/ysF4NXpaYafvggu7HUIkIYZ+hgjoEl0npy5oM+ol1xNG72s5giLKrpO7wEeGmlbMkmUuDDceF&#10;Gh191FTejt9GwevbfudcmuZ5sbPNwV32xfbrrNRo2G8WIAL14Rn+b39qBe9z+PsSf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H2BxAAAANsAAAAPAAAAAAAAAAAA&#10;AAAAAKECAABkcnMvZG93bnJldi54bWxQSwUGAAAAAAQABAD5AAAAkgMAAAAA&#10;">
              <v:stroke startarrow="block" endarrow="block"/>
            </v:line>
            <v:line id="Line 47" o:spid="_x0000_s1070" style="position:absolute;flip:y;visibility:visible;mso-wrap-style:square" from="8374,6021" to="837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DYGsQAAADbAAAADwAAAGRycy9kb3ducmV2LnhtbESPQWvCQBSE74L/YXmFXqRubLENqato&#10;NSB4aaLeH9nXJDT7dsluNf333YLgcZiZb5jFajCduFDvW8sKZtMEBHFldcu1gtMxf0pB+ICssbNM&#10;Cn7Jw2o5Hi0w0/bKBV3KUIsIYZ+hgiYEl0npq4YM+ql1xNH7sr3BEGVfS93jNcJNJ5+T5FUabDku&#10;NOjoo6Hqu/wxCiYvu61zaZrnxda2n+68KzaHk1KPD8P6HUSgIdzDt/ZeK5i/wf+X+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INgaxAAAANsAAAAPAAAAAAAAAAAA&#10;AAAAAKECAABkcnMvZG93bnJldi54bWxQSwUGAAAAAAQABAD5AAAAkgMAAAAA&#10;">
              <v:stroke startarrow="block" endarrow="block"/>
            </v:line>
            <v:line id="Line 48" o:spid="_x0000_s1071" style="position:absolute;flip:y;visibility:visible;mso-wrap-style:square" from="9774,6021" to="977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9MaMEAAADbAAAADwAAAGRycy9kb3ducmV2LnhtbERPz2vCMBS+C/4P4QleZKZTJqUzilML&#10;g11sdfdH89YWm5fQRK3//XIY7Pjx/V5vB9OJO/W+tazgdZ6AIK6sbrlWcDnnLykIH5A1dpZJwZM8&#10;bDfj0RozbR9c0L0MtYgh7DNU0ITgMil91ZBBP7eOOHI/tjcYIuxrqXt8xHDTyUWSrKTBlmNDg472&#10;DVXX8mYUzJbHg3NpmufFwbYn930sPr4uSk0nw+4dRKAh/Iv/3J9awVscG7/EH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v0xowQAAANsAAAAPAAAAAAAAAAAAAAAA&#10;AKECAABkcnMvZG93bnJldi54bWxQSwUGAAAAAAQABAD5AAAAjwMAAAAA&#10;">
              <v:stroke startarrow="block" endarrow="block"/>
            </v:line>
            <v:line id="Line 49" o:spid="_x0000_s1072" style="position:absolute;flip:y;visibility:visible;mso-wrap-style:square" from="11214,6021" to="1121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Pp88QAAADbAAAADwAAAGRycy9kb3ducmV2LnhtbESPQWvCQBSE74L/YXmFXqRubLHE1FW0&#10;GhC8NKneH9nXJDT7dsluNf333YLgcZiZb5jlejCduFDvW8sKZtMEBHFldcu1gtNn/pSC8AFZY2eZ&#10;FPySh/VqPFpipu2VC7qUoRYRwj5DBU0ILpPSVw0Z9FPriKP3ZXuDIcq+lrrHa4SbTj4nyas02HJc&#10;aNDRe0PVd/ljFExe9jvn0jTPi51tP9x5X2yPJ6UeH4bNG4hAQ7iHb+2DVjBfwP+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8+nzxAAAANsAAAAPAAAAAAAAAAAA&#10;AAAAAKECAABkcnMvZG93bnJldi54bWxQSwUGAAAAAAQABAD5AAAAkgMAAAAA&#10;">
              <v:stroke startarrow="block" endarrow="block"/>
            </v:line>
            <v:line id="Line 50" o:spid="_x0000_s1073" style="position:absolute;flip:y;visibility:visible;mso-wrap-style:square" from="12654,6021" to="1265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WK08AAAADbAAAADwAAAGRycy9kb3ducmV2LnhtbERPy4rCMBTdD/gP4QpuBk11QErHKOOj&#10;MODG+thfmjttmeYmNFHr35uF4PJw3otVb1pxo843lhVMJwkI4tLqhisF51M+TkH4gKyxtUwKHuRh&#10;tRx8LDDT9s4F3Y6hEjGEfYYK6hBcJqUvazLoJ9YRR+7PdgZDhF0ldYf3GG5aOUuSuTTYcGyo0dGm&#10;pvL/eDUKPr92W+fSNM+LrW0O7rIr1vuzUqNh//MNIlAf3uKX+1crmMf18Uv8AXL5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elitPAAAAA2wAAAA8AAAAAAAAAAAAAAAAA&#10;oQIAAGRycy9kb3ducmV2LnhtbFBLBQYAAAAABAAEAPkAAACOAwAAAAA=&#10;">
              <v:stroke startarrow="block" endarrow="block"/>
            </v:line>
            <v:line id="Line 51" o:spid="_x0000_s1074" style="position:absolute;flip:y;visibility:visible;mso-wrap-style:square" from="14094,6021" to="1409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kvSMQAAADbAAAADwAAAGRycy9kb3ducmV2LnhtbESPS2vDMBCE74X+B7GFXkoiJ4FgHMuh&#10;eRgKvdR53BdrY5taK2Epifvvq0Chx2FmvmHy9Wh6caPBd5YVzKYJCOLa6o4bBadjOUlB+ICssbdM&#10;Cn7Iw7p4fsox0/bOFd0OoRERwj5DBW0ILpPS1y0Z9FPriKN3sYPBEOXQSD3gPcJNL+dJspQGO44L&#10;LTratlR/H65Gwdtiv3MuTcuy2tnuy5331ebzpNTry/i+AhFoDP/hv/aHVrCcweNL/AGy+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6S9IxAAAANsAAAAPAAAAAAAAAAAA&#10;AAAAAKECAABkcnMvZG93bnJldi54bWxQSwUGAAAAAAQABAD5AAAAkgMAAAAA&#10;">
              <v:stroke startarrow="block" endarrow="block"/>
            </v:line>
            <v:line id="Line 52" o:spid="_x0000_s1075" style="position:absolute;flip:y;visibility:visible;mso-wrap-style:square" from="4914,2961" to="5634,44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uxP8QAAADbAAAADwAAAGRycy9kb3ducmV2LnhtbESPW4vCMBSE3xf8D+EI+7JoqgtSqlG8&#10;FYR92Xp5PzTHttichCZq99+bhYV9HGbmG2ax6k0rHtT5xrKCyTgBQVxa3XCl4HzKRykIH5A1tpZJ&#10;wQ95WC0HbwvMtH1yQY9jqESEsM9QQR2Cy6T0ZU0G/dg64uhdbWcwRNlVUnf4jHDTymmSzKTBhuNC&#10;jY62NZW3490o+Pjc75xL0zwvdrb5dpd9sfk6K/U+7NdzEIH68B/+ax+0gtkUfr/EHyCX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O7E/xAAAANsAAAAPAAAAAAAAAAAA&#10;AAAAAKECAABkcnMvZG93bnJldi54bWxQSwUGAAAAAAQABAD5AAAAkgMAAAAA&#10;">
              <v:stroke startarrow="block" endarrow="block"/>
            </v:line>
            <v:line id="Line 53" o:spid="_x0000_s1076" style="position:absolute;flip:x y;visibility:visible;mso-wrap-style:square" from="4914,3141" to="6714,4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9hDcUAAADbAAAADwAAAGRycy9kb3ducmV2LnhtbESPzWrDMBCE74W8g9hAbo2cH0xxo4TS&#10;JCShp7o99LhYa8vUWqmWkjhvHxUKPQ4z8w2z2gy2ExfqQ+tYwWyagSCunG65UfD5sX98AhEissbO&#10;MSm4UYDNevSwwkK7K7/TpYyNSBAOBSowMfpCylAZshimzhMnr3a9xZhk30jd4zXBbSfnWZZLiy2n&#10;BYOeXg1V3+XZKtjK2XAwtb+V+Vvt2+XP12m3PCo1GQ8vzyAiDfE//Nc+agX5An6/pB8g1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99hDcUAAADbAAAADwAAAAAAAAAA&#10;AAAAAAChAgAAZHJzL2Rvd25yZXYueG1sUEsFBgAAAAAEAAQA+QAAAJMDAAAAAA==&#10;">
              <v:stroke startarrow="block" endarrow="block"/>
            </v:line>
            <v:line id="Line 54" o:spid="_x0000_s1077" style="position:absolute;flip:y;visibility:visible;mso-wrap-style:square" from="4914,4401" to="6714,4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6M0MQAAADbAAAADwAAAGRycy9kb3ducmV2LnhtbESPT2vCQBTE7wW/w/IEL0U32iIhuopW&#10;A4VejH/uj+wzCWbfLtmtpt++Wyh4HGbmN8xy3ZtW3KnzjWUF00kCgri0uuFKwfmUj1MQPiBrbC2T&#10;gh/ysF4NXpaYafvggu7HUIkIYZ+hgjoEl0npy5oM+ol1xNG72s5giLKrpO7wEeGmlbMkmUuDDceF&#10;Gh191FTejt9GwevbfudcmuZ5sbPNwV32xfbrrNRo2G8WIAL14Rn+b39qBfN3+PsSf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nozQxAAAANsAAAAPAAAAAAAAAAAA&#10;AAAAAKECAABkcnMvZG93bnJldi54bWxQSwUGAAAAAAQABAD5AAAAkgMAAAAA&#10;">
              <v:stroke startarrow="block" endarrow="block"/>
            </v:line>
            <v:line id="Line 55" o:spid="_x0000_s1078" style="position:absolute;flip:y;visibility:visible;mso-wrap-style:square" from="4894,2881" to="5614,3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IpS8QAAADbAAAADwAAAGRycy9kb3ducmV2LnhtbESPT2vCQBTE7wW/w/IEL0U3WiohuopW&#10;A4VejH/uj+wzCWbfLtmtpt++Wyh4HGbmN8xy3ZtW3KnzjWUF00kCgri0uuFKwfmUj1MQPiBrbC2T&#10;gh/ysF4NXpaYafvggu7HUIkIYZ+hgjoEl0npy5oM+ol1xNG72s5giLKrpO7wEeGmlbMkmUuDDceF&#10;Gh191FTejt9GwevbfudcmuZ5sbPNwV32xfbrrNRo2G8WIAL14Rn+b39qBfN3+PsSf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0ilLxAAAANsAAAAPAAAAAAAAAAAA&#10;AAAAAKECAABkcnMvZG93bnJldi54bWxQSwUGAAAAAAQABAD5AAAAkgMAAAAA&#10;">
              <v:stroke startarrow="block" endarrow="block"/>
            </v:line>
            <v:line id="Line 56" o:spid="_x0000_s1079" style="position:absolute;flip:y;visibility:visible;mso-wrap-style:square" from="8334,4641" to="83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C3PMMAAADbAAAADwAAAGRycy9kb3ducmV2LnhtbESPQWvCQBSE7wX/w/IEL6VuWiGE6Cpa&#10;DQi9NFbvj+wzCWbfLtmtxn/vCoUeh5n5hlmsBtOJK/W+tazgfZqAIK6sbrlWcPwp3jIQPiBr7CyT&#10;gjt5WC1HLwvMtb1xSddDqEWEsM9RQROCy6X0VUMG/dQ64uidbW8wRNnXUvd4i3DTyY8kSaXBluNC&#10;g44+G6ouh1+j4HW22zqXZUVRbm377U67cvN1VGoyHtZzEIGG8B/+a++1gjSF55f4A+T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AtzzDAAAA2wAAAA8AAAAAAAAAAAAA&#10;AAAAoQIAAGRycy9kb3ducmV2LnhtbFBLBQYAAAAABAAEAPkAAACRAwAAAAA=&#10;">
              <v:stroke startarrow="block" endarrow="block"/>
            </v:line>
            <v:line id="Line 57" o:spid="_x0000_s1080" style="position:absolute;visibility:visible;mso-wrap-style:square" from="9954,4401" to="11214,4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9Kk8MAAADbAAAADwAAAGRycy9kb3ducmV2LnhtbESPQWvCQBSE7wX/w/IEb3WjB1uiq4ig&#10;5CJSW3p+Zp9JNPs2Ztds2l/vCoUeh5n5hlmselOLjlpXWVYwGScgiHOrKy4UfH1uX99BOI+ssbZM&#10;Cn7IwWo5eFlgqm3gD+qOvhARwi5FBaX3TSqly0sy6Ma2IY7e2bYGfZRtIXWLIcJNLadJMpMGK44L&#10;JTa0KSm/Hu9GQRJ+d/Iis6o7ZPtbaE7he3oLSo2G/XoOwlPv/8N/7UwrmL3B80v8A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ofSpPDAAAA2wAAAA8AAAAAAAAAAAAA&#10;AAAAoQIAAGRycy9kb3ducmV2LnhtbFBLBQYAAAAABAAEAPkAAACRAwAAAAA=&#10;">
              <v:stroke startarrow="block" endarrow="block"/>
            </v:line>
            <v:shape id="Text Box 58" o:spid="_x0000_s1081" type="#_x0000_t202" style="position:absolute;left:13734;top:4044;width:2284;height:1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lGT8EA&#10;AADbAAAADwAAAGRycy9kb3ducmV2LnhtbERPz2vCMBS+C/4P4Qm72XQdOKlGGcLYbqNakd3emmdb&#10;bF5qkrXdf78cBjt+fL+3+8l0YiDnW8sKHpMUBHFldcu1gvL0ulyD8AFZY2eZFPyQh/1uPttiru3I&#10;BQ3HUIsYwj5HBU0IfS6lrxoy6BPbE0fuap3BEKGrpXY4xnDTySxNV9Jgy7GhwZ4ODVW347dR8FQO&#10;z/7rXKC7Xwt7+izesg99UephMb1sQASawr/4z/2uFazi2Pgl/gC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9pRk/BAAAA2wAAAA8AAAAAAAAAAAAAAAAAmAIAAGRycy9kb3du&#10;cmV2LnhtbFBLBQYAAAAABAAEAPUAAACGAwAAAAA=&#10;">
              <v:textbox inset=".5mm,.3mm,.5mm,.3mm">
                <w:txbxContent>
                  <w:p w:rsidR="00076EF4" w:rsidRPr="00534478" w:rsidRDefault="00076EF4" w:rsidP="005D5E24">
                    <w:pPr>
                      <w:jc w:val="center"/>
                      <w:rPr>
                        <w:i/>
                        <w:sz w:val="28"/>
                        <w:szCs w:val="28"/>
                      </w:rPr>
                    </w:pPr>
                    <w:r w:rsidRPr="00534478">
                      <w:rPr>
                        <w:i/>
                        <w:sz w:val="28"/>
                        <w:szCs w:val="28"/>
                      </w:rPr>
                      <w:t>Информационно-библиотечный центр</w:t>
                    </w:r>
                  </w:p>
                </w:txbxContent>
              </v:textbox>
            </v:shape>
            <v:line id="Line 59" o:spid="_x0000_s1082" style="position:absolute;flip:x;visibility:visible;mso-wrap-style:square" from="12474,3681" to="13014,4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8jTsQAAADbAAAADwAAAGRycy9kb3ducmV2LnhtbESPQWvCQBSE70L/w/IKvYhuWkFidJW2&#10;GhC8NFbvj+wzCWbfLtmtpv/eFQSPw8x8wyxWvWnFhTrfWFbwPk5AEJdWN1wpOPzmoxSED8gaW8uk&#10;4J88rJYvgwVm2l65oMs+VCJC2GeooA7BZVL6siaDfmwdcfROtjMYouwqqTu8Rrhp5UeSTKXBhuNC&#10;jY6+ayrP+z+jYDjZrJ1L0zwv1rb5ccdN8bU7KPX22n/OQQTqwzP8aG+1gukM7l/iD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yNOxAAAANsAAAAPAAAAAAAAAAAA&#10;AAAAAKECAABkcnMvZG93bnJldi54bWxQSwUGAAAAAAQABAD5AAAAkgMAAAAA&#10;">
              <v:stroke startarrow="block" endarrow="block"/>
            </v:line>
            <v:line id="Line 60" o:spid="_x0000_s1083" style="position:absolute;visibility:visible;mso-wrap-style:square" from="13974,3681" to="14514,4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9EOsAAAADbAAAADwAAAGRycy9kb3ducmV2LnhtbERPz2vCMBS+D/wfwhO8zVQPOqpRhqD0&#10;IjInnp/NW9utealNbOr+enMQPH58v5fr3tSio9ZVlhVMxgkI4tzqigsFp+/t+wcI55E11pZJwZ0c&#10;rFeDtyWm2gb+ou7oCxFD2KWooPS+SaV0eUkG3dg2xJH7sa1BH2FbSN1iiOGmltMkmUmDFceGEhva&#10;lJT/HW9GQRL+d/JXZlV3yPbX0FzCeXoNSo2G/ecChKfev8RPd6YVzOP6+CX+AL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AvRDrAAAAA2wAAAA8AAAAAAAAAAAAAAAAA&#10;oQIAAGRycy9kb3ducmV2LnhtbFBLBQYAAAAABAAEAPkAAACOAwAAAAA=&#10;">
              <v:stroke startarrow="block" endarrow="block"/>
            </v:line>
            <v:line id="Line 61" o:spid="_x0000_s1084" style="position:absolute;flip:y;visibility:visible;mso-wrap-style:square" from="9954,3181" to="12294,4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C5lcQAAADbAAAADwAAAGRycy9kb3ducmV2LnhtbESPT2vCQBTE7wW/w/KEXopuVKghuoqt&#10;Bgq9GP/cH9lnEsy+XbKrpt/eLRR6HGbmN8xy3ZtW3KnzjWUFk3ECgri0uuFKwemYj1IQPiBrbC2T&#10;gh/ysF4NXpaYafvggu6HUIkIYZ+hgjoEl0npy5oM+rF1xNG72M5giLKrpO7wEeGmldMkeZcGG44L&#10;NTr6rKm8Hm5Gwdtst3UuTfO82Npm78674uP7pNTrsN8sQATqw3/4r/2lFcwn8Psl/gC5e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MLmVxAAAANsAAAAPAAAAAAAAAAAA&#10;AAAAAKECAABkcnMvZG93bnJldi54bWxQSwUGAAAAAAQABAD5AAAAkgMAAAAA&#10;">
              <v:stroke startarrow="block" endarrow="block"/>
            </v:line>
            <v:line id="Line 62" o:spid="_x0000_s1085" style="position:absolute;flip:y;visibility:visible;mso-wrap-style:square" from="9234,5121" to="119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In4sQAAADbAAAADwAAAGRycy9kb3ducmV2LnhtbESPT2vCQBTE7wW/w/IEL0U3tVBDdBWr&#10;Bgq9GP/cH9lnEsy+XbKrxm/fLRR6HGbmN8xi1ZtW3KnzjWUFb5MEBHFpdcOVgtMxH6cgfEDW2Fom&#10;BU/ysFoOXhaYafvggu6HUIkIYZ+hgjoEl0npy5oM+ol1xNG72M5giLKrpO7wEeGmldMk+ZAGG44L&#10;NTra1FReDzej4PV9t3UuTfO82Npm78674vP7pNRo2K/nIAL14T/81/7SCmZT+P0Sf4B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4ifixAAAANsAAAAPAAAAAAAAAAAA&#10;AAAAAKECAABkcnMvZG93bnJldi54bWxQSwUGAAAAAAQABAD5AAAAkgMAAAAA&#10;">
              <v:stroke startarrow="block" endarrow="block"/>
            </v:line>
            <v:line id="Line 63" o:spid="_x0000_s1086" style="position:absolute;flip:y;visibility:visible;mso-wrap-style:square" from="11934,5121" to="14634,5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6CecQAAADbAAAADwAAAGRycy9kb3ducmV2LnhtbESPT2vCQBTE7wW/w/IEL0U3KtQQXUWr&#10;gUIvxj/3R/aZBLNvl+xW02/fLRR6HGbmN8xq05tWPKjzjWUF00kCgri0uuFKweWcj1MQPiBrbC2T&#10;gm/ysFkPXlaYafvkgh6nUIkIYZ+hgjoEl0npy5oM+ol1xNG72c5giLKrpO7wGeGmlbMkeZMGG44L&#10;NTp6r6m8n76Mgtf5Ye9cmuZ5sbfN0V0Pxe7zotRo2G+XIAL14T/81/7QChZz+P0Sf4B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roJ5xAAAANsAAAAPAAAAAAAAAAAA&#10;AAAAAKECAABkcnMvZG93bnJldi54bWxQSwUGAAAAAAQABAD5AAAAkgMAAAAA&#10;">
              <v:stroke startarrow="block" endarrow="block"/>
            </v:line>
            <v:line id="Line 64" o:spid="_x0000_s1087" style="position:absolute;visibility:visible;mso-wrap-style:square" from="2931,3441" to="293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RCOcQAAADbAAAADwAAAGRycy9kb3ducmV2LnhtbESPQWvCQBSE7wX/w/KE3pqNIm1JXUUE&#10;JZciVen5NftMotm3MbtmY399t1DocZiZb5j5cjCN6KlztWUFkyQFQVxYXXOp4HjYPL2CcB5ZY2OZ&#10;FNzJwXIxephjpm3gD+r3vhQRwi5DBZX3bSalKyoy6BLbEkfvZDuDPsqulLrDEOGmkdM0fZYGa44L&#10;Fba0rqi47G9GQRq+t/Is87rf5e/X0H6Fz+k1KPU4HlZvIDwN/j/81861gpcZ/H6JP0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FEI5xAAAANsAAAAPAAAAAAAAAAAA&#10;AAAAAKECAABkcnMvZG93bnJldi54bWxQSwUGAAAAAAQABAD5AAAAkgMAAAAA&#10;">
              <v:stroke startarrow="block" endarrow="block"/>
            </v:line>
            <v:line id="Line 65" o:spid="_x0000_s1088" style="position:absolute;flip:x y;visibility:visible;mso-wrap-style:square" from="2854,8721" to="717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XGsMMAAADbAAAADwAAAGRycy9kb3ducmV2LnhtbESPS4vCQBCE7wv+h6EFL4tOdH0RHUUE&#10;F08u6wOvTaZNgpmekBlN9Nc7wsIei6r6ipovG1OIO1Uut6yg34tAECdW55wqOB423SkI55E1FpZJ&#10;wYMcLBetjznG2tb8S/e9T0WAsItRQeZ9GUvpkowMup4tiYN3sZVBH2SVSl1hHeCmkIMoGkuDOYeF&#10;DEtaZ5Rc9zejAHn3/JrWfRrKbzq7we7nc3W6KNVpN6sZCE+N/w//tbdawWQE7y/hB8jF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rlxrDDAAAA2wAAAA8AAAAAAAAAAAAA&#10;AAAAoQIAAGRycy9kb3ducmV2LnhtbFBLBQYAAAAABAAEAPkAAACRAwAAAAA=&#10;"/>
            <v:line id="Line 66" o:spid="_x0000_s1089" style="position:absolute;flip:x y;visibility:visible;mso-wrap-style:square" from="4374,8721" to="761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dYx8MAAADbAAAADwAAAGRycy9kb3ducmV2LnhtbESPT4vCMBTE7wv7HcJb8LJo6h9UqlFk&#10;wcWTYlW8PppnW2xeSpO1XT+9EQSPw8z8hpkvW1OKG9WusKyg34tAEKdWF5wpOB7W3SkI55E1lpZJ&#10;wT85WC4+P+YYa9vwnm6Jz0SAsItRQe59FUvp0pwMup6tiIN3sbVBH2SdSV1jE+CmlIMoGkuDBYeF&#10;HCv6ySm9Jn9GAfL2Ppw2fRrJXzq7wXb3vTpdlOp8tasZCE+tf4df7Y1WMBnD80v4A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o3WMfDAAAA2wAAAA8AAAAAAAAAAAAA&#10;AAAAoQIAAGRycy9kb3ducmV2LnhtbFBLBQYAAAAABAAEAPkAAACRAwAAAAA=&#10;"/>
            <v:line id="Line 67" o:spid="_x0000_s1090" style="position:absolute;flip:x y;visibility:visible;mso-wrap-style:square" from="5634,8721" to="797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v9XMQAAADbAAAADwAAAGRycy9kb3ducmV2LnhtbESPQWvCQBSE7wX/w/IKvRSz0YqR1DUE&#10;wdKTYlR6fWSfSWj2bciuJu2v7xYKPQ4z8w2zzkbTijv1rrGsYBbFIIhLqxuuFJxPu+kKhPPIGlvL&#10;pOCLHGSbycMaU20HPtK98JUIEHYpKqi971IpXVmTQRfZjjh4V9sb9EH2ldQ9DgFuWjmP46U02HBY&#10;qLGjbU3lZ3EzCpD33y+rYUYL+UYfbr4/POeXq1JPj2P+CsLT6P/Df+13rSBJ4PdL+AFy8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e/1cxAAAANsAAAAPAAAAAAAAAAAA&#10;AAAAAKECAABkcnMvZG93bnJldi54bWxQSwUGAAAAAAQABAD5AAAAkgMAAAAA&#10;"/>
            <v:line id="Line 68" o:spid="_x0000_s1091" style="position:absolute;flip:x y;visibility:visible;mso-wrap-style:square" from="6894,8721" to="833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RpLsIAAADbAAAADwAAAGRycy9kb3ducmV2LnhtbERPyWrDMBC9B/oPYgq9hETOQmIcyyEU&#10;WnJySdrS62CNF2KNjKXabr++OhRyfLw9PU6mFQP1rrGsYLWMQBAXVjdcKfh4f1nEIJxH1thaJgU/&#10;5OCYPcxSTLQd+ULD1VcihLBLUEHtfZdI6YqaDLql7YgDV9reoA+wr6TucQzhppXrKNpJgw2Hhho7&#10;eq6puF2/jQLk/HcTjyvaylf6cuv8bX76LJV6epxOBxCeJn8X/7vPWsE+jA1fwg+Q2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ORpLsIAAADbAAAADwAAAAAAAAAAAAAA&#10;AAChAgAAZHJzL2Rvd25yZXYueG1sUEsFBgAAAAAEAAQA+QAAAJADAAAAAA==&#10;"/>
            <v:line id="Line 69" o:spid="_x0000_s1092" style="position:absolute;flip:y;visibility:visible;mso-wrap-style:square" from="8454,8721" to="845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Line 70" o:spid="_x0000_s1093" style="position:absolute;flip:y;visibility:visible;mso-wrap-style:square" from="8614,8721" to="969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m35MIAAADbAAAADwAAAGRycy9kb3ducmV2LnhtbERPz2vCMBS+D/Y/hDfYZczUIaN2RpGB&#10;4MGLTlq8vTVvTWnz0iVR639vDoMdP77fi9Voe3EhH1rHCqaTDARx7XTLjYLj1+Y1BxEissbeMSm4&#10;UYDV8vFhgYV2V97T5RAbkUI4FKjAxDgUUobakMUwcQNx4n6ctxgT9I3UHq8p3PbyLcvepcWWU4PB&#10;gT4N1d3hbBXIfPfy69ffs67sqmpuyrocTjulnp/G9QeISGP8F/+5t1pBntanL+k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0m35MIAAADbAAAADwAAAAAAAAAAAAAA&#10;AAChAgAAZHJzL2Rvd25yZXYueG1sUEsFBgAAAAAEAAQA+QAAAJADAAAAAA==&#10;"/>
            <v:line id="Line 71" o:spid="_x0000_s1094" style="position:absolute;flip:y;visibility:visible;mso-wrap-style:square" from="8954,8721" to="1111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Sf8UAAADbAAAADwAAAGRycy9kb3ducmV2LnhtbESPQWsCMRSE74X+h/AKvZSatRTZrkaR&#10;QsGDl6qseHtuXjfLbl62SdTtv28EweMwM98ws8VgO3EmHxrHCsajDARx5XTDtYLd9us1BxEissbO&#10;MSn4owCL+ePDDAvtLvxN502sRYJwKFCBibEvpAyVIYth5Hri5P04bzEm6WupPV4S3HbyLcsm0mLD&#10;acFgT5+GqnZzsgpkvn759cvje1u2+/2HKauyP6yVen4allMQkYZ4D9/aK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USf8UAAADbAAAADwAAAAAAAAAA&#10;AAAAAAChAgAAZHJzL2Rvd25yZXYueG1sUEsFBgAAAAAEAAQA+QAAAJMDAAAAAA==&#10;"/>
            <v:line id="Line 72" o:spid="_x0000_s1095" style="position:absolute;flip:y;visibility:visible;mso-wrap-style:square" from="9234,8721" to="1247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Line 73" o:spid="_x0000_s1096" style="position:absolute;flip:y;visibility:visible;mso-wrap-style:square" from="9714,8721" to="13854,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shape id="Text Box 74" o:spid="_x0000_s1097" type="#_x0000_t202" style="position:absolute;left:6654;top:9141;width:361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qsMUA&#10;AADbAAAADwAAAGRycy9kb3ducmV2LnhtbESPS2vDMBCE74H8B7GB3hI5aUmCGzmEQGlvxXlQetta&#10;6wexVq6kOu6/rwqBHIeZ+YbZbAfTip6cbywrmM8SEMSF1Q1XCk7Hl+kahA/IGlvLpOCXPGyz8WiD&#10;qbZXzqk/hEpECPsUFdQhdKmUvqjJoJ/Zjjh6pXUGQ5SuktrhNcJNKxdJspQGG44LNXa0r6m4HH6M&#10;gsdTv/Jf5xzdd5nb42f+unjXH0o9TIbdM4hAQ7iHb+03rWD9BP9f4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KqwxQAAANsAAAAPAAAAAAAAAAAAAAAAAJgCAABkcnMv&#10;ZG93bnJldi54bWxQSwUGAAAAAAQABAD1AAAAigMAAAAA&#10;">
              <v:textbox inset=".5mm,.3mm,.5mm,.3mm">
                <w:txbxContent>
                  <w:p w:rsidR="00076EF4" w:rsidRDefault="00076EF4" w:rsidP="005D5E24">
                    <w:pPr>
                      <w:jc w:val="center"/>
                      <w:rPr>
                        <w:i/>
                        <w:sz w:val="28"/>
                        <w:szCs w:val="28"/>
                      </w:rPr>
                    </w:pPr>
                    <w:r w:rsidRPr="00534478">
                      <w:rPr>
                        <w:i/>
                        <w:sz w:val="28"/>
                        <w:szCs w:val="28"/>
                      </w:rPr>
                      <w:t>Творческ</w:t>
                    </w:r>
                    <w:r>
                      <w:rPr>
                        <w:i/>
                        <w:sz w:val="28"/>
                        <w:szCs w:val="28"/>
                      </w:rPr>
                      <w:t>ие</w:t>
                    </w:r>
                    <w:r w:rsidRPr="00534478">
                      <w:rPr>
                        <w:i/>
                        <w:sz w:val="28"/>
                        <w:szCs w:val="28"/>
                      </w:rPr>
                      <w:t xml:space="preserve"> групп</w:t>
                    </w:r>
                    <w:r>
                      <w:rPr>
                        <w:i/>
                        <w:sz w:val="28"/>
                        <w:szCs w:val="28"/>
                      </w:rPr>
                      <w:t>ы</w:t>
                    </w:r>
                  </w:p>
                  <w:p w:rsidR="00076EF4" w:rsidRPr="00534478" w:rsidRDefault="00076EF4" w:rsidP="005D5E24">
                    <w:pPr>
                      <w:jc w:val="center"/>
                      <w:rPr>
                        <w:i/>
                        <w:sz w:val="28"/>
                        <w:szCs w:val="28"/>
                      </w:rPr>
                    </w:pPr>
                    <w:r w:rsidRPr="00534478">
                      <w:rPr>
                        <w:i/>
                        <w:sz w:val="28"/>
                        <w:szCs w:val="28"/>
                      </w:rPr>
                      <w:t xml:space="preserve"> учителей</w:t>
                    </w:r>
                  </w:p>
                </w:txbxContent>
              </v:textbox>
            </v:shape>
            <v:group id="Group 75" o:spid="_x0000_s1098" style="position:absolute;left:14794;top:5841;width:627;height:4680;flip:x" coordorigin="1414,5841" coordsize="627,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5AvwwAAANsAAAAP&#10;AAAAAAAAAAAAAAAAAKoCAABkcnMvZG93bnJldi54bWxQSwUGAAAAAAQABAD6AAAAmgMAAAAA&#10;">
              <v:line id="Line 76" o:spid="_x0000_s1099" style="position:absolute;flip:x;visibility:visible;mso-wrap-style:square" from="1414,10521" to="1774,10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8UAAADbAAAADwAAAGRycy9kb3ducmV2LnhtbESPQWsCMRSE70L/Q3gFL1KzliLb1Sgi&#10;FHrwUltWentuXjfLbl62SarrvzdCweMwM98wy/VgO3EiHxrHCmbTDARx5XTDtYKvz7enHESIyBo7&#10;x6TgQgHWq4fREgvtzvxBp32sRYJwKFCBibEvpAyVIYth6nri5P04bzEm6WupPZ4T3HbyOcvm0mLD&#10;acFgT1tDVbv/swpkvpv8+s3xpS3bw+HVlFXZf++UGj8OmwWISEO8h//b71pBPo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C8UAAADbAAAADwAAAAAAAAAA&#10;AAAAAAChAgAAZHJzL2Rvd25yZXYueG1sUEsFBgAAAAAEAAQA+QAAAJMDAAAAAA==&#10;"/>
              <v:line id="Line 77" o:spid="_x0000_s1100" style="position:absolute;flip:y;visibility:visible;mso-wrap-style:square" from="1414,5841" to="1414,105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line id="Line 78" o:spid="_x0000_s1101" style="position:absolute;visibility:visible;mso-wrap-style:square" from="1434,5841" to="2041,58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WRvcEAAADbAAAADwAAAGRycy9kb3ducmV2LnhtbERPy4rCMBTdD/gP4QruxlQXPqpRxDLg&#10;whnwgetrc22KzU1pMjXz95PFwCwP573eRtuInjpfO1YwGWcgiEuna64UXC8f7wsQPiBrbByTgh/y&#10;sN0M3taYa/fiE/XnUIkUwj5HBSaENpfSl4Ys+rFriRP3cJ3FkGBXSd3hK4XbRk6zbCYt1pwaDLa0&#10;N1Q+z99WwdwUJzmXxfHyVfT1ZBk/4+2+VGo0jLsViEAx/Iv/3AetYJHGpi/pB8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xZG9wQAAANsAAAAPAAAAAAAAAAAAAAAA&#10;AKECAABkcnMvZG93bnJldi54bWxQSwUGAAAAAAQABAD5AAAAjwMAAAAA&#10;">
                <v:stroke endarrow="block"/>
              </v:line>
            </v:group>
          </v:group>
        </w:pict>
      </w:r>
    </w:p>
    <w:p w:rsidR="005D5E24" w:rsidRPr="00524230" w:rsidRDefault="00496862" w:rsidP="005D5E24">
      <w:pPr>
        <w:jc w:val="center"/>
        <w:rPr>
          <w:sz w:val="28"/>
          <w:szCs w:val="44"/>
        </w:rPr>
      </w:pPr>
      <w:r>
        <w:rPr>
          <w:noProof/>
          <w:sz w:val="28"/>
          <w:szCs w:val="44"/>
        </w:rPr>
        <w:pict>
          <v:line id="Прямая соединительная линия 12" o:spid="_x0000_s1113" style="position:absolute;left:0;text-align:lef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2.95pt,7.65pt" to="113.5pt,10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">
            <v:stroke endarrow="block"/>
          </v:line>
        </w:pict>
      </w:r>
    </w:p>
    <w:p w:rsidR="005D5E24" w:rsidRPr="00524230" w:rsidRDefault="005D5E24" w:rsidP="005D5E24">
      <w:pPr>
        <w:jc w:val="center"/>
        <w:rPr>
          <w:sz w:val="28"/>
          <w:szCs w:val="44"/>
        </w:rPr>
      </w:pPr>
    </w:p>
    <w:p w:rsidR="005D5E24" w:rsidRPr="00524230" w:rsidRDefault="005D5E24" w:rsidP="005D5E24">
      <w:pPr>
        <w:jc w:val="center"/>
        <w:rPr>
          <w:sz w:val="28"/>
          <w:szCs w:val="44"/>
        </w:rPr>
      </w:pPr>
    </w:p>
    <w:p w:rsidR="005D5E24" w:rsidRPr="00524230" w:rsidRDefault="005D5E24" w:rsidP="005D5E24">
      <w:pPr>
        <w:jc w:val="center"/>
        <w:rPr>
          <w:sz w:val="28"/>
          <w:szCs w:val="44"/>
        </w:rPr>
      </w:pPr>
    </w:p>
    <w:p w:rsidR="005D5E24" w:rsidRPr="00524230" w:rsidRDefault="005D5E24" w:rsidP="005D5E24">
      <w:pPr>
        <w:rPr>
          <w:sz w:val="28"/>
          <w:szCs w:val="44"/>
        </w:rPr>
      </w:pPr>
    </w:p>
    <w:p w:rsidR="005D5E24" w:rsidRPr="00524230" w:rsidRDefault="005D5E24" w:rsidP="005D5E24">
      <w:pPr>
        <w:rPr>
          <w:sz w:val="28"/>
          <w:szCs w:val="44"/>
        </w:rPr>
      </w:pPr>
    </w:p>
    <w:p w:rsidR="005D5E24" w:rsidRPr="00524230" w:rsidRDefault="005D5E24" w:rsidP="005D5E24">
      <w:pPr>
        <w:rPr>
          <w:sz w:val="28"/>
          <w:szCs w:val="44"/>
        </w:rPr>
      </w:pPr>
    </w:p>
    <w:p w:rsidR="005D5E24" w:rsidRPr="00524230" w:rsidRDefault="005D5E24" w:rsidP="005D5E24">
      <w:pPr>
        <w:rPr>
          <w:sz w:val="28"/>
          <w:szCs w:val="44"/>
        </w:rPr>
      </w:pPr>
    </w:p>
    <w:p w:rsidR="005D5E24" w:rsidRPr="00524230" w:rsidRDefault="005D5E24" w:rsidP="005D5E24">
      <w:pPr>
        <w:jc w:val="center"/>
        <w:rPr>
          <w:sz w:val="28"/>
          <w:szCs w:val="28"/>
        </w:rPr>
      </w:pPr>
    </w:p>
    <w:p w:rsidR="005D5E24" w:rsidRPr="00524230" w:rsidRDefault="005D5E24" w:rsidP="005D5E24">
      <w:pPr>
        <w:jc w:val="center"/>
        <w:rPr>
          <w:sz w:val="28"/>
          <w:szCs w:val="28"/>
        </w:rPr>
      </w:pPr>
    </w:p>
    <w:p w:rsidR="005D5E24" w:rsidRPr="00524230" w:rsidRDefault="005D5E24" w:rsidP="005D5E24">
      <w:pPr>
        <w:jc w:val="center"/>
        <w:rPr>
          <w:sz w:val="28"/>
          <w:szCs w:val="28"/>
        </w:rPr>
      </w:pPr>
    </w:p>
    <w:p w:rsidR="005D5E24" w:rsidRPr="00524230" w:rsidRDefault="005D5E24" w:rsidP="005D5E24">
      <w:pPr>
        <w:jc w:val="center"/>
        <w:rPr>
          <w:sz w:val="28"/>
          <w:szCs w:val="28"/>
        </w:rPr>
      </w:pPr>
    </w:p>
    <w:p w:rsidR="005D5E24" w:rsidRPr="00524230" w:rsidRDefault="005D5E24" w:rsidP="005D5E24">
      <w:pPr>
        <w:jc w:val="center"/>
        <w:rPr>
          <w:sz w:val="28"/>
          <w:szCs w:val="28"/>
        </w:rPr>
      </w:pPr>
    </w:p>
    <w:p w:rsidR="005D5E24" w:rsidRPr="00524230" w:rsidRDefault="005D5E24" w:rsidP="005D5E24">
      <w:pPr>
        <w:spacing w:before="120"/>
        <w:ind w:firstLine="709"/>
        <w:jc w:val="both"/>
        <w:rPr>
          <w:sz w:val="28"/>
        </w:rPr>
      </w:pPr>
    </w:p>
    <w:p w:rsidR="005D5E24" w:rsidRPr="00524230" w:rsidRDefault="005D5E24" w:rsidP="005D5E24">
      <w:pPr>
        <w:spacing w:before="120"/>
        <w:ind w:firstLine="709"/>
        <w:jc w:val="both"/>
        <w:rPr>
          <w:sz w:val="28"/>
        </w:rPr>
        <w:sectPr w:rsidR="005D5E24" w:rsidRPr="00524230" w:rsidSect="00167C6A">
          <w:pgSz w:w="16838" w:h="11906" w:orient="landscape" w:code="9"/>
          <w:pgMar w:top="1134" w:right="851" w:bottom="1134" w:left="1134" w:header="709" w:footer="709" w:gutter="0"/>
          <w:cols w:space="708"/>
          <w:docGrid w:linePitch="360"/>
        </w:sectPr>
      </w:pPr>
    </w:p>
    <w:p w:rsidR="005D5E24" w:rsidRPr="00524230" w:rsidRDefault="005D5E24" w:rsidP="005D5E24">
      <w:pPr>
        <w:spacing w:before="120" w:after="120"/>
        <w:ind w:firstLine="709"/>
        <w:jc w:val="both"/>
        <w:rPr>
          <w:sz w:val="28"/>
        </w:rPr>
      </w:pPr>
      <w:r w:rsidRPr="00524230">
        <w:rPr>
          <w:sz w:val="28"/>
        </w:rPr>
        <w:lastRenderedPageBreak/>
        <w:t xml:space="preserve">Данная структура даёт возможность более гибко и оперативно решать учебно-методические проблемы и принимать управленческие решения, включать в работу над повышением квалификации и ростом профессионального мастерства всех учителей в зависимости от их методической подготовки. </w:t>
      </w:r>
    </w:p>
    <w:p w:rsidR="005D5E24" w:rsidRPr="00524230" w:rsidRDefault="005D5E24" w:rsidP="005D5E24">
      <w:pPr>
        <w:spacing w:before="120" w:after="120"/>
        <w:ind w:firstLine="708"/>
        <w:jc w:val="both"/>
        <w:rPr>
          <w:sz w:val="28"/>
          <w:szCs w:val="28"/>
        </w:rPr>
      </w:pPr>
      <w:r w:rsidRPr="00524230">
        <w:rPr>
          <w:sz w:val="28"/>
          <w:szCs w:val="28"/>
        </w:rPr>
        <w:t>Разработана Программа развития школы с 2014 по 2018 год, где поэтапно расписано содержание и организация методического сопровождения педагогической деятельности учителей на несколько ближайших лет.</w:t>
      </w:r>
    </w:p>
    <w:p w:rsidR="005D5E24" w:rsidRPr="00524230" w:rsidRDefault="005D5E24" w:rsidP="005D5E24">
      <w:pPr>
        <w:rPr>
          <w:b/>
          <w:sz w:val="28"/>
          <w:szCs w:val="28"/>
        </w:rPr>
      </w:pPr>
      <w:r w:rsidRPr="00524230">
        <w:rPr>
          <w:sz w:val="28"/>
          <w:szCs w:val="28"/>
        </w:rPr>
        <w:t xml:space="preserve">       Высшей формой коллективной методической работы является </w:t>
      </w:r>
      <w:r w:rsidRPr="00524230">
        <w:rPr>
          <w:b/>
          <w:sz w:val="28"/>
          <w:szCs w:val="28"/>
        </w:rPr>
        <w:t>педсовет.</w:t>
      </w:r>
    </w:p>
    <w:p w:rsidR="00167C6A" w:rsidRPr="00524230" w:rsidRDefault="00167C6A" w:rsidP="00167C6A">
      <w:pPr>
        <w:widowControl w:val="0"/>
        <w:autoSpaceDE w:val="0"/>
        <w:autoSpaceDN w:val="0"/>
        <w:adjustRightInd w:val="0"/>
        <w:jc w:val="both"/>
        <w:rPr>
          <w:sz w:val="28"/>
          <w:szCs w:val="28"/>
        </w:rPr>
      </w:pPr>
      <w:r w:rsidRPr="00524230">
        <w:rPr>
          <w:sz w:val="28"/>
          <w:szCs w:val="28"/>
        </w:rPr>
        <w:t xml:space="preserve">          </w:t>
      </w:r>
      <w:proofErr w:type="gramStart"/>
      <w:r w:rsidRPr="00524230">
        <w:rPr>
          <w:sz w:val="28"/>
          <w:szCs w:val="28"/>
        </w:rPr>
        <w:t xml:space="preserve">В ходе </w:t>
      </w:r>
      <w:proofErr w:type="spellStart"/>
      <w:r w:rsidRPr="00524230">
        <w:rPr>
          <w:sz w:val="28"/>
          <w:szCs w:val="28"/>
        </w:rPr>
        <w:t>самоаттестации</w:t>
      </w:r>
      <w:proofErr w:type="spellEnd"/>
      <w:r w:rsidRPr="00524230">
        <w:rPr>
          <w:sz w:val="28"/>
          <w:szCs w:val="28"/>
        </w:rPr>
        <w:t xml:space="preserve"> комиссия установила, что при организации методической работы школы используются разнообразные формы работы: тематические педагогические советы, методический совет, методические объединения, работа учителей над темами   самообразования, предметные недели; разработка методических рекомендаций в помощь учителю, учащимся и родителям, педагогический мониторинг, индивидуальные беседы по организации и проведению уроков, научно-практические и теоретические конференции, педагогические чтения. </w:t>
      </w:r>
      <w:proofErr w:type="gramEnd"/>
    </w:p>
    <w:p w:rsidR="00167C6A" w:rsidRPr="00524230" w:rsidRDefault="00167C6A" w:rsidP="00167C6A">
      <w:pPr>
        <w:widowControl w:val="0"/>
        <w:autoSpaceDE w:val="0"/>
        <w:autoSpaceDN w:val="0"/>
        <w:adjustRightInd w:val="0"/>
        <w:jc w:val="both"/>
        <w:rPr>
          <w:sz w:val="28"/>
          <w:szCs w:val="28"/>
        </w:rPr>
      </w:pPr>
      <w:r w:rsidRPr="00524230">
        <w:rPr>
          <w:sz w:val="28"/>
          <w:szCs w:val="28"/>
        </w:rPr>
        <w:t xml:space="preserve">           Комиссия проверила выполнение планов работы школы и установила, что заседания педагогических советов, практические семинары, педагогические чтения, аттестация кадров и обобщение передового педагогического опыта проводятся в соответствии с перспективными планами. </w:t>
      </w:r>
    </w:p>
    <w:p w:rsidR="005D5E24" w:rsidRPr="00524230" w:rsidRDefault="00167C6A" w:rsidP="00167C6A">
      <w:pPr>
        <w:rPr>
          <w:sz w:val="28"/>
          <w:szCs w:val="28"/>
        </w:rPr>
      </w:pPr>
      <w:r w:rsidRPr="00524230">
        <w:rPr>
          <w:sz w:val="28"/>
          <w:szCs w:val="28"/>
        </w:rPr>
        <w:t xml:space="preserve">Протоколы педагогических советов соответствуют тематике, их ежегодное количество отвечает нормативным требованиям. Решения педсоветов регистрируются, их выполнение контролируется администрацией школы. </w:t>
      </w:r>
    </w:p>
    <w:p w:rsidR="005D5E24" w:rsidRPr="00524230" w:rsidRDefault="005D5E24" w:rsidP="005D5E24">
      <w:pPr>
        <w:rPr>
          <w:b/>
          <w:sz w:val="28"/>
          <w:szCs w:val="28"/>
        </w:rPr>
      </w:pPr>
      <w:r w:rsidRPr="00524230">
        <w:rPr>
          <w:sz w:val="28"/>
          <w:szCs w:val="28"/>
        </w:rPr>
        <w:t xml:space="preserve">             На протяжении всех лет работают </w:t>
      </w:r>
      <w:r w:rsidRPr="00524230">
        <w:rPr>
          <w:b/>
          <w:sz w:val="28"/>
          <w:szCs w:val="28"/>
        </w:rPr>
        <w:t>постоянно действующие проблемно – методологические семинары:</w:t>
      </w:r>
    </w:p>
    <w:p w:rsidR="005D5E24" w:rsidRPr="00524230" w:rsidRDefault="005D5E24" w:rsidP="005D5E24">
      <w:pPr>
        <w:rPr>
          <w:sz w:val="28"/>
          <w:szCs w:val="28"/>
        </w:rPr>
      </w:pPr>
      <w:r w:rsidRPr="00524230">
        <w:rPr>
          <w:b/>
          <w:sz w:val="28"/>
          <w:szCs w:val="28"/>
        </w:rPr>
        <w:t xml:space="preserve">- </w:t>
      </w:r>
      <w:r w:rsidRPr="00524230">
        <w:rPr>
          <w:sz w:val="28"/>
          <w:szCs w:val="28"/>
        </w:rPr>
        <w:t>Возможности педагогических технологий в формировании функциональной грамотности школьников</w:t>
      </w:r>
    </w:p>
    <w:p w:rsidR="005D5E24" w:rsidRPr="00524230" w:rsidRDefault="005D5E24" w:rsidP="005D5E24">
      <w:pPr>
        <w:rPr>
          <w:sz w:val="28"/>
          <w:szCs w:val="28"/>
        </w:rPr>
      </w:pPr>
      <w:r w:rsidRPr="00524230">
        <w:rPr>
          <w:sz w:val="28"/>
          <w:szCs w:val="28"/>
        </w:rPr>
        <w:t xml:space="preserve">- </w:t>
      </w:r>
      <w:proofErr w:type="spellStart"/>
      <w:r w:rsidRPr="00524230">
        <w:rPr>
          <w:sz w:val="28"/>
          <w:szCs w:val="28"/>
        </w:rPr>
        <w:t>Компетентностно</w:t>
      </w:r>
      <w:proofErr w:type="spellEnd"/>
      <w:r w:rsidRPr="00524230">
        <w:rPr>
          <w:sz w:val="28"/>
          <w:szCs w:val="28"/>
        </w:rPr>
        <w:t xml:space="preserve"> - ориентированные задания и их роль в формировании ключевых компетентностей. Использование КОЗ в учебном процессе.</w:t>
      </w:r>
    </w:p>
    <w:p w:rsidR="005D5E24" w:rsidRPr="00524230" w:rsidRDefault="005D5E24" w:rsidP="005D5E24">
      <w:pPr>
        <w:spacing w:before="120"/>
        <w:ind w:firstLine="540"/>
        <w:jc w:val="both"/>
        <w:rPr>
          <w:bCs/>
          <w:sz w:val="28"/>
          <w:szCs w:val="28"/>
        </w:rPr>
      </w:pPr>
      <w:r w:rsidRPr="00524230">
        <w:rPr>
          <w:sz w:val="28"/>
          <w:szCs w:val="28"/>
        </w:rPr>
        <w:t xml:space="preserve"> </w:t>
      </w:r>
      <w:r w:rsidRPr="00524230">
        <w:rPr>
          <w:bCs/>
          <w:sz w:val="28"/>
          <w:szCs w:val="28"/>
        </w:rPr>
        <w:t>Основой методической службы школы является научно-методический совет, в функции которого входит:</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spacing w:val="5"/>
          <w:sz w:val="28"/>
          <w:szCs w:val="28"/>
        </w:rPr>
        <w:t>Организация целенаправленного процесса развития школы.</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spacing w:val="1"/>
          <w:sz w:val="28"/>
          <w:szCs w:val="28"/>
        </w:rPr>
        <w:t>Организация научно-исследовательских и инновационных про</w:t>
      </w:r>
      <w:r w:rsidRPr="00524230">
        <w:rPr>
          <w:spacing w:val="6"/>
          <w:sz w:val="28"/>
          <w:szCs w:val="28"/>
        </w:rPr>
        <w:t>цессов, руководство ими и контроль  развития этих про</w:t>
      </w:r>
      <w:r w:rsidRPr="00524230">
        <w:rPr>
          <w:spacing w:val="-4"/>
          <w:sz w:val="28"/>
          <w:szCs w:val="28"/>
        </w:rPr>
        <w:t>цессов.</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spacing w:val="-4"/>
          <w:sz w:val="28"/>
          <w:szCs w:val="28"/>
        </w:rPr>
        <w:t>Организация научно-методической деятельности педагогов.</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spacing w:val="4"/>
          <w:sz w:val="28"/>
          <w:szCs w:val="28"/>
        </w:rPr>
        <w:t>Руководство и координация деятельности научно-методического совета.</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spacing w:val="4"/>
          <w:sz w:val="28"/>
          <w:szCs w:val="28"/>
        </w:rPr>
        <w:t xml:space="preserve">Установление научных контактов с </w:t>
      </w:r>
      <w:proofErr w:type="spellStart"/>
      <w:r w:rsidRPr="00524230">
        <w:rPr>
          <w:spacing w:val="4"/>
          <w:sz w:val="28"/>
          <w:szCs w:val="28"/>
        </w:rPr>
        <w:t>ВУЗАми</w:t>
      </w:r>
      <w:proofErr w:type="spellEnd"/>
      <w:r w:rsidRPr="00524230">
        <w:rPr>
          <w:spacing w:val="4"/>
          <w:sz w:val="28"/>
          <w:szCs w:val="28"/>
        </w:rPr>
        <w:t xml:space="preserve">, ИПК </w:t>
      </w:r>
      <w:proofErr w:type="gramStart"/>
      <w:r w:rsidRPr="00524230">
        <w:rPr>
          <w:spacing w:val="4"/>
          <w:sz w:val="28"/>
          <w:szCs w:val="28"/>
        </w:rPr>
        <w:t>ПР</w:t>
      </w:r>
      <w:proofErr w:type="gramEnd"/>
      <w:r w:rsidRPr="00524230">
        <w:rPr>
          <w:spacing w:val="4"/>
          <w:sz w:val="28"/>
          <w:szCs w:val="28"/>
        </w:rPr>
        <w:t>, областным центром развития образования и воспитания.</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spacing w:val="4"/>
          <w:sz w:val="28"/>
          <w:szCs w:val="28"/>
        </w:rPr>
        <w:lastRenderedPageBreak/>
        <w:t xml:space="preserve">Осуществление научно-методической поддержки педагогам при их участии в конкурсах «Учитель года», конкурсах образовательных учреждений и конкурсах лучших учителей, внедряющих инновационные образовательные программы и других профессиональных конкурсах. </w:t>
      </w:r>
    </w:p>
    <w:p w:rsidR="005D5E24" w:rsidRPr="00524230" w:rsidRDefault="005D5E24" w:rsidP="009D769F">
      <w:pPr>
        <w:numPr>
          <w:ilvl w:val="1"/>
          <w:numId w:val="23"/>
        </w:numPr>
        <w:shd w:val="clear" w:color="auto" w:fill="FFFFFF"/>
        <w:tabs>
          <w:tab w:val="num" w:pos="540"/>
        </w:tabs>
        <w:autoSpaceDE w:val="0"/>
        <w:autoSpaceDN w:val="0"/>
        <w:adjustRightInd w:val="0"/>
        <w:ind w:left="539" w:hanging="539"/>
        <w:jc w:val="both"/>
        <w:rPr>
          <w:iCs/>
          <w:spacing w:val="-9"/>
          <w:sz w:val="28"/>
          <w:szCs w:val="28"/>
        </w:rPr>
      </w:pPr>
      <w:r w:rsidRPr="00524230">
        <w:rPr>
          <w:bCs/>
          <w:sz w:val="28"/>
          <w:szCs w:val="28"/>
        </w:rPr>
        <w:t>Создание банка данных по различным направлениям методической деятельности.</w:t>
      </w:r>
    </w:p>
    <w:p w:rsidR="005D5E24" w:rsidRPr="00524230" w:rsidRDefault="005D5E24" w:rsidP="005D5E24">
      <w:pPr>
        <w:rPr>
          <w:sz w:val="28"/>
          <w:szCs w:val="28"/>
        </w:rPr>
      </w:pPr>
      <w:r w:rsidRPr="00524230">
        <w:rPr>
          <w:sz w:val="28"/>
          <w:szCs w:val="28"/>
        </w:rPr>
        <w:t xml:space="preserve">           На заседаниях </w:t>
      </w:r>
      <w:r w:rsidRPr="00524230">
        <w:rPr>
          <w:b/>
          <w:sz w:val="28"/>
          <w:szCs w:val="28"/>
        </w:rPr>
        <w:t>методического совета</w:t>
      </w:r>
      <w:r w:rsidRPr="00524230">
        <w:rPr>
          <w:sz w:val="28"/>
          <w:szCs w:val="28"/>
        </w:rPr>
        <w:t xml:space="preserve"> обсуждались и принимались решения по следующим вопросам:</w:t>
      </w:r>
    </w:p>
    <w:p w:rsidR="005D5E24" w:rsidRPr="00524230" w:rsidRDefault="005D5E24" w:rsidP="005D5E24">
      <w:pPr>
        <w:rPr>
          <w:sz w:val="28"/>
          <w:szCs w:val="28"/>
        </w:rPr>
      </w:pPr>
      <w:r w:rsidRPr="00524230">
        <w:rPr>
          <w:sz w:val="28"/>
          <w:szCs w:val="28"/>
        </w:rPr>
        <w:t xml:space="preserve"> - выработка и согласование подходов к организации, осуществлению и оценке инновационной деятельности в школе</w:t>
      </w:r>
    </w:p>
    <w:p w:rsidR="005D5E24" w:rsidRPr="00524230" w:rsidRDefault="005D5E24" w:rsidP="005D5E24">
      <w:pPr>
        <w:rPr>
          <w:sz w:val="28"/>
          <w:szCs w:val="28"/>
        </w:rPr>
      </w:pPr>
      <w:r w:rsidRPr="00524230">
        <w:rPr>
          <w:sz w:val="28"/>
          <w:szCs w:val="28"/>
        </w:rPr>
        <w:t xml:space="preserve">- организация деятельности </w:t>
      </w:r>
      <w:proofErr w:type="gramStart"/>
      <w:r w:rsidRPr="00524230">
        <w:rPr>
          <w:sz w:val="28"/>
          <w:szCs w:val="28"/>
        </w:rPr>
        <w:t>школьного</w:t>
      </w:r>
      <w:proofErr w:type="gramEnd"/>
      <w:r w:rsidRPr="00524230">
        <w:rPr>
          <w:sz w:val="28"/>
          <w:szCs w:val="28"/>
        </w:rPr>
        <w:t xml:space="preserve"> НОУ</w:t>
      </w:r>
    </w:p>
    <w:p w:rsidR="005D5E24" w:rsidRPr="00524230" w:rsidRDefault="005D5E24" w:rsidP="005D5E24">
      <w:pPr>
        <w:rPr>
          <w:sz w:val="28"/>
          <w:szCs w:val="28"/>
        </w:rPr>
      </w:pPr>
      <w:r w:rsidRPr="00524230">
        <w:rPr>
          <w:sz w:val="28"/>
          <w:szCs w:val="28"/>
        </w:rPr>
        <w:t xml:space="preserve"> - мониторинг развития профессионального мастерства педагогов</w:t>
      </w:r>
    </w:p>
    <w:p w:rsidR="005D5E24" w:rsidRPr="00524230" w:rsidRDefault="005D5E24" w:rsidP="005D5E24">
      <w:pPr>
        <w:rPr>
          <w:sz w:val="28"/>
          <w:szCs w:val="28"/>
        </w:rPr>
      </w:pPr>
      <w:r w:rsidRPr="00524230">
        <w:rPr>
          <w:sz w:val="28"/>
          <w:szCs w:val="28"/>
        </w:rPr>
        <w:t xml:space="preserve"> -  использование в практике работы школы инновационного опыта учителей РВГ</w:t>
      </w:r>
    </w:p>
    <w:p w:rsidR="005D5E24" w:rsidRPr="00524230" w:rsidRDefault="005D5E24" w:rsidP="005D5E24">
      <w:pPr>
        <w:rPr>
          <w:sz w:val="28"/>
          <w:szCs w:val="28"/>
        </w:rPr>
      </w:pPr>
      <w:r w:rsidRPr="00524230">
        <w:rPr>
          <w:sz w:val="28"/>
          <w:szCs w:val="28"/>
        </w:rPr>
        <w:t xml:space="preserve"> -  реализация Закона о языках РК.</w:t>
      </w:r>
    </w:p>
    <w:p w:rsidR="005D5E24" w:rsidRPr="00524230" w:rsidRDefault="005D5E24" w:rsidP="005D5E24">
      <w:pPr>
        <w:rPr>
          <w:b/>
          <w:sz w:val="28"/>
          <w:szCs w:val="28"/>
        </w:rPr>
      </w:pPr>
      <w:r w:rsidRPr="00524230">
        <w:rPr>
          <w:b/>
          <w:sz w:val="28"/>
          <w:szCs w:val="28"/>
        </w:rPr>
        <w:t>Традиционно в каждом учебном году проводятся малые педагогические советы:</w:t>
      </w:r>
    </w:p>
    <w:p w:rsidR="005D5E24" w:rsidRPr="00524230" w:rsidRDefault="005D5E24" w:rsidP="005D5E24">
      <w:pPr>
        <w:rPr>
          <w:sz w:val="28"/>
          <w:szCs w:val="28"/>
        </w:rPr>
      </w:pPr>
      <w:r w:rsidRPr="00524230">
        <w:rPr>
          <w:sz w:val="28"/>
          <w:szCs w:val="28"/>
        </w:rPr>
        <w:t>-  профессиональная подготовка вновь прибывших и начинающих учителей</w:t>
      </w:r>
    </w:p>
    <w:p w:rsidR="005D5E24" w:rsidRPr="00524230" w:rsidRDefault="005D5E24" w:rsidP="005D5E24">
      <w:pPr>
        <w:rPr>
          <w:sz w:val="28"/>
          <w:szCs w:val="28"/>
        </w:rPr>
      </w:pPr>
      <w:r w:rsidRPr="00524230">
        <w:rPr>
          <w:sz w:val="28"/>
          <w:szCs w:val="28"/>
        </w:rPr>
        <w:t xml:space="preserve">  - о преемственности начальной и основной школы;</w:t>
      </w:r>
    </w:p>
    <w:p w:rsidR="005D5E24" w:rsidRPr="00524230" w:rsidRDefault="005D5E24" w:rsidP="005D5E24">
      <w:pPr>
        <w:rPr>
          <w:sz w:val="28"/>
          <w:szCs w:val="28"/>
        </w:rPr>
      </w:pPr>
      <w:r w:rsidRPr="00524230">
        <w:rPr>
          <w:sz w:val="28"/>
          <w:szCs w:val="28"/>
        </w:rPr>
        <w:t xml:space="preserve">-   по проблемам формирования ученических коллективов 10-х классов через совершенствование УВП </w:t>
      </w:r>
    </w:p>
    <w:p w:rsidR="005D5E24" w:rsidRPr="00524230" w:rsidRDefault="005D5E24" w:rsidP="005D5E24">
      <w:pPr>
        <w:rPr>
          <w:sz w:val="28"/>
          <w:szCs w:val="28"/>
        </w:rPr>
      </w:pPr>
      <w:r w:rsidRPr="00524230">
        <w:rPr>
          <w:sz w:val="28"/>
          <w:szCs w:val="28"/>
        </w:rPr>
        <w:t xml:space="preserve">Организованы </w:t>
      </w:r>
      <w:r w:rsidRPr="00524230">
        <w:rPr>
          <w:b/>
          <w:sz w:val="28"/>
          <w:szCs w:val="28"/>
        </w:rPr>
        <w:t>круглые столы</w:t>
      </w:r>
      <w:r w:rsidRPr="00524230">
        <w:rPr>
          <w:sz w:val="28"/>
          <w:szCs w:val="28"/>
        </w:rPr>
        <w:t xml:space="preserve"> по темам:</w:t>
      </w:r>
    </w:p>
    <w:p w:rsidR="005D5E24" w:rsidRPr="00524230" w:rsidRDefault="005D5E24" w:rsidP="005D5E24">
      <w:pPr>
        <w:rPr>
          <w:sz w:val="28"/>
          <w:szCs w:val="28"/>
        </w:rPr>
      </w:pPr>
      <w:r w:rsidRPr="00524230">
        <w:rPr>
          <w:sz w:val="28"/>
          <w:szCs w:val="28"/>
        </w:rPr>
        <w:t>- промежуточные итоги опытно-экспериментальной деятельности педагогов;</w:t>
      </w:r>
    </w:p>
    <w:p w:rsidR="005D5E24" w:rsidRPr="00524230" w:rsidRDefault="005D5E24" w:rsidP="005D5E24">
      <w:pPr>
        <w:rPr>
          <w:sz w:val="28"/>
          <w:szCs w:val="28"/>
        </w:rPr>
      </w:pPr>
      <w:r w:rsidRPr="00524230">
        <w:rPr>
          <w:sz w:val="28"/>
          <w:szCs w:val="28"/>
        </w:rPr>
        <w:t>- возможности цифровых образовательных ресурсов.</w:t>
      </w:r>
    </w:p>
    <w:p w:rsidR="005D5E24" w:rsidRPr="00524230" w:rsidRDefault="005D5E24" w:rsidP="005D5E24">
      <w:pPr>
        <w:rPr>
          <w:sz w:val="28"/>
          <w:szCs w:val="28"/>
        </w:rPr>
      </w:pPr>
      <w:r w:rsidRPr="00524230">
        <w:rPr>
          <w:sz w:val="28"/>
          <w:szCs w:val="28"/>
        </w:rPr>
        <w:t xml:space="preserve">Проведены </w:t>
      </w:r>
      <w:r w:rsidRPr="00524230">
        <w:rPr>
          <w:b/>
          <w:sz w:val="28"/>
          <w:szCs w:val="28"/>
        </w:rPr>
        <w:t>методические дни</w:t>
      </w:r>
      <w:r w:rsidRPr="00524230">
        <w:rPr>
          <w:sz w:val="28"/>
          <w:szCs w:val="28"/>
        </w:rPr>
        <w:t>:</w:t>
      </w:r>
    </w:p>
    <w:p w:rsidR="005D5E24" w:rsidRPr="00524230" w:rsidRDefault="005D5E24" w:rsidP="005D5E24">
      <w:pPr>
        <w:rPr>
          <w:sz w:val="28"/>
          <w:szCs w:val="28"/>
        </w:rPr>
      </w:pPr>
      <w:r w:rsidRPr="00524230">
        <w:rPr>
          <w:sz w:val="28"/>
          <w:szCs w:val="28"/>
        </w:rPr>
        <w:t>- для классных руководителей «Из опыта работы по духовно – нравственному воспитанию учащихся,</w:t>
      </w:r>
    </w:p>
    <w:p w:rsidR="005D5E24" w:rsidRPr="00524230" w:rsidRDefault="005D5E24" w:rsidP="005D5E24">
      <w:pPr>
        <w:rPr>
          <w:sz w:val="28"/>
          <w:szCs w:val="28"/>
        </w:rPr>
      </w:pPr>
      <w:r w:rsidRPr="00524230">
        <w:rPr>
          <w:sz w:val="28"/>
          <w:szCs w:val="28"/>
        </w:rPr>
        <w:t>- для учителей языковых дисциплин «</w:t>
      </w:r>
      <w:proofErr w:type="spellStart"/>
      <w:r w:rsidRPr="00524230">
        <w:rPr>
          <w:sz w:val="28"/>
          <w:szCs w:val="28"/>
        </w:rPr>
        <w:t>Полиязычие</w:t>
      </w:r>
      <w:proofErr w:type="spellEnd"/>
      <w:r w:rsidRPr="00524230">
        <w:rPr>
          <w:sz w:val="28"/>
          <w:szCs w:val="28"/>
        </w:rPr>
        <w:t xml:space="preserve"> как условие формирования функциональной грамотности учителя».</w:t>
      </w:r>
    </w:p>
    <w:p w:rsidR="005D5E24" w:rsidRPr="00524230" w:rsidRDefault="005D5E24" w:rsidP="005D5E24">
      <w:pPr>
        <w:rPr>
          <w:sz w:val="28"/>
          <w:szCs w:val="28"/>
        </w:rPr>
      </w:pPr>
      <w:r w:rsidRPr="00524230">
        <w:rPr>
          <w:sz w:val="28"/>
          <w:szCs w:val="28"/>
        </w:rPr>
        <w:t xml:space="preserve">В целях психологической поддержки педагогов в системе организованы </w:t>
      </w:r>
      <w:r w:rsidRPr="00524230">
        <w:rPr>
          <w:b/>
          <w:sz w:val="28"/>
          <w:szCs w:val="28"/>
        </w:rPr>
        <w:t>коммуникативные тренинги:</w:t>
      </w:r>
    </w:p>
    <w:p w:rsidR="005D5E24" w:rsidRPr="00524230" w:rsidRDefault="005D5E24" w:rsidP="005D5E24">
      <w:pPr>
        <w:rPr>
          <w:sz w:val="28"/>
          <w:szCs w:val="28"/>
        </w:rPr>
      </w:pPr>
      <w:r w:rsidRPr="00524230">
        <w:rPr>
          <w:sz w:val="28"/>
          <w:szCs w:val="28"/>
        </w:rPr>
        <w:t xml:space="preserve">       - проблемы социализации учащихся и пути их решения</w:t>
      </w:r>
    </w:p>
    <w:p w:rsidR="005D5E24" w:rsidRPr="00524230" w:rsidRDefault="005D5E24" w:rsidP="005D5E24">
      <w:pPr>
        <w:rPr>
          <w:sz w:val="28"/>
          <w:szCs w:val="28"/>
        </w:rPr>
      </w:pPr>
      <w:r w:rsidRPr="00524230">
        <w:rPr>
          <w:sz w:val="28"/>
          <w:szCs w:val="28"/>
        </w:rPr>
        <w:t xml:space="preserve">       - формы психологической работы над собственными личностными проблемами</w:t>
      </w:r>
    </w:p>
    <w:p w:rsidR="005D5E24" w:rsidRPr="00524230" w:rsidRDefault="005D5E24" w:rsidP="005D5E24">
      <w:pPr>
        <w:rPr>
          <w:sz w:val="28"/>
          <w:szCs w:val="28"/>
        </w:rPr>
      </w:pPr>
      <w:r w:rsidRPr="00524230">
        <w:rPr>
          <w:sz w:val="28"/>
          <w:szCs w:val="28"/>
        </w:rPr>
        <w:t xml:space="preserve">       -способы психологической релаксации</w:t>
      </w:r>
    </w:p>
    <w:p w:rsidR="005D5E24" w:rsidRPr="00524230" w:rsidRDefault="005D5E24" w:rsidP="005D5E24">
      <w:pPr>
        <w:rPr>
          <w:b/>
          <w:sz w:val="28"/>
          <w:szCs w:val="28"/>
        </w:rPr>
      </w:pPr>
      <w:r w:rsidRPr="00524230">
        <w:rPr>
          <w:b/>
          <w:sz w:val="28"/>
          <w:szCs w:val="28"/>
        </w:rPr>
        <w:t>В школе действуют 8 предметных методических объединений</w:t>
      </w:r>
      <w:proofErr w:type="gramStart"/>
      <w:r w:rsidRPr="00524230">
        <w:rPr>
          <w:b/>
          <w:sz w:val="28"/>
          <w:szCs w:val="28"/>
        </w:rPr>
        <w:t>. :</w:t>
      </w:r>
      <w:proofErr w:type="gramEnd"/>
    </w:p>
    <w:p w:rsidR="005D5E24" w:rsidRPr="00524230" w:rsidRDefault="005D5E24" w:rsidP="005D5E24">
      <w:pPr>
        <w:jc w:val="both"/>
        <w:rPr>
          <w:sz w:val="28"/>
          <w:szCs w:val="28"/>
        </w:rPr>
      </w:pPr>
      <w:r w:rsidRPr="00524230">
        <w:rPr>
          <w:sz w:val="28"/>
          <w:szCs w:val="28"/>
        </w:rPr>
        <w:t xml:space="preserve">Установлен основной порядок работы школьных методических объединений: </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заседания методических объединений не менее одного раза в четверть,</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 xml:space="preserve">методические недели с показом и анализом открытых учебных занятий, </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 xml:space="preserve">предметные недели по повышению учебной мотивации школьников, </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методические семинары  по проблемам научно-методической поддержки учителей в данной образовательной области,</w:t>
      </w:r>
    </w:p>
    <w:p w:rsidR="005D5E24" w:rsidRPr="00524230" w:rsidRDefault="005D5E24" w:rsidP="009D769F">
      <w:pPr>
        <w:numPr>
          <w:ilvl w:val="0"/>
          <w:numId w:val="26"/>
        </w:numPr>
        <w:spacing w:before="120"/>
        <w:ind w:left="357" w:hanging="357"/>
        <w:jc w:val="both"/>
        <w:rPr>
          <w:sz w:val="28"/>
          <w:szCs w:val="28"/>
        </w:rPr>
      </w:pPr>
      <w:r w:rsidRPr="00524230">
        <w:rPr>
          <w:sz w:val="28"/>
          <w:szCs w:val="28"/>
        </w:rPr>
        <w:lastRenderedPageBreak/>
        <w:t>организация и проведение открытых уроков,</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 xml:space="preserve">экспертиза программ авторских учебных курсов, календарно-тематических планов по каждой образовательной области, </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создание условий для самообразования учителя,</w:t>
      </w:r>
    </w:p>
    <w:p w:rsidR="005D5E24" w:rsidRPr="00524230" w:rsidRDefault="005D5E24" w:rsidP="009D769F">
      <w:pPr>
        <w:numPr>
          <w:ilvl w:val="0"/>
          <w:numId w:val="26"/>
        </w:numPr>
        <w:spacing w:before="120"/>
        <w:ind w:left="357" w:hanging="357"/>
        <w:jc w:val="both"/>
        <w:rPr>
          <w:sz w:val="28"/>
          <w:szCs w:val="28"/>
        </w:rPr>
      </w:pPr>
      <w:r w:rsidRPr="00524230">
        <w:rPr>
          <w:sz w:val="28"/>
          <w:szCs w:val="28"/>
        </w:rPr>
        <w:t>работа методического объединения проводится в соответствии с планом работы на текущий учебный год, план составляется руководителем МО, рассматривается на заседании МО и утверждается директором лицея.</w:t>
      </w:r>
    </w:p>
    <w:p w:rsidR="005D5E24" w:rsidRPr="00524230" w:rsidRDefault="005D5E24" w:rsidP="005D5E24">
      <w:pPr>
        <w:spacing w:before="120"/>
      </w:pPr>
      <w:r w:rsidRPr="00524230">
        <w:rPr>
          <w:sz w:val="28"/>
          <w:szCs w:val="28"/>
        </w:rPr>
        <w:t xml:space="preserve">Деятельность методических объединений  направлена </w:t>
      </w:r>
      <w:proofErr w:type="gramStart"/>
      <w:r w:rsidRPr="00524230">
        <w:rPr>
          <w:sz w:val="28"/>
          <w:szCs w:val="28"/>
        </w:rPr>
        <w:t>на</w:t>
      </w:r>
      <w:proofErr w:type="gramEnd"/>
      <w:r w:rsidRPr="00524230">
        <w:rPr>
          <w:sz w:val="28"/>
          <w:szCs w:val="28"/>
        </w:rPr>
        <w:t>:</w:t>
      </w:r>
    </w:p>
    <w:p w:rsidR="005D5E24" w:rsidRPr="00524230" w:rsidRDefault="005D5E24" w:rsidP="009D769F">
      <w:pPr>
        <w:numPr>
          <w:ilvl w:val="0"/>
          <w:numId w:val="25"/>
        </w:numPr>
        <w:spacing w:before="120" w:after="120"/>
        <w:ind w:left="357" w:hanging="357"/>
        <w:jc w:val="both"/>
        <w:rPr>
          <w:sz w:val="28"/>
          <w:szCs w:val="28"/>
        </w:rPr>
      </w:pPr>
      <w:r w:rsidRPr="00524230">
        <w:rPr>
          <w:sz w:val="28"/>
          <w:szCs w:val="28"/>
        </w:rPr>
        <w:t xml:space="preserve">Изучение </w:t>
      </w:r>
      <w:r w:rsidRPr="00524230">
        <w:rPr>
          <w:i/>
          <w:sz w:val="28"/>
          <w:szCs w:val="28"/>
        </w:rPr>
        <w:t>и анализ состояния преподавания и качества знаний, умений</w:t>
      </w:r>
      <w:r w:rsidRPr="00524230">
        <w:rPr>
          <w:sz w:val="28"/>
          <w:szCs w:val="28"/>
        </w:rPr>
        <w:t xml:space="preserve"> и </w:t>
      </w:r>
      <w:proofErr w:type="gramStart"/>
      <w:r w:rsidRPr="00524230">
        <w:rPr>
          <w:sz w:val="28"/>
          <w:szCs w:val="28"/>
        </w:rPr>
        <w:t>навыков</w:t>
      </w:r>
      <w:proofErr w:type="gramEnd"/>
      <w:r w:rsidRPr="00524230">
        <w:rPr>
          <w:sz w:val="28"/>
          <w:szCs w:val="28"/>
        </w:rPr>
        <w:t xml:space="preserve"> обучающихся по предмету, уровень научной, нравственной воспитанности учащихся (посещение и анализ уроков, внеклассных мероприятий, проверка выполнения учебных программ, использование воспитательных возможностей учебного предмета, проведение контрольных работ и их анализ, просмотр тетрадей и т.д.) </w:t>
      </w:r>
    </w:p>
    <w:p w:rsidR="005D5E24" w:rsidRPr="00524230" w:rsidRDefault="005D5E24" w:rsidP="009D769F">
      <w:pPr>
        <w:numPr>
          <w:ilvl w:val="0"/>
          <w:numId w:val="25"/>
        </w:numPr>
        <w:spacing w:before="120" w:after="120"/>
        <w:ind w:left="357" w:hanging="357"/>
        <w:jc w:val="both"/>
        <w:rPr>
          <w:sz w:val="28"/>
          <w:szCs w:val="28"/>
        </w:rPr>
      </w:pPr>
      <w:r w:rsidRPr="00524230">
        <w:rPr>
          <w:i/>
          <w:sz w:val="28"/>
          <w:szCs w:val="28"/>
        </w:rPr>
        <w:t>Изучение системы работы учителя</w:t>
      </w:r>
      <w:r w:rsidRPr="00524230">
        <w:rPr>
          <w:sz w:val="28"/>
          <w:szCs w:val="28"/>
        </w:rPr>
        <w:t xml:space="preserve"> (качество уроков, выполнение современных требований к уроку, знакомство с планированием, эффективность методов обучения, используемых учителем.) </w:t>
      </w:r>
    </w:p>
    <w:p w:rsidR="005D5E24" w:rsidRPr="00524230" w:rsidRDefault="005D5E24" w:rsidP="009D769F">
      <w:pPr>
        <w:numPr>
          <w:ilvl w:val="0"/>
          <w:numId w:val="25"/>
        </w:numPr>
        <w:spacing w:before="120" w:after="120"/>
        <w:ind w:left="357" w:hanging="357"/>
        <w:jc w:val="both"/>
        <w:rPr>
          <w:sz w:val="28"/>
          <w:szCs w:val="28"/>
        </w:rPr>
      </w:pPr>
      <w:r w:rsidRPr="00524230">
        <w:rPr>
          <w:i/>
          <w:sz w:val="28"/>
          <w:szCs w:val="28"/>
        </w:rPr>
        <w:t>Коллективное и индивидуальное изучение и творческое применение</w:t>
      </w:r>
      <w:r w:rsidRPr="00524230">
        <w:rPr>
          <w:sz w:val="28"/>
          <w:szCs w:val="28"/>
        </w:rPr>
        <w:t xml:space="preserve"> прогрессивной методики обучения и воспитания. </w:t>
      </w:r>
    </w:p>
    <w:p w:rsidR="005D5E24" w:rsidRPr="00524230" w:rsidRDefault="005D5E24" w:rsidP="009D769F">
      <w:pPr>
        <w:numPr>
          <w:ilvl w:val="0"/>
          <w:numId w:val="25"/>
        </w:numPr>
        <w:spacing w:before="120" w:after="120"/>
        <w:ind w:left="357" w:hanging="357"/>
        <w:jc w:val="both"/>
        <w:rPr>
          <w:sz w:val="28"/>
          <w:szCs w:val="28"/>
        </w:rPr>
      </w:pPr>
      <w:r w:rsidRPr="00524230">
        <w:rPr>
          <w:sz w:val="28"/>
          <w:szCs w:val="28"/>
        </w:rPr>
        <w:t xml:space="preserve">Изучение </w:t>
      </w:r>
      <w:r w:rsidRPr="00524230">
        <w:rPr>
          <w:i/>
          <w:sz w:val="28"/>
          <w:szCs w:val="28"/>
        </w:rPr>
        <w:t xml:space="preserve">актуального опыта учителей </w:t>
      </w:r>
      <w:r w:rsidRPr="00524230">
        <w:rPr>
          <w:sz w:val="28"/>
          <w:szCs w:val="28"/>
        </w:rPr>
        <w:t xml:space="preserve">и творческое его применение. </w:t>
      </w:r>
    </w:p>
    <w:p w:rsidR="005D5E24" w:rsidRPr="00524230" w:rsidRDefault="005D5E24" w:rsidP="009D769F">
      <w:pPr>
        <w:numPr>
          <w:ilvl w:val="0"/>
          <w:numId w:val="25"/>
        </w:numPr>
        <w:spacing w:before="120" w:after="120"/>
        <w:jc w:val="both"/>
        <w:rPr>
          <w:sz w:val="28"/>
          <w:szCs w:val="28"/>
        </w:rPr>
      </w:pPr>
      <w:r w:rsidRPr="00524230">
        <w:rPr>
          <w:i/>
          <w:sz w:val="28"/>
          <w:szCs w:val="28"/>
        </w:rPr>
        <w:t>Опережающее рассмотрение</w:t>
      </w:r>
      <w:r w:rsidRPr="00524230">
        <w:rPr>
          <w:sz w:val="28"/>
          <w:szCs w:val="28"/>
        </w:rPr>
        <w:t xml:space="preserve"> отдельных, наиболее трудных тем программы (желательно с показом уроков по теме для учителей параллельных классов). </w:t>
      </w:r>
    </w:p>
    <w:p w:rsidR="005D5E24" w:rsidRPr="00524230" w:rsidRDefault="005D5E24" w:rsidP="009D769F">
      <w:pPr>
        <w:numPr>
          <w:ilvl w:val="0"/>
          <w:numId w:val="25"/>
        </w:numPr>
        <w:spacing w:before="120" w:after="120"/>
        <w:jc w:val="both"/>
        <w:rPr>
          <w:sz w:val="28"/>
          <w:szCs w:val="28"/>
        </w:rPr>
      </w:pPr>
      <w:r w:rsidRPr="00524230">
        <w:rPr>
          <w:sz w:val="28"/>
          <w:szCs w:val="28"/>
        </w:rPr>
        <w:t xml:space="preserve">Разработка </w:t>
      </w:r>
      <w:r w:rsidRPr="00524230">
        <w:rPr>
          <w:i/>
          <w:sz w:val="28"/>
          <w:szCs w:val="28"/>
        </w:rPr>
        <w:t>наиболее трудных вопросов</w:t>
      </w:r>
      <w:r w:rsidRPr="00524230">
        <w:rPr>
          <w:sz w:val="28"/>
          <w:szCs w:val="28"/>
        </w:rPr>
        <w:t xml:space="preserve"> и тем учебной программы в помощь учителям и учащимся. </w:t>
      </w:r>
    </w:p>
    <w:p w:rsidR="005D5E24" w:rsidRPr="00524230" w:rsidRDefault="005D5E24" w:rsidP="009D769F">
      <w:pPr>
        <w:numPr>
          <w:ilvl w:val="0"/>
          <w:numId w:val="25"/>
        </w:numPr>
        <w:spacing w:before="120" w:after="120"/>
        <w:jc w:val="both"/>
        <w:rPr>
          <w:sz w:val="28"/>
          <w:szCs w:val="28"/>
        </w:rPr>
      </w:pPr>
      <w:r w:rsidRPr="00524230">
        <w:rPr>
          <w:sz w:val="28"/>
          <w:szCs w:val="28"/>
        </w:rPr>
        <w:t xml:space="preserve">Сотрудничество с учителями начальных классов по вопросам преемственности. </w:t>
      </w:r>
    </w:p>
    <w:p w:rsidR="005D5E24" w:rsidRPr="00524230" w:rsidRDefault="005D5E24" w:rsidP="009D769F">
      <w:pPr>
        <w:numPr>
          <w:ilvl w:val="0"/>
          <w:numId w:val="25"/>
        </w:numPr>
        <w:spacing w:before="120" w:after="120"/>
        <w:jc w:val="both"/>
        <w:rPr>
          <w:i/>
          <w:sz w:val="28"/>
          <w:szCs w:val="28"/>
        </w:rPr>
      </w:pPr>
      <w:r w:rsidRPr="00524230">
        <w:rPr>
          <w:i/>
          <w:sz w:val="28"/>
          <w:szCs w:val="28"/>
        </w:rPr>
        <w:t xml:space="preserve">Внеклассная работа по предмету. </w:t>
      </w:r>
    </w:p>
    <w:p w:rsidR="005D5E24" w:rsidRPr="00524230" w:rsidRDefault="005D5E24" w:rsidP="009D769F">
      <w:pPr>
        <w:numPr>
          <w:ilvl w:val="0"/>
          <w:numId w:val="25"/>
        </w:numPr>
        <w:spacing w:before="120" w:after="120"/>
        <w:jc w:val="both"/>
        <w:rPr>
          <w:sz w:val="28"/>
          <w:szCs w:val="28"/>
        </w:rPr>
      </w:pPr>
      <w:r w:rsidRPr="00524230">
        <w:rPr>
          <w:sz w:val="28"/>
          <w:szCs w:val="28"/>
        </w:rPr>
        <w:t xml:space="preserve">Методика применения </w:t>
      </w:r>
      <w:r w:rsidRPr="00524230">
        <w:rPr>
          <w:i/>
          <w:sz w:val="28"/>
          <w:szCs w:val="28"/>
        </w:rPr>
        <w:t>ИКТ на уроках</w:t>
      </w:r>
      <w:r w:rsidRPr="00524230">
        <w:rPr>
          <w:sz w:val="28"/>
          <w:szCs w:val="28"/>
        </w:rPr>
        <w:t xml:space="preserve"> и во внеклассной работе. </w:t>
      </w:r>
    </w:p>
    <w:p w:rsidR="005D5E24" w:rsidRPr="00524230" w:rsidRDefault="005D5E24" w:rsidP="009D769F">
      <w:pPr>
        <w:numPr>
          <w:ilvl w:val="0"/>
          <w:numId w:val="25"/>
        </w:numPr>
        <w:spacing w:before="120" w:after="120"/>
        <w:jc w:val="both"/>
        <w:rPr>
          <w:sz w:val="28"/>
          <w:szCs w:val="28"/>
        </w:rPr>
      </w:pPr>
      <w:proofErr w:type="spellStart"/>
      <w:r w:rsidRPr="00524230">
        <w:rPr>
          <w:i/>
          <w:sz w:val="28"/>
          <w:szCs w:val="28"/>
        </w:rPr>
        <w:t>Взаимопосещение</w:t>
      </w:r>
      <w:proofErr w:type="spellEnd"/>
      <w:r w:rsidRPr="00524230">
        <w:rPr>
          <w:i/>
          <w:sz w:val="28"/>
          <w:szCs w:val="28"/>
        </w:rPr>
        <w:t xml:space="preserve"> уроков</w:t>
      </w:r>
      <w:r w:rsidRPr="00524230">
        <w:rPr>
          <w:sz w:val="28"/>
          <w:szCs w:val="28"/>
        </w:rPr>
        <w:t xml:space="preserve">. Открытые уроки. Обмен опытом. </w:t>
      </w:r>
    </w:p>
    <w:p w:rsidR="005D5E24" w:rsidRPr="00524230" w:rsidRDefault="005D5E24" w:rsidP="009D769F">
      <w:pPr>
        <w:numPr>
          <w:ilvl w:val="0"/>
          <w:numId w:val="25"/>
        </w:numPr>
        <w:spacing w:before="120" w:after="120"/>
        <w:jc w:val="both"/>
        <w:rPr>
          <w:sz w:val="28"/>
          <w:szCs w:val="28"/>
        </w:rPr>
      </w:pPr>
      <w:r w:rsidRPr="00524230">
        <w:rPr>
          <w:i/>
          <w:sz w:val="28"/>
          <w:szCs w:val="28"/>
        </w:rPr>
        <w:t>Контроль и помощь учителям по самообразованию</w:t>
      </w:r>
      <w:r w:rsidRPr="00524230">
        <w:rPr>
          <w:sz w:val="28"/>
          <w:szCs w:val="28"/>
        </w:rPr>
        <w:t xml:space="preserve"> (творческие отчеты учителей, обзоры педагогических и методических журналов, ознакомление с инструктивно-методическими письмами). </w:t>
      </w:r>
    </w:p>
    <w:p w:rsidR="005D5E24" w:rsidRPr="00524230" w:rsidRDefault="005D5E24" w:rsidP="005D5E24">
      <w:pPr>
        <w:spacing w:before="120" w:after="120"/>
        <w:jc w:val="both"/>
        <w:rPr>
          <w:sz w:val="28"/>
          <w:szCs w:val="28"/>
        </w:rPr>
      </w:pPr>
      <w:r w:rsidRPr="00524230">
        <w:rPr>
          <w:sz w:val="28"/>
          <w:szCs w:val="28"/>
        </w:rPr>
        <w:t>12. Пополнение кабинетов необходимыми методико – дидактическими материалами.</w:t>
      </w:r>
    </w:p>
    <w:p w:rsidR="005D5E24" w:rsidRPr="00524230" w:rsidRDefault="005D5E24" w:rsidP="005D5E24">
      <w:pPr>
        <w:widowControl w:val="0"/>
        <w:autoSpaceDE w:val="0"/>
        <w:autoSpaceDN w:val="0"/>
        <w:adjustRightInd w:val="0"/>
        <w:jc w:val="both"/>
        <w:rPr>
          <w:sz w:val="28"/>
          <w:szCs w:val="28"/>
        </w:rPr>
      </w:pPr>
      <w:r w:rsidRPr="00524230">
        <w:rPr>
          <w:sz w:val="28"/>
          <w:szCs w:val="28"/>
        </w:rPr>
        <w:t xml:space="preserve">           Эффективность деятельности методических объединений определяется качественной работой и анализом деятельности за истекший год. Существует в школе и количественное измерение деятельности методических </w:t>
      </w:r>
      <w:r w:rsidRPr="00524230">
        <w:rPr>
          <w:sz w:val="28"/>
          <w:szCs w:val="28"/>
        </w:rPr>
        <w:lastRenderedPageBreak/>
        <w:t>объединений, определенное в диагностических картах по результатам.</w:t>
      </w:r>
    </w:p>
    <w:p w:rsidR="00E27BC0" w:rsidRPr="00524230" w:rsidRDefault="005D5E24" w:rsidP="00D8148F">
      <w:pPr>
        <w:widowControl w:val="0"/>
        <w:autoSpaceDE w:val="0"/>
        <w:autoSpaceDN w:val="0"/>
        <w:adjustRightInd w:val="0"/>
        <w:jc w:val="both"/>
        <w:rPr>
          <w:sz w:val="28"/>
          <w:szCs w:val="28"/>
        </w:rPr>
      </w:pPr>
      <w:r w:rsidRPr="00524230">
        <w:rPr>
          <w:sz w:val="28"/>
          <w:szCs w:val="28"/>
        </w:rPr>
        <w:t xml:space="preserve"> </w:t>
      </w:r>
      <w:r w:rsidR="00167C6A" w:rsidRPr="00524230">
        <w:rPr>
          <w:sz w:val="28"/>
          <w:szCs w:val="28"/>
        </w:rPr>
        <w:t xml:space="preserve">         </w:t>
      </w:r>
      <w:r w:rsidR="00E27BC0" w:rsidRPr="00524230">
        <w:rPr>
          <w:sz w:val="28"/>
          <w:szCs w:val="28"/>
        </w:rPr>
        <w:t>Молодых специалистов</w:t>
      </w:r>
      <w:r w:rsidR="00D8148F" w:rsidRPr="00524230">
        <w:rPr>
          <w:sz w:val="28"/>
          <w:szCs w:val="28"/>
        </w:rPr>
        <w:t xml:space="preserve"> со стажем до 3-х лет</w:t>
      </w:r>
      <w:r w:rsidR="00E27BC0" w:rsidRPr="00524230">
        <w:rPr>
          <w:sz w:val="28"/>
          <w:szCs w:val="28"/>
        </w:rPr>
        <w:t xml:space="preserve"> в школе </w:t>
      </w:r>
      <w:r w:rsidR="00D8148F" w:rsidRPr="00524230">
        <w:rPr>
          <w:sz w:val="28"/>
          <w:szCs w:val="28"/>
        </w:rPr>
        <w:t>– 14 (число молодых специалистов увеличилось с 8 в 2012 -13 уч. году до 14 в текущем уч. году).</w:t>
      </w:r>
      <w:r w:rsidR="00E27BC0" w:rsidRPr="00524230">
        <w:rPr>
          <w:sz w:val="28"/>
          <w:szCs w:val="28"/>
        </w:rPr>
        <w:t xml:space="preserve"> </w:t>
      </w:r>
      <w:r w:rsidR="00D8148F" w:rsidRPr="00524230">
        <w:rPr>
          <w:sz w:val="28"/>
          <w:szCs w:val="28"/>
        </w:rPr>
        <w:t>Начинающие учителя</w:t>
      </w:r>
      <w:r w:rsidR="00E27BC0" w:rsidRPr="00524230">
        <w:rPr>
          <w:sz w:val="28"/>
          <w:szCs w:val="28"/>
        </w:rPr>
        <w:t xml:space="preserve"> проходят подготовку в ШМУ, а так же посещают занятия городского клуба «</w:t>
      </w:r>
      <w:proofErr w:type="spellStart"/>
      <w:r w:rsidR="00E27BC0" w:rsidRPr="00524230">
        <w:rPr>
          <w:sz w:val="28"/>
          <w:szCs w:val="28"/>
        </w:rPr>
        <w:t>ПроЛС</w:t>
      </w:r>
      <w:proofErr w:type="spellEnd"/>
      <w:r w:rsidR="00E27BC0" w:rsidRPr="00524230">
        <w:rPr>
          <w:sz w:val="28"/>
          <w:szCs w:val="28"/>
        </w:rPr>
        <w:t>».</w:t>
      </w:r>
      <w:r w:rsidR="00D8148F" w:rsidRPr="00524230">
        <w:rPr>
          <w:sz w:val="28"/>
          <w:szCs w:val="28"/>
        </w:rPr>
        <w:t xml:space="preserve"> Для них на основании приказов по школе определены наставники. Совместная работа ведется на основании планов. Итоги обучения подводятся ежегодн</w:t>
      </w:r>
      <w:r w:rsidR="00651A9F" w:rsidRPr="00524230">
        <w:rPr>
          <w:sz w:val="28"/>
          <w:szCs w:val="28"/>
        </w:rPr>
        <w:t>о</w:t>
      </w:r>
      <w:r w:rsidR="00D8148F" w:rsidRPr="00524230">
        <w:rPr>
          <w:sz w:val="28"/>
          <w:szCs w:val="28"/>
        </w:rPr>
        <w:t xml:space="preserve"> во время прохождения фестиваля молодых учителей в конце учебного года.</w:t>
      </w:r>
    </w:p>
    <w:p w:rsidR="00B10112" w:rsidRPr="00524230" w:rsidRDefault="00E27BC0" w:rsidP="00167C6A">
      <w:pPr>
        <w:tabs>
          <w:tab w:val="num" w:pos="-180"/>
        </w:tabs>
        <w:ind w:firstLine="360"/>
        <w:jc w:val="both"/>
        <w:rPr>
          <w:sz w:val="28"/>
          <w:szCs w:val="28"/>
        </w:rPr>
      </w:pPr>
      <w:r w:rsidRPr="00524230">
        <w:rPr>
          <w:sz w:val="28"/>
          <w:szCs w:val="28"/>
        </w:rPr>
        <w:tab/>
        <w:t xml:space="preserve">  Системообразующим фактором создания инновационной образовательной среды школы считаем содержание образования. Содержание образования мы определяем не только как содержание учебных предметов,  считаем необходимым использования  </w:t>
      </w:r>
      <w:proofErr w:type="spellStart"/>
      <w:r w:rsidRPr="00524230">
        <w:rPr>
          <w:sz w:val="28"/>
          <w:szCs w:val="28"/>
        </w:rPr>
        <w:t>компетентностного</w:t>
      </w:r>
      <w:proofErr w:type="spellEnd"/>
      <w:r w:rsidRPr="00524230">
        <w:rPr>
          <w:sz w:val="28"/>
          <w:szCs w:val="28"/>
        </w:rPr>
        <w:t xml:space="preserve"> и </w:t>
      </w:r>
      <w:proofErr w:type="spellStart"/>
      <w:r w:rsidRPr="00524230">
        <w:rPr>
          <w:sz w:val="28"/>
          <w:szCs w:val="28"/>
        </w:rPr>
        <w:t>деятельностного</w:t>
      </w:r>
      <w:proofErr w:type="spellEnd"/>
      <w:r w:rsidRPr="00524230">
        <w:rPr>
          <w:sz w:val="28"/>
          <w:szCs w:val="28"/>
        </w:rPr>
        <w:t xml:space="preserve"> подхода в определении содержании образования. Дальнейшее развитие модели образовательного пространства школы, открытие </w:t>
      </w:r>
      <w:r w:rsidR="00167C6A" w:rsidRPr="00524230">
        <w:rPr>
          <w:sz w:val="28"/>
          <w:szCs w:val="28"/>
        </w:rPr>
        <w:t xml:space="preserve">лицейских </w:t>
      </w:r>
      <w:r w:rsidRPr="00524230">
        <w:rPr>
          <w:sz w:val="28"/>
          <w:szCs w:val="28"/>
        </w:rPr>
        <w:t>классов</w:t>
      </w:r>
      <w:r w:rsidR="00167C6A" w:rsidRPr="00524230">
        <w:rPr>
          <w:sz w:val="28"/>
          <w:szCs w:val="28"/>
        </w:rPr>
        <w:t xml:space="preserve">, </w:t>
      </w:r>
      <w:r w:rsidRPr="00524230">
        <w:rPr>
          <w:sz w:val="28"/>
          <w:szCs w:val="28"/>
        </w:rPr>
        <w:t>продолжение функционирования классов углубленного изучения предметов привели к необходимости изменения содержания образования. И, как следствие, к формированию исследовательских профессиональных компетенций педагогических работников. В настоящий момент вариативная часть Рабочего учебного плана представлена специальными курсами, 9 из которых  (20%) являются авторскими. Выбор спецкурсов не является случайным, обеспечивает модульный подход в решении задачи обучения предмету.</w:t>
      </w:r>
    </w:p>
    <w:p w:rsidR="00B10112" w:rsidRPr="00524230" w:rsidRDefault="00B10112" w:rsidP="00B10112">
      <w:pPr>
        <w:jc w:val="both"/>
        <w:rPr>
          <w:sz w:val="28"/>
          <w:szCs w:val="28"/>
        </w:rPr>
      </w:pPr>
      <w:r w:rsidRPr="00524230">
        <w:rPr>
          <w:sz w:val="28"/>
          <w:szCs w:val="28"/>
        </w:rPr>
        <w:t xml:space="preserve">              Важным направлением методической работы в школе является постоянное повышение квалификации педагогических работников. Педагоги школы в соответствии с планом проходят курсовую переподготовку один раз в пять лет на базе РИПКСО,  областного ИПК ПК, городских институтов повышения квалификации при </w:t>
      </w:r>
      <w:proofErr w:type="spellStart"/>
      <w:r w:rsidRPr="00524230">
        <w:rPr>
          <w:sz w:val="28"/>
          <w:szCs w:val="28"/>
        </w:rPr>
        <w:t>ИнЕУ</w:t>
      </w:r>
      <w:proofErr w:type="spellEnd"/>
      <w:r w:rsidRPr="00524230">
        <w:rPr>
          <w:sz w:val="28"/>
          <w:szCs w:val="28"/>
        </w:rPr>
        <w:t xml:space="preserve"> и ПГПИ. С  2012 года уровневые курсы  прошли 24 учителя (1-й уровень – 1, 2-й уровень -2, 3-й уровень -21), что составило 27% от общего количества учителей.  Ведущими формами повышения уровня педагогического мастерства являлись самообразовательная работа, курсовая переподготовка, изучение передового опыта коллег, аттестация, конкурсы профессионального мастерства учителя, участие в работе городских творческих групп. </w:t>
      </w:r>
    </w:p>
    <w:p w:rsidR="00B10112" w:rsidRPr="00524230" w:rsidRDefault="00B10112" w:rsidP="00B10112">
      <w:pPr>
        <w:jc w:val="both"/>
        <w:rPr>
          <w:sz w:val="28"/>
          <w:szCs w:val="28"/>
        </w:rPr>
      </w:pPr>
      <w:r w:rsidRPr="00524230">
        <w:rPr>
          <w:sz w:val="28"/>
          <w:szCs w:val="28"/>
        </w:rPr>
        <w:t xml:space="preserve">              </w:t>
      </w:r>
      <w:proofErr w:type="gramStart"/>
      <w:r w:rsidRPr="00524230">
        <w:rPr>
          <w:sz w:val="28"/>
          <w:szCs w:val="28"/>
        </w:rPr>
        <w:t xml:space="preserve">Учителя школы Савченко Т.А. – руководитель областной ТГ по разработке программы мониторинга 12-летней школы), </w:t>
      </w:r>
      <w:proofErr w:type="spellStart"/>
      <w:r w:rsidRPr="00524230">
        <w:rPr>
          <w:sz w:val="28"/>
          <w:szCs w:val="28"/>
        </w:rPr>
        <w:t>Лымарчук</w:t>
      </w:r>
      <w:proofErr w:type="spellEnd"/>
      <w:r w:rsidRPr="00524230">
        <w:rPr>
          <w:sz w:val="28"/>
          <w:szCs w:val="28"/>
        </w:rPr>
        <w:t xml:space="preserve"> Л.М., </w:t>
      </w:r>
      <w:proofErr w:type="spellStart"/>
      <w:r w:rsidRPr="00524230">
        <w:rPr>
          <w:sz w:val="28"/>
          <w:szCs w:val="28"/>
        </w:rPr>
        <w:t>Фольц</w:t>
      </w:r>
      <w:proofErr w:type="spellEnd"/>
      <w:r w:rsidRPr="00524230">
        <w:rPr>
          <w:sz w:val="28"/>
          <w:szCs w:val="28"/>
        </w:rPr>
        <w:t xml:space="preserve"> В.В., </w:t>
      </w:r>
      <w:proofErr w:type="spellStart"/>
      <w:r w:rsidRPr="00524230">
        <w:rPr>
          <w:sz w:val="28"/>
          <w:szCs w:val="28"/>
        </w:rPr>
        <w:t>Еленич</w:t>
      </w:r>
      <w:proofErr w:type="spellEnd"/>
      <w:r w:rsidRPr="00524230">
        <w:rPr>
          <w:sz w:val="28"/>
          <w:szCs w:val="28"/>
        </w:rPr>
        <w:t xml:space="preserve"> Н.А., </w:t>
      </w:r>
      <w:proofErr w:type="spellStart"/>
      <w:r w:rsidRPr="00524230">
        <w:rPr>
          <w:sz w:val="28"/>
          <w:szCs w:val="28"/>
        </w:rPr>
        <w:t>Байжуманова</w:t>
      </w:r>
      <w:proofErr w:type="spellEnd"/>
      <w:r w:rsidRPr="00524230">
        <w:rPr>
          <w:sz w:val="28"/>
          <w:szCs w:val="28"/>
        </w:rPr>
        <w:t xml:space="preserve"> А.С. -  руководители городских </w:t>
      </w:r>
      <w:proofErr w:type="spellStart"/>
      <w:r w:rsidRPr="00524230">
        <w:rPr>
          <w:sz w:val="28"/>
          <w:szCs w:val="28"/>
        </w:rPr>
        <w:t>творческихгрупп</w:t>
      </w:r>
      <w:proofErr w:type="spellEnd"/>
      <w:r w:rsidRPr="00524230">
        <w:rPr>
          <w:sz w:val="28"/>
          <w:szCs w:val="28"/>
        </w:rPr>
        <w:t>.</w:t>
      </w:r>
      <w:proofErr w:type="gramEnd"/>
      <w:r w:rsidRPr="00524230">
        <w:rPr>
          <w:sz w:val="28"/>
          <w:szCs w:val="28"/>
        </w:rPr>
        <w:br/>
        <w:t xml:space="preserve">           Все члены педагогического коллектива ведут систематическую, планомерную самообразовательную работу по индивидуальной методической теме или проблеме. Вопросы самообразования рассматриваются на педагогических советах, обсуждаются на заседания МО.</w:t>
      </w:r>
      <w:r w:rsidRPr="00524230">
        <w:rPr>
          <w:sz w:val="28"/>
          <w:szCs w:val="28"/>
        </w:rPr>
        <w:br/>
        <w:t xml:space="preserve">             В 2014 году успешно аттестованы 26 </w:t>
      </w:r>
      <w:proofErr w:type="spellStart"/>
      <w:r w:rsidRPr="00524230">
        <w:rPr>
          <w:sz w:val="28"/>
          <w:szCs w:val="28"/>
        </w:rPr>
        <w:t>педработников</w:t>
      </w:r>
      <w:proofErr w:type="spellEnd"/>
      <w:r w:rsidRPr="00524230">
        <w:rPr>
          <w:sz w:val="28"/>
          <w:szCs w:val="28"/>
        </w:rPr>
        <w:t xml:space="preserve"> школы. Из них на высшую категорию 10 учителей, на первую категорию -9, на вторую - 7.</w:t>
      </w:r>
    </w:p>
    <w:p w:rsidR="00B10112" w:rsidRPr="00524230" w:rsidRDefault="00B10112" w:rsidP="00B10112">
      <w:pPr>
        <w:jc w:val="both"/>
        <w:rPr>
          <w:sz w:val="28"/>
          <w:szCs w:val="28"/>
        </w:rPr>
      </w:pPr>
      <w:r w:rsidRPr="00524230">
        <w:rPr>
          <w:sz w:val="28"/>
          <w:szCs w:val="28"/>
        </w:rPr>
        <w:lastRenderedPageBreak/>
        <w:t xml:space="preserve">            Особое внимание в методической работе школы уделялось совершенствованию форм и методов организации урока. За 2013-2014 учебный год  было посещено 400 уроков. Основные направления посещения и контроля уроков: формы и методы, применяемые на уроках; активизация познавательной деятельности учащихся; состояние преподавания предмета; применение </w:t>
      </w:r>
      <w:proofErr w:type="spellStart"/>
      <w:r w:rsidRPr="00524230">
        <w:rPr>
          <w:sz w:val="28"/>
          <w:szCs w:val="28"/>
        </w:rPr>
        <w:t>разноуровневого</w:t>
      </w:r>
      <w:proofErr w:type="spellEnd"/>
      <w:r w:rsidRPr="00524230">
        <w:rPr>
          <w:sz w:val="28"/>
          <w:szCs w:val="28"/>
        </w:rPr>
        <w:t xml:space="preserve"> обучения, дозировка домашних заданий, использование ИКТ. Основные направления контроля и тематики посещения уроков выбраны правильно, что значительно улучшило качество преподавания, структуру уроков и отбор необходимых методов, применяемых на уроках.</w:t>
      </w:r>
    </w:p>
    <w:p w:rsidR="00B10112" w:rsidRPr="00524230" w:rsidRDefault="00B10112" w:rsidP="00B10112">
      <w:pPr>
        <w:shd w:val="clear" w:color="auto" w:fill="FFFFFF"/>
        <w:spacing w:before="120"/>
        <w:ind w:right="40"/>
        <w:jc w:val="both"/>
        <w:rPr>
          <w:sz w:val="28"/>
          <w:szCs w:val="28"/>
        </w:rPr>
      </w:pPr>
      <w:r w:rsidRPr="00524230">
        <w:rPr>
          <w:sz w:val="28"/>
          <w:szCs w:val="28"/>
        </w:rPr>
        <w:t xml:space="preserve">             Анализ посещенных уроков констатирует: уроки отличаются методически грамотным построением, соответствием  дидактическим принципам, рациональной структурой и темпом, использованием современных педагогических технологий (игровых, </w:t>
      </w:r>
      <w:proofErr w:type="spellStart"/>
      <w:r w:rsidRPr="00524230">
        <w:rPr>
          <w:sz w:val="28"/>
          <w:szCs w:val="28"/>
        </w:rPr>
        <w:t>здоровьесберегающих</w:t>
      </w:r>
      <w:proofErr w:type="spellEnd"/>
      <w:r w:rsidRPr="00524230">
        <w:rPr>
          <w:sz w:val="28"/>
          <w:szCs w:val="28"/>
        </w:rPr>
        <w:t xml:space="preserve"> и </w:t>
      </w:r>
      <w:proofErr w:type="spellStart"/>
      <w:r w:rsidRPr="00524230">
        <w:rPr>
          <w:sz w:val="28"/>
          <w:szCs w:val="28"/>
        </w:rPr>
        <w:t>здоровьеформирующих</w:t>
      </w:r>
      <w:proofErr w:type="spellEnd"/>
      <w:r w:rsidRPr="00524230">
        <w:rPr>
          <w:sz w:val="28"/>
          <w:szCs w:val="28"/>
        </w:rPr>
        <w:t>, тестовых, технологий адаптивной системы обучения,  информационно-коммуникационных, модульно-блочных, личностно-ориентированных, проектных, опережающего и развивающего обучения). Педагоги школы рассматривают использование современных образовательных технологий  в образовательном процессе как ключевое условие повышения качества образования, формирования информационной, исследовательской  и коммуникативной культуры школьников, развития их познавательной деятельности, сохранения и укрепления здоровья учащихся.</w:t>
      </w:r>
    </w:p>
    <w:p w:rsidR="00B10112" w:rsidRPr="00524230" w:rsidRDefault="00B10112" w:rsidP="00B10112">
      <w:pPr>
        <w:shd w:val="clear" w:color="auto" w:fill="FFFFFF"/>
        <w:spacing w:before="120"/>
        <w:ind w:right="40"/>
        <w:jc w:val="both"/>
        <w:rPr>
          <w:sz w:val="28"/>
          <w:szCs w:val="28"/>
        </w:rPr>
      </w:pPr>
      <w:r w:rsidRPr="00524230">
        <w:rPr>
          <w:sz w:val="28"/>
          <w:szCs w:val="28"/>
        </w:rPr>
        <w:t xml:space="preserve">             Проведенная в течение года педагогическая диагностика по использованию современных образовательных технологий показала, что в школе в истекшем году учителя стали более активно использовать на уроках и представлять на методических семинарах элементы различных технологий.</w:t>
      </w:r>
    </w:p>
    <w:p w:rsidR="00B10112" w:rsidRPr="00524230" w:rsidRDefault="00B10112" w:rsidP="00B10112">
      <w:pPr>
        <w:shd w:val="clear" w:color="auto" w:fill="FFFFFF"/>
        <w:ind w:right="38"/>
        <w:jc w:val="center"/>
        <w:rPr>
          <w:sz w:val="28"/>
          <w:szCs w:val="28"/>
        </w:rPr>
      </w:pPr>
      <w:r w:rsidRPr="00524230">
        <w:rPr>
          <w:noProof/>
        </w:rPr>
        <w:drawing>
          <wp:inline distT="0" distB="0" distL="0" distR="0" wp14:anchorId="0198A719" wp14:editId="584F1431">
            <wp:extent cx="5934075" cy="3200400"/>
            <wp:effectExtent l="0" t="0" r="9525" b="19050"/>
            <wp:docPr id="105" name="Диаграмма 10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10112" w:rsidRPr="00524230" w:rsidRDefault="00B10112" w:rsidP="00B10112">
      <w:pPr>
        <w:shd w:val="clear" w:color="auto" w:fill="FFFFFF"/>
        <w:spacing w:before="120"/>
        <w:ind w:right="40"/>
        <w:jc w:val="both"/>
        <w:rPr>
          <w:sz w:val="28"/>
          <w:szCs w:val="28"/>
        </w:rPr>
      </w:pPr>
      <w:r w:rsidRPr="00524230">
        <w:rPr>
          <w:sz w:val="28"/>
          <w:szCs w:val="28"/>
        </w:rPr>
        <w:t xml:space="preserve">           </w:t>
      </w:r>
    </w:p>
    <w:p w:rsidR="00B10112" w:rsidRPr="00524230" w:rsidRDefault="00B10112" w:rsidP="00B10112">
      <w:pPr>
        <w:shd w:val="clear" w:color="auto" w:fill="FFFFFF"/>
        <w:spacing w:before="120"/>
        <w:ind w:right="40"/>
        <w:jc w:val="both"/>
        <w:rPr>
          <w:sz w:val="28"/>
          <w:szCs w:val="28"/>
        </w:rPr>
      </w:pPr>
      <w:r w:rsidRPr="00524230">
        <w:rPr>
          <w:sz w:val="28"/>
          <w:szCs w:val="28"/>
        </w:rPr>
        <w:lastRenderedPageBreak/>
        <w:t xml:space="preserve"> Наряду с образовательными технологиями, направленными на формирование знаний, умений, навыков и способов умственной деятельности и широко применяемыми всеми педагогами, стали использоваться и образовательные технологии, направленные на развитие способов умственных действий, творческих способностей учащихся, развитие личности ученика. </w:t>
      </w:r>
    </w:p>
    <w:p w:rsidR="00B10112" w:rsidRPr="00524230" w:rsidRDefault="00B10112" w:rsidP="00B10112">
      <w:pPr>
        <w:widowControl w:val="0"/>
        <w:shd w:val="clear" w:color="auto" w:fill="FFFFFF"/>
        <w:spacing w:before="120"/>
        <w:jc w:val="both"/>
        <w:rPr>
          <w:noProof/>
        </w:rPr>
      </w:pPr>
      <w:r w:rsidRPr="00524230">
        <w:rPr>
          <w:sz w:val="28"/>
          <w:szCs w:val="28"/>
        </w:rPr>
        <w:t xml:space="preserve">          В целом, можно выделить около 20 видов современных образовательных технологий, используемых 96% педагогов при организации учебно-воспитательного процесса. Следует отметить, что 92% преподавателей владеют навыками работы на персональном компьютере, 84% интенсивно используют сеть Интернет для повышения своего педагогического мастерства, о чем свидетельствуют результаты педагогической диагностики.</w:t>
      </w:r>
      <w:r w:rsidRPr="00524230">
        <w:rPr>
          <w:noProof/>
        </w:rPr>
        <w:t xml:space="preserve"> </w:t>
      </w:r>
      <w:r w:rsidRPr="00524230">
        <w:rPr>
          <w:sz w:val="28"/>
          <w:szCs w:val="28"/>
        </w:rPr>
        <w:t xml:space="preserve">Результатом широкого использования компьютерных технологий служит </w:t>
      </w:r>
      <w:r w:rsidRPr="00524230">
        <w:rPr>
          <w:i/>
          <w:sz w:val="28"/>
          <w:szCs w:val="28"/>
          <w:u w:val="single"/>
        </w:rPr>
        <w:t xml:space="preserve">большой и содержательный банк компьютерных презентаций и </w:t>
      </w:r>
      <w:proofErr w:type="spellStart"/>
      <w:r w:rsidRPr="00524230">
        <w:rPr>
          <w:i/>
          <w:sz w:val="28"/>
          <w:szCs w:val="28"/>
          <w:u w:val="single"/>
        </w:rPr>
        <w:t>флипчартов</w:t>
      </w:r>
      <w:proofErr w:type="spellEnd"/>
      <w:r w:rsidRPr="00524230">
        <w:rPr>
          <w:i/>
          <w:sz w:val="28"/>
          <w:szCs w:val="28"/>
          <w:u w:val="single"/>
        </w:rPr>
        <w:t xml:space="preserve">  учащихся</w:t>
      </w:r>
      <w:r w:rsidRPr="00524230">
        <w:rPr>
          <w:sz w:val="28"/>
          <w:szCs w:val="28"/>
        </w:rPr>
        <w:t xml:space="preserve"> по каждому методическому объединению и по каждому предмету.</w:t>
      </w:r>
    </w:p>
    <w:p w:rsidR="00B10112" w:rsidRPr="00524230" w:rsidRDefault="00B10112" w:rsidP="00B10112">
      <w:pPr>
        <w:widowControl w:val="0"/>
        <w:shd w:val="clear" w:color="auto" w:fill="FFFFFF"/>
        <w:spacing w:before="120"/>
        <w:rPr>
          <w:sz w:val="28"/>
          <w:szCs w:val="28"/>
        </w:rPr>
      </w:pPr>
      <w:r w:rsidRPr="00524230">
        <w:rPr>
          <w:noProof/>
        </w:rPr>
        <w:drawing>
          <wp:inline distT="0" distB="0" distL="0" distR="0" wp14:anchorId="6CC678C9" wp14:editId="1514AC49">
            <wp:extent cx="5915025" cy="2238375"/>
            <wp:effectExtent l="0" t="0" r="9525" b="9525"/>
            <wp:docPr id="106" name="Диаграмма 10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10112" w:rsidRPr="00524230" w:rsidRDefault="00B10112" w:rsidP="00B10112">
      <w:pPr>
        <w:shd w:val="clear" w:color="auto" w:fill="FFFFFF"/>
        <w:spacing w:before="120"/>
        <w:ind w:right="53"/>
        <w:jc w:val="both"/>
        <w:rPr>
          <w:sz w:val="28"/>
          <w:szCs w:val="28"/>
        </w:rPr>
      </w:pPr>
      <w:r w:rsidRPr="00524230">
        <w:rPr>
          <w:sz w:val="28"/>
          <w:szCs w:val="28"/>
        </w:rPr>
        <w:t xml:space="preserve">    Открытые уроки, мастер-классы, выступления учителей на заседаниях методических объединений и научно-методических советах, публикации в педагогической литературе дали возможность учителям изучить актуальный педагогический опыт некоторых коллег.</w:t>
      </w:r>
    </w:p>
    <w:p w:rsidR="00B10112" w:rsidRPr="00524230" w:rsidRDefault="00B10112" w:rsidP="00B10112">
      <w:pPr>
        <w:rPr>
          <w:sz w:val="28"/>
          <w:szCs w:val="28"/>
        </w:rPr>
      </w:pPr>
      <w:r w:rsidRPr="00524230">
        <w:rPr>
          <w:sz w:val="28"/>
          <w:szCs w:val="28"/>
        </w:rPr>
        <w:t xml:space="preserve">  </w:t>
      </w:r>
      <w:r w:rsidRPr="00524230">
        <w:rPr>
          <w:noProof/>
        </w:rPr>
        <w:drawing>
          <wp:inline distT="0" distB="0" distL="0" distR="0" wp14:anchorId="55222A56" wp14:editId="1ABEF977">
            <wp:extent cx="5829300" cy="2419350"/>
            <wp:effectExtent l="0" t="0" r="19050" b="19050"/>
            <wp:docPr id="107" name="Диаграмма 10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10112" w:rsidRPr="00524230" w:rsidRDefault="00B10112" w:rsidP="00B10112">
      <w:pPr>
        <w:rPr>
          <w:sz w:val="28"/>
          <w:szCs w:val="28"/>
        </w:rPr>
      </w:pPr>
    </w:p>
    <w:p w:rsidR="00B10112" w:rsidRPr="00524230" w:rsidRDefault="00B10112" w:rsidP="00B10112">
      <w:pPr>
        <w:jc w:val="both"/>
        <w:rPr>
          <w:sz w:val="28"/>
          <w:szCs w:val="28"/>
        </w:rPr>
      </w:pPr>
      <w:r w:rsidRPr="00524230">
        <w:rPr>
          <w:sz w:val="28"/>
          <w:szCs w:val="28"/>
        </w:rPr>
        <w:t xml:space="preserve">          Благодаря  системе </w:t>
      </w:r>
      <w:proofErr w:type="spellStart"/>
      <w:r w:rsidRPr="00524230">
        <w:rPr>
          <w:sz w:val="28"/>
          <w:szCs w:val="28"/>
        </w:rPr>
        <w:t>коучингов</w:t>
      </w:r>
      <w:proofErr w:type="spellEnd"/>
      <w:r w:rsidRPr="00524230">
        <w:rPr>
          <w:sz w:val="28"/>
          <w:szCs w:val="28"/>
        </w:rPr>
        <w:t>,  растет число учителей, осваивающих  новые подходы в организации учебно – воспитательного процесса.</w:t>
      </w:r>
      <w:r w:rsidRPr="00524230">
        <w:rPr>
          <w:sz w:val="28"/>
          <w:szCs w:val="28"/>
        </w:rPr>
        <w:br/>
        <w:t xml:space="preserve">           Только в истекшем учебном году проведено четыре областных,  один республиканский  и четыре городских  методических семинара по реализации в условиях школьного образования </w:t>
      </w:r>
      <w:proofErr w:type="spellStart"/>
      <w:r w:rsidRPr="00524230">
        <w:rPr>
          <w:sz w:val="28"/>
          <w:szCs w:val="28"/>
        </w:rPr>
        <w:t>компетентностно</w:t>
      </w:r>
      <w:proofErr w:type="spellEnd"/>
      <w:r w:rsidRPr="00524230">
        <w:rPr>
          <w:sz w:val="28"/>
          <w:szCs w:val="28"/>
        </w:rPr>
        <w:t>-ориентированного подхода в обучении школьников.</w:t>
      </w:r>
    </w:p>
    <w:p w:rsidR="00B10112" w:rsidRPr="00524230" w:rsidRDefault="00B10112" w:rsidP="00B10112">
      <w:pPr>
        <w:shd w:val="clear" w:color="auto" w:fill="FFFFFF"/>
        <w:spacing w:before="120"/>
        <w:ind w:right="53"/>
        <w:jc w:val="both"/>
        <w:rPr>
          <w:sz w:val="28"/>
          <w:szCs w:val="28"/>
        </w:rPr>
      </w:pPr>
      <w:r w:rsidRPr="00524230">
        <w:rPr>
          <w:sz w:val="28"/>
          <w:szCs w:val="28"/>
        </w:rPr>
        <w:t xml:space="preserve">         На вышеуказанных семинарах учителя школы познакомились не только с достижениями современной педагогической науки и педагогической практики, но и увидели практическое применение современных педагогических технологий, методов и приемов на уроках и внеурочных учебных занятиях.</w:t>
      </w:r>
    </w:p>
    <w:p w:rsidR="00B10112" w:rsidRPr="00524230" w:rsidRDefault="00B10112" w:rsidP="00B10112">
      <w:pPr>
        <w:shd w:val="clear" w:color="auto" w:fill="FFFFFF"/>
        <w:spacing w:before="120"/>
        <w:ind w:right="53"/>
        <w:jc w:val="both"/>
        <w:rPr>
          <w:sz w:val="28"/>
          <w:szCs w:val="28"/>
        </w:rPr>
      </w:pPr>
      <w:r w:rsidRPr="00524230">
        <w:rPr>
          <w:i/>
          <w:sz w:val="28"/>
          <w:szCs w:val="28"/>
        </w:rPr>
        <w:t>Савченко Н.Б.</w:t>
      </w:r>
      <w:r w:rsidRPr="00524230">
        <w:rPr>
          <w:sz w:val="28"/>
          <w:szCs w:val="28"/>
        </w:rPr>
        <w:t xml:space="preserve"> не только показала на своих уроках эффективное использование методов интерактивного обучения, но и представила мастер-классы по этой же проблеме.</w:t>
      </w:r>
    </w:p>
    <w:p w:rsidR="00B10112" w:rsidRPr="00524230" w:rsidRDefault="00B10112" w:rsidP="00B10112">
      <w:pPr>
        <w:shd w:val="clear" w:color="auto" w:fill="FFFFFF"/>
        <w:spacing w:before="120"/>
        <w:ind w:right="53"/>
        <w:jc w:val="both"/>
        <w:rPr>
          <w:sz w:val="28"/>
          <w:szCs w:val="28"/>
        </w:rPr>
      </w:pPr>
      <w:proofErr w:type="spellStart"/>
      <w:r w:rsidRPr="00524230">
        <w:rPr>
          <w:i/>
          <w:sz w:val="28"/>
          <w:szCs w:val="28"/>
        </w:rPr>
        <w:t>Кокорева</w:t>
      </w:r>
      <w:proofErr w:type="spellEnd"/>
      <w:r w:rsidRPr="00524230">
        <w:rPr>
          <w:i/>
          <w:sz w:val="28"/>
          <w:szCs w:val="28"/>
        </w:rPr>
        <w:t xml:space="preserve"> Н.В..</w:t>
      </w:r>
      <w:r w:rsidRPr="00524230">
        <w:rPr>
          <w:sz w:val="28"/>
          <w:szCs w:val="28"/>
        </w:rPr>
        <w:t xml:space="preserve"> и на уроках во время проведения семинара,  и на мастер-классах показала применение исследовательских методов решения нестандартных задач по алгебре и началам анализа.</w:t>
      </w:r>
    </w:p>
    <w:p w:rsidR="00B10112" w:rsidRPr="00524230" w:rsidRDefault="00B10112" w:rsidP="00B10112">
      <w:pPr>
        <w:shd w:val="clear" w:color="auto" w:fill="FFFFFF"/>
        <w:spacing w:before="120"/>
        <w:ind w:right="53"/>
        <w:jc w:val="both"/>
        <w:rPr>
          <w:sz w:val="28"/>
          <w:szCs w:val="28"/>
        </w:rPr>
      </w:pPr>
      <w:r w:rsidRPr="00524230">
        <w:rPr>
          <w:i/>
          <w:sz w:val="28"/>
          <w:szCs w:val="28"/>
        </w:rPr>
        <w:t xml:space="preserve">Устина Н.А. </w:t>
      </w:r>
      <w:r w:rsidRPr="00524230">
        <w:rPr>
          <w:sz w:val="28"/>
          <w:szCs w:val="28"/>
        </w:rPr>
        <w:t>представила на уроках и на мастер-классах приемы нестандартного подхода к развитию творческих способностей младших школьников.</w:t>
      </w:r>
    </w:p>
    <w:p w:rsidR="00B10112" w:rsidRPr="00524230" w:rsidRDefault="00B10112" w:rsidP="00B10112">
      <w:pPr>
        <w:shd w:val="clear" w:color="auto" w:fill="FFFFFF"/>
        <w:spacing w:before="120"/>
        <w:ind w:right="53"/>
        <w:jc w:val="both"/>
        <w:rPr>
          <w:sz w:val="28"/>
          <w:szCs w:val="28"/>
        </w:rPr>
      </w:pPr>
      <w:r w:rsidRPr="00524230">
        <w:rPr>
          <w:sz w:val="28"/>
          <w:szCs w:val="28"/>
        </w:rPr>
        <w:t>Учитель информатики Поляков И.О. доказал вместе со своими учениками, что в школе школьники получают действительно повышенный уровень образования в образовательной области «информатика».</w:t>
      </w:r>
    </w:p>
    <w:p w:rsidR="00B10112" w:rsidRPr="00524230" w:rsidRDefault="00B10112" w:rsidP="00B10112">
      <w:pPr>
        <w:shd w:val="clear" w:color="auto" w:fill="FFFFFF"/>
        <w:spacing w:before="120"/>
        <w:ind w:right="53"/>
        <w:jc w:val="both"/>
        <w:rPr>
          <w:sz w:val="28"/>
          <w:szCs w:val="28"/>
        </w:rPr>
      </w:pPr>
      <w:r w:rsidRPr="00524230">
        <w:rPr>
          <w:sz w:val="28"/>
          <w:szCs w:val="28"/>
        </w:rPr>
        <w:t xml:space="preserve">Учителя физики </w:t>
      </w:r>
      <w:proofErr w:type="spellStart"/>
      <w:r w:rsidRPr="00524230">
        <w:rPr>
          <w:i/>
          <w:sz w:val="28"/>
          <w:szCs w:val="28"/>
        </w:rPr>
        <w:t>Лымарчук</w:t>
      </w:r>
      <w:proofErr w:type="spellEnd"/>
      <w:r w:rsidRPr="00524230">
        <w:rPr>
          <w:i/>
          <w:sz w:val="28"/>
          <w:szCs w:val="28"/>
        </w:rPr>
        <w:t xml:space="preserve"> Л.М., Григорьева Н.В.</w:t>
      </w:r>
      <w:r w:rsidRPr="00524230">
        <w:rPr>
          <w:sz w:val="28"/>
          <w:szCs w:val="28"/>
        </w:rPr>
        <w:t xml:space="preserve"> не только сами мастерски владеют информационно-коммуникационными технологиями, но и создали на своих уроках действенную информационно-образовательную среду.</w:t>
      </w:r>
    </w:p>
    <w:p w:rsidR="00B10112" w:rsidRPr="00524230" w:rsidRDefault="00B10112" w:rsidP="00B10112">
      <w:pPr>
        <w:shd w:val="clear" w:color="auto" w:fill="FFFFFF"/>
        <w:spacing w:before="120"/>
        <w:ind w:right="53"/>
        <w:jc w:val="both"/>
        <w:rPr>
          <w:sz w:val="28"/>
          <w:szCs w:val="28"/>
        </w:rPr>
      </w:pPr>
      <w:r w:rsidRPr="00524230">
        <w:rPr>
          <w:sz w:val="28"/>
          <w:szCs w:val="28"/>
        </w:rPr>
        <w:t xml:space="preserve">Уроки учителей английского языка </w:t>
      </w:r>
      <w:proofErr w:type="spellStart"/>
      <w:r w:rsidRPr="00524230">
        <w:rPr>
          <w:i/>
          <w:sz w:val="28"/>
          <w:szCs w:val="28"/>
        </w:rPr>
        <w:t>Наскенова</w:t>
      </w:r>
      <w:proofErr w:type="spellEnd"/>
      <w:r w:rsidRPr="00524230">
        <w:rPr>
          <w:i/>
          <w:sz w:val="28"/>
          <w:szCs w:val="28"/>
        </w:rPr>
        <w:t xml:space="preserve"> З.Б., Солнцева Р.М.</w:t>
      </w:r>
      <w:r w:rsidRPr="00524230">
        <w:rPr>
          <w:sz w:val="28"/>
          <w:szCs w:val="28"/>
        </w:rPr>
        <w:t xml:space="preserve"> стали методической копилкой в преподавании иностранного языка, а знания их учеников удивили учителей иностранного языка своей глубиной и всесторонностью.</w:t>
      </w:r>
    </w:p>
    <w:p w:rsidR="00B10112" w:rsidRPr="00524230" w:rsidRDefault="00B10112" w:rsidP="00B10112">
      <w:pPr>
        <w:shd w:val="clear" w:color="auto" w:fill="FFFFFF"/>
        <w:spacing w:before="120"/>
        <w:ind w:right="53"/>
        <w:jc w:val="both"/>
        <w:rPr>
          <w:i/>
          <w:sz w:val="28"/>
          <w:szCs w:val="28"/>
        </w:rPr>
      </w:pPr>
      <w:r w:rsidRPr="00524230">
        <w:rPr>
          <w:sz w:val="28"/>
          <w:szCs w:val="28"/>
        </w:rPr>
        <w:t xml:space="preserve">Решение актуальных проблем жизнеобеспечения человека мастерски организовали на своих уроках учителя самопознания </w:t>
      </w:r>
      <w:proofErr w:type="spellStart"/>
      <w:r w:rsidRPr="00524230">
        <w:rPr>
          <w:i/>
          <w:sz w:val="28"/>
          <w:szCs w:val="28"/>
        </w:rPr>
        <w:t>Фольц</w:t>
      </w:r>
      <w:proofErr w:type="spellEnd"/>
      <w:r w:rsidRPr="00524230">
        <w:rPr>
          <w:i/>
          <w:sz w:val="28"/>
          <w:szCs w:val="28"/>
        </w:rPr>
        <w:t xml:space="preserve"> В.В., </w:t>
      </w:r>
      <w:proofErr w:type="spellStart"/>
      <w:r w:rsidRPr="00524230">
        <w:rPr>
          <w:i/>
          <w:sz w:val="28"/>
          <w:szCs w:val="28"/>
        </w:rPr>
        <w:t>Магамедова</w:t>
      </w:r>
      <w:proofErr w:type="spellEnd"/>
      <w:r w:rsidRPr="00524230">
        <w:rPr>
          <w:i/>
          <w:sz w:val="28"/>
          <w:szCs w:val="28"/>
        </w:rPr>
        <w:t xml:space="preserve"> И.</w:t>
      </w:r>
      <w:proofErr w:type="gramStart"/>
      <w:r w:rsidRPr="00524230">
        <w:rPr>
          <w:i/>
          <w:sz w:val="28"/>
          <w:szCs w:val="28"/>
        </w:rPr>
        <w:t>Ю</w:t>
      </w:r>
      <w:proofErr w:type="gramEnd"/>
      <w:r w:rsidRPr="00524230">
        <w:rPr>
          <w:i/>
          <w:sz w:val="28"/>
          <w:szCs w:val="28"/>
        </w:rPr>
        <w:t>, Солдатова Е.Н.</w:t>
      </w:r>
    </w:p>
    <w:p w:rsidR="00B10112" w:rsidRPr="00524230" w:rsidRDefault="00B10112" w:rsidP="00B10112">
      <w:pPr>
        <w:shd w:val="clear" w:color="auto" w:fill="FFFFFF"/>
        <w:spacing w:before="120"/>
        <w:ind w:right="53"/>
        <w:jc w:val="both"/>
        <w:rPr>
          <w:sz w:val="28"/>
          <w:szCs w:val="28"/>
        </w:rPr>
      </w:pPr>
      <w:r w:rsidRPr="00524230">
        <w:rPr>
          <w:sz w:val="28"/>
          <w:szCs w:val="28"/>
        </w:rPr>
        <w:t xml:space="preserve">Новые подходы в организации учебного процесса, которые  представили учителя </w:t>
      </w:r>
      <w:proofErr w:type="spellStart"/>
      <w:r w:rsidRPr="00524230">
        <w:rPr>
          <w:sz w:val="28"/>
          <w:szCs w:val="28"/>
        </w:rPr>
        <w:t>Еленич</w:t>
      </w:r>
      <w:proofErr w:type="spellEnd"/>
      <w:r w:rsidRPr="00524230">
        <w:rPr>
          <w:sz w:val="28"/>
          <w:szCs w:val="28"/>
        </w:rPr>
        <w:t xml:space="preserve"> Н.А., </w:t>
      </w:r>
      <w:proofErr w:type="spellStart"/>
      <w:r w:rsidRPr="00524230">
        <w:rPr>
          <w:sz w:val="28"/>
          <w:szCs w:val="28"/>
        </w:rPr>
        <w:t>Муталипова</w:t>
      </w:r>
      <w:proofErr w:type="spellEnd"/>
      <w:r w:rsidRPr="00524230">
        <w:rPr>
          <w:sz w:val="28"/>
          <w:szCs w:val="28"/>
        </w:rPr>
        <w:t xml:space="preserve"> Ж.А., </w:t>
      </w:r>
      <w:proofErr w:type="spellStart"/>
      <w:r w:rsidRPr="00524230">
        <w:rPr>
          <w:sz w:val="28"/>
          <w:szCs w:val="28"/>
        </w:rPr>
        <w:t>Мукарова</w:t>
      </w:r>
      <w:proofErr w:type="spellEnd"/>
      <w:r w:rsidRPr="00524230">
        <w:rPr>
          <w:sz w:val="28"/>
          <w:szCs w:val="28"/>
        </w:rPr>
        <w:t xml:space="preserve"> Э.У.,</w:t>
      </w:r>
      <w:r w:rsidRPr="00524230">
        <w:rPr>
          <w:i/>
          <w:sz w:val="28"/>
          <w:szCs w:val="28"/>
        </w:rPr>
        <w:t xml:space="preserve"> </w:t>
      </w:r>
      <w:r w:rsidRPr="00524230">
        <w:rPr>
          <w:sz w:val="28"/>
          <w:szCs w:val="28"/>
        </w:rPr>
        <w:t xml:space="preserve">дают возможность </w:t>
      </w:r>
      <w:proofErr w:type="spellStart"/>
      <w:r w:rsidRPr="00524230">
        <w:rPr>
          <w:sz w:val="28"/>
          <w:szCs w:val="28"/>
        </w:rPr>
        <w:t>самореализоваться</w:t>
      </w:r>
      <w:proofErr w:type="spellEnd"/>
      <w:r w:rsidRPr="00524230">
        <w:rPr>
          <w:sz w:val="28"/>
          <w:szCs w:val="28"/>
        </w:rPr>
        <w:t xml:space="preserve"> каждому ученику, даже не очень успешному в учении.</w:t>
      </w:r>
    </w:p>
    <w:p w:rsidR="00B10112" w:rsidRPr="00524230" w:rsidRDefault="00B10112" w:rsidP="00B10112">
      <w:pPr>
        <w:spacing w:before="120" w:after="120"/>
        <w:jc w:val="both"/>
        <w:rPr>
          <w:sz w:val="28"/>
          <w:szCs w:val="28"/>
        </w:rPr>
      </w:pPr>
      <w:r w:rsidRPr="00524230">
        <w:rPr>
          <w:sz w:val="28"/>
          <w:szCs w:val="28"/>
        </w:rPr>
        <w:t xml:space="preserve">           Актуальный педагогический опыт - это практика, содержащая в себе элементы творческого поиска, новизны, оригинальности, это высокое мастерство учителя, т.е. такая работа, которая дает наилучший педагогический результат. В школе актуальный педагогический опыт </w:t>
      </w:r>
      <w:r w:rsidRPr="00524230">
        <w:rPr>
          <w:sz w:val="28"/>
          <w:szCs w:val="28"/>
        </w:rPr>
        <w:lastRenderedPageBreak/>
        <w:t>основан на успешном применении научн</w:t>
      </w:r>
      <w:proofErr w:type="gramStart"/>
      <w:r w:rsidRPr="00524230">
        <w:rPr>
          <w:sz w:val="28"/>
          <w:szCs w:val="28"/>
        </w:rPr>
        <w:t>о-</w:t>
      </w:r>
      <w:proofErr w:type="gramEnd"/>
      <w:r w:rsidRPr="00524230">
        <w:rPr>
          <w:sz w:val="28"/>
          <w:szCs w:val="28"/>
        </w:rPr>
        <w:t xml:space="preserve"> и практически доказанных методов, он является образцом для тех учителей, которые еще не овладели педагогическим мастерством.</w:t>
      </w:r>
    </w:p>
    <w:p w:rsidR="00B10112" w:rsidRPr="00524230" w:rsidRDefault="00B10112" w:rsidP="00B10112">
      <w:pPr>
        <w:spacing w:before="120" w:after="120"/>
        <w:jc w:val="both"/>
        <w:rPr>
          <w:bCs/>
          <w:iCs/>
          <w:sz w:val="28"/>
          <w:szCs w:val="28"/>
        </w:rPr>
      </w:pPr>
      <w:r w:rsidRPr="00524230">
        <w:rPr>
          <w:bCs/>
          <w:iCs/>
          <w:sz w:val="28"/>
          <w:szCs w:val="28"/>
        </w:rPr>
        <w:t xml:space="preserve">            Формы обобщения и распространения педагогического опыта используются самые различные: творческие отчеты, методические недели с показом открытых уроков, участие в конференциях, семинарах, педагогических чтениях различного уровня. Результатом распространения опыта являются публикации в педагогической литературе, издание методико – дидактических материалов в 2013-14 уч. году:</w:t>
      </w:r>
    </w:p>
    <w:p w:rsidR="00B10112" w:rsidRPr="00524230" w:rsidRDefault="00B10112" w:rsidP="00B10112">
      <w:pPr>
        <w:widowControl w:val="0"/>
        <w:spacing w:before="120"/>
        <w:jc w:val="both"/>
        <w:rPr>
          <w:sz w:val="28"/>
          <w:szCs w:val="28"/>
        </w:rPr>
      </w:pPr>
      <w:r w:rsidRPr="00524230">
        <w:rPr>
          <w:bCs/>
          <w:iCs/>
          <w:sz w:val="28"/>
          <w:szCs w:val="28"/>
        </w:rPr>
        <w:t xml:space="preserve"> </w:t>
      </w:r>
      <w:r w:rsidRPr="00524230">
        <w:rPr>
          <w:sz w:val="28"/>
          <w:szCs w:val="28"/>
        </w:rPr>
        <w:t xml:space="preserve">           Самообразование учителя есть необходимое условие профессиональной деятельности педагога. Для того</w:t>
      </w:r>
      <w:proofErr w:type="gramStart"/>
      <w:r w:rsidRPr="00524230">
        <w:rPr>
          <w:sz w:val="28"/>
          <w:szCs w:val="28"/>
        </w:rPr>
        <w:t>,</w:t>
      </w:r>
      <w:proofErr w:type="gramEnd"/>
      <w:r w:rsidRPr="00524230">
        <w:rPr>
          <w:sz w:val="28"/>
          <w:szCs w:val="28"/>
        </w:rPr>
        <w:t xml:space="preserve"> чтобы учить других, нужно знать больше, чем все остальные. </w:t>
      </w:r>
      <w:proofErr w:type="gramStart"/>
      <w:r w:rsidRPr="00524230">
        <w:rPr>
          <w:sz w:val="28"/>
          <w:szCs w:val="28"/>
        </w:rPr>
        <w:t>Учитель должен знать не только свой предмет,  владеть методикой его преподавания, но и иметь знания в близлежащих научных областях, различных сферах общественной жизни, ориентироваться в современной политике, экономике и др.  Учитель должен учиться всему постоянно, потому что в лицах его учеников перед ним каждый год сменяются временные этапы, углубляются и даже меняются представления об окружающем мире.</w:t>
      </w:r>
      <w:proofErr w:type="gramEnd"/>
      <w:r w:rsidRPr="00524230">
        <w:rPr>
          <w:sz w:val="28"/>
          <w:szCs w:val="28"/>
        </w:rPr>
        <w:t xml:space="preserve"> Способность к самообразованию не формируется у педагога вместе с дипломом педагогического ВУЗа. Эта способность определяется психологическими и интеллектуальными показателями каждого отдельного учителя, но не в меньшей степени эта способность вырабатывается в процессе работы с источниками информации, анализа и самоанализа, мониторинга своей деятельности и деятельности коллег.</w:t>
      </w:r>
    </w:p>
    <w:p w:rsidR="00B10112" w:rsidRPr="00524230" w:rsidRDefault="00B10112" w:rsidP="00B10112">
      <w:pPr>
        <w:spacing w:before="120"/>
        <w:jc w:val="both"/>
        <w:rPr>
          <w:sz w:val="28"/>
          <w:szCs w:val="28"/>
        </w:rPr>
      </w:pPr>
      <w:r w:rsidRPr="00524230">
        <w:rPr>
          <w:sz w:val="28"/>
          <w:szCs w:val="28"/>
        </w:rPr>
        <w:t xml:space="preserve">          Именно поэтому в школе под руководством заместителя директора школы </w:t>
      </w:r>
      <w:proofErr w:type="spellStart"/>
      <w:r w:rsidRPr="00524230">
        <w:rPr>
          <w:sz w:val="28"/>
          <w:szCs w:val="28"/>
        </w:rPr>
        <w:t>Дремовой</w:t>
      </w:r>
      <w:proofErr w:type="spellEnd"/>
      <w:r w:rsidRPr="00524230">
        <w:rPr>
          <w:sz w:val="28"/>
          <w:szCs w:val="28"/>
        </w:rPr>
        <w:t xml:space="preserve"> Н.Г. продолжает работу школа начинающего учителя. </w:t>
      </w:r>
    </w:p>
    <w:p w:rsidR="00B10112" w:rsidRPr="00524230" w:rsidRDefault="00B10112" w:rsidP="00B10112">
      <w:pPr>
        <w:spacing w:before="120"/>
        <w:jc w:val="both"/>
        <w:rPr>
          <w:sz w:val="28"/>
          <w:szCs w:val="28"/>
        </w:rPr>
      </w:pPr>
      <w:r w:rsidRPr="00524230">
        <w:rPr>
          <w:sz w:val="28"/>
          <w:szCs w:val="28"/>
        </w:rPr>
        <w:t xml:space="preserve">           В течение учебного года учителя обсудили проблемы структуры современного урока, целеполагание, отбор содержания урока и соответствие его целям и задачам урока, различные виды анализа и самоанализа урока. </w:t>
      </w:r>
    </w:p>
    <w:p w:rsidR="00B10112" w:rsidRPr="00524230" w:rsidRDefault="00B10112" w:rsidP="00B10112">
      <w:pPr>
        <w:shd w:val="clear" w:color="auto" w:fill="FFFFFF"/>
        <w:spacing w:before="120"/>
        <w:ind w:right="24"/>
        <w:jc w:val="both"/>
        <w:rPr>
          <w:sz w:val="28"/>
          <w:szCs w:val="28"/>
        </w:rPr>
      </w:pPr>
      <w:r w:rsidRPr="00524230">
        <w:rPr>
          <w:sz w:val="28"/>
          <w:szCs w:val="28"/>
        </w:rPr>
        <w:t xml:space="preserve">             Для работы по самообразованию учителя школы выбрали темы своего педагогического исследования. Эти исследования согласуются с личными интересами учителя, единой методической темой школы, требованиями современного образования.</w:t>
      </w:r>
    </w:p>
    <w:p w:rsidR="00B10112" w:rsidRPr="00524230" w:rsidRDefault="00B10112" w:rsidP="00B10112">
      <w:pPr>
        <w:shd w:val="clear" w:color="auto" w:fill="FFFFFF"/>
        <w:spacing w:before="120"/>
        <w:ind w:right="24"/>
        <w:jc w:val="both"/>
        <w:rPr>
          <w:sz w:val="28"/>
          <w:szCs w:val="28"/>
        </w:rPr>
      </w:pPr>
      <w:r w:rsidRPr="00524230">
        <w:rPr>
          <w:sz w:val="28"/>
          <w:szCs w:val="28"/>
        </w:rPr>
        <w:t xml:space="preserve">              В школе создан </w:t>
      </w:r>
      <w:r w:rsidRPr="00524230">
        <w:rPr>
          <w:i/>
          <w:sz w:val="28"/>
          <w:szCs w:val="28"/>
        </w:rPr>
        <w:t>банк тем самообразования</w:t>
      </w:r>
      <w:r w:rsidRPr="00524230">
        <w:rPr>
          <w:sz w:val="28"/>
          <w:szCs w:val="28"/>
        </w:rPr>
        <w:t>, планируется создать электронный вариант содержания всех педагогических исследований педагогов и предоставить в пользование всему коллективу.</w:t>
      </w:r>
    </w:p>
    <w:p w:rsidR="00B10112" w:rsidRPr="00524230" w:rsidRDefault="00B10112" w:rsidP="00B10112">
      <w:pPr>
        <w:shd w:val="clear" w:color="auto" w:fill="FFFFFF"/>
        <w:spacing w:before="120"/>
        <w:ind w:right="24"/>
        <w:jc w:val="both"/>
        <w:rPr>
          <w:i/>
          <w:sz w:val="28"/>
          <w:szCs w:val="28"/>
        </w:rPr>
      </w:pPr>
      <w:r w:rsidRPr="00524230">
        <w:rPr>
          <w:noProof/>
        </w:rPr>
        <w:lastRenderedPageBreak/>
        <w:drawing>
          <wp:inline distT="0" distB="0" distL="0" distR="0" wp14:anchorId="2B750400" wp14:editId="43274F90">
            <wp:extent cx="5876925" cy="2505075"/>
            <wp:effectExtent l="0" t="0" r="0" b="0"/>
            <wp:docPr id="108" name="Диаграмма 10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10112" w:rsidRPr="00524230" w:rsidRDefault="00B10112" w:rsidP="00B10112">
      <w:pPr>
        <w:spacing w:before="120"/>
        <w:jc w:val="both"/>
        <w:rPr>
          <w:sz w:val="28"/>
          <w:szCs w:val="28"/>
        </w:rPr>
      </w:pPr>
      <w:r w:rsidRPr="00524230">
        <w:rPr>
          <w:sz w:val="28"/>
          <w:szCs w:val="28"/>
        </w:rPr>
        <w:t xml:space="preserve">            В реализации своих педагогических исследований учителя изучают и внедряют новые педагогические технологии, формы, методы и приемы обучения; посещают уроки коллег и участвуют в обмене опытом; периодически проводят самоанализ своей профессиональной деятельности; совершенствуют свои знания в области классической и современной психологии и педагогики.</w:t>
      </w:r>
    </w:p>
    <w:p w:rsidR="00B10112" w:rsidRPr="00524230" w:rsidRDefault="00B10112" w:rsidP="00B10112">
      <w:pPr>
        <w:spacing w:before="120"/>
        <w:jc w:val="both"/>
        <w:rPr>
          <w:sz w:val="28"/>
          <w:szCs w:val="28"/>
        </w:rPr>
      </w:pPr>
      <w:r w:rsidRPr="00524230">
        <w:rPr>
          <w:sz w:val="28"/>
          <w:szCs w:val="28"/>
        </w:rPr>
        <w:t xml:space="preserve">          Протоколы заседаний методических объединений подтверждают, что на каждом из пяти заседаний в течение учебного года рассматривается вопрос о результатах педагогических исследований по темам самообразования учителей.</w:t>
      </w:r>
    </w:p>
    <w:p w:rsidR="00B10112" w:rsidRPr="00524230" w:rsidRDefault="00937591" w:rsidP="000E7401">
      <w:pPr>
        <w:shd w:val="clear" w:color="auto" w:fill="FFFFFF"/>
        <w:spacing w:before="120"/>
        <w:ind w:right="23"/>
        <w:jc w:val="both"/>
        <w:rPr>
          <w:sz w:val="28"/>
          <w:szCs w:val="28"/>
        </w:rPr>
      </w:pPr>
      <w:r w:rsidRPr="00524230">
        <w:rPr>
          <w:sz w:val="28"/>
          <w:szCs w:val="28"/>
        </w:rPr>
        <w:t xml:space="preserve">        </w:t>
      </w:r>
      <w:r w:rsidR="00B10112" w:rsidRPr="00524230">
        <w:rPr>
          <w:sz w:val="28"/>
          <w:szCs w:val="28"/>
        </w:rPr>
        <w:t xml:space="preserve">Анализ данных показывает, что можно выделить группу лидеров в методической деятельности, которые проявили себя не только в школе, но и на городском и областном уровнях: </w:t>
      </w:r>
      <w:proofErr w:type="spellStart"/>
      <w:proofErr w:type="gramStart"/>
      <w:r w:rsidR="00B10112" w:rsidRPr="00524230">
        <w:rPr>
          <w:sz w:val="28"/>
          <w:szCs w:val="28"/>
        </w:rPr>
        <w:t>Шавенкова</w:t>
      </w:r>
      <w:proofErr w:type="spellEnd"/>
      <w:r w:rsidR="00B10112" w:rsidRPr="00524230">
        <w:rPr>
          <w:sz w:val="28"/>
          <w:szCs w:val="28"/>
        </w:rPr>
        <w:t xml:space="preserve"> Н.П., </w:t>
      </w:r>
      <w:proofErr w:type="spellStart"/>
      <w:r w:rsidR="00B10112" w:rsidRPr="00524230">
        <w:rPr>
          <w:sz w:val="28"/>
          <w:szCs w:val="28"/>
        </w:rPr>
        <w:t>Еленич</w:t>
      </w:r>
      <w:proofErr w:type="spellEnd"/>
      <w:r w:rsidR="00B10112" w:rsidRPr="00524230">
        <w:rPr>
          <w:sz w:val="28"/>
          <w:szCs w:val="28"/>
        </w:rPr>
        <w:t xml:space="preserve"> Н.А., </w:t>
      </w:r>
      <w:proofErr w:type="spellStart"/>
      <w:r w:rsidR="00B10112" w:rsidRPr="00524230">
        <w:rPr>
          <w:sz w:val="28"/>
          <w:szCs w:val="28"/>
        </w:rPr>
        <w:t>Наскенова</w:t>
      </w:r>
      <w:proofErr w:type="spellEnd"/>
      <w:r w:rsidR="00B10112" w:rsidRPr="00524230">
        <w:rPr>
          <w:sz w:val="28"/>
          <w:szCs w:val="28"/>
        </w:rPr>
        <w:t xml:space="preserve"> З.Б, Солнцева Р.М., </w:t>
      </w:r>
      <w:proofErr w:type="spellStart"/>
      <w:r w:rsidR="00B10112" w:rsidRPr="00524230">
        <w:rPr>
          <w:sz w:val="28"/>
          <w:szCs w:val="28"/>
        </w:rPr>
        <w:t>Бедринец</w:t>
      </w:r>
      <w:proofErr w:type="spellEnd"/>
      <w:r w:rsidR="00B10112" w:rsidRPr="00524230">
        <w:rPr>
          <w:sz w:val="28"/>
          <w:szCs w:val="28"/>
        </w:rPr>
        <w:t xml:space="preserve"> В.В., </w:t>
      </w:r>
      <w:proofErr w:type="spellStart"/>
      <w:r w:rsidR="00B10112" w:rsidRPr="00524230">
        <w:rPr>
          <w:sz w:val="28"/>
          <w:szCs w:val="28"/>
        </w:rPr>
        <w:t>Загравская</w:t>
      </w:r>
      <w:proofErr w:type="spellEnd"/>
      <w:r w:rsidR="00B10112" w:rsidRPr="00524230">
        <w:rPr>
          <w:sz w:val="28"/>
          <w:szCs w:val="28"/>
        </w:rPr>
        <w:t xml:space="preserve"> Е.В., </w:t>
      </w:r>
      <w:proofErr w:type="spellStart"/>
      <w:r w:rsidR="00B10112" w:rsidRPr="00524230">
        <w:rPr>
          <w:sz w:val="28"/>
          <w:szCs w:val="28"/>
        </w:rPr>
        <w:t>Лымарчук</w:t>
      </w:r>
      <w:proofErr w:type="spellEnd"/>
      <w:r w:rsidR="00B10112" w:rsidRPr="00524230">
        <w:rPr>
          <w:sz w:val="28"/>
          <w:szCs w:val="28"/>
        </w:rPr>
        <w:t xml:space="preserve"> Л.М., Григорьева Н.В., </w:t>
      </w:r>
      <w:proofErr w:type="spellStart"/>
      <w:r w:rsidR="00B10112" w:rsidRPr="00524230">
        <w:rPr>
          <w:sz w:val="28"/>
          <w:szCs w:val="28"/>
        </w:rPr>
        <w:t>Муталипова</w:t>
      </w:r>
      <w:proofErr w:type="spellEnd"/>
      <w:r w:rsidR="00B10112" w:rsidRPr="00524230">
        <w:rPr>
          <w:sz w:val="28"/>
          <w:szCs w:val="28"/>
        </w:rPr>
        <w:t xml:space="preserve"> Ж.А., </w:t>
      </w:r>
      <w:proofErr w:type="spellStart"/>
      <w:r w:rsidR="00B10112" w:rsidRPr="00524230">
        <w:rPr>
          <w:sz w:val="28"/>
          <w:szCs w:val="28"/>
        </w:rPr>
        <w:t>Кабылова</w:t>
      </w:r>
      <w:proofErr w:type="spellEnd"/>
      <w:r w:rsidR="00B10112" w:rsidRPr="00524230">
        <w:rPr>
          <w:sz w:val="28"/>
          <w:szCs w:val="28"/>
        </w:rPr>
        <w:t xml:space="preserve"> Х.Г., Савченко Н.Б.,  </w:t>
      </w:r>
      <w:proofErr w:type="spellStart"/>
      <w:r w:rsidR="00B10112" w:rsidRPr="00524230">
        <w:rPr>
          <w:sz w:val="28"/>
          <w:szCs w:val="28"/>
        </w:rPr>
        <w:t>Мукарова</w:t>
      </w:r>
      <w:proofErr w:type="spellEnd"/>
      <w:r w:rsidR="00B10112" w:rsidRPr="00524230">
        <w:rPr>
          <w:sz w:val="28"/>
          <w:szCs w:val="28"/>
        </w:rPr>
        <w:t xml:space="preserve"> Э.У., Поляков И.О., Никитина Е.С., Устина Н.А., </w:t>
      </w:r>
      <w:proofErr w:type="spellStart"/>
      <w:r w:rsidR="00B10112" w:rsidRPr="00524230">
        <w:rPr>
          <w:sz w:val="28"/>
          <w:szCs w:val="28"/>
        </w:rPr>
        <w:t>Елубаева</w:t>
      </w:r>
      <w:proofErr w:type="spellEnd"/>
      <w:r w:rsidR="00B10112" w:rsidRPr="00524230">
        <w:rPr>
          <w:sz w:val="28"/>
          <w:szCs w:val="28"/>
        </w:rPr>
        <w:t xml:space="preserve"> С.Н., </w:t>
      </w:r>
      <w:proofErr w:type="spellStart"/>
      <w:r w:rsidR="00B10112" w:rsidRPr="00524230">
        <w:rPr>
          <w:sz w:val="28"/>
          <w:szCs w:val="28"/>
        </w:rPr>
        <w:t>Бешкенова</w:t>
      </w:r>
      <w:proofErr w:type="spellEnd"/>
      <w:r w:rsidR="00B10112" w:rsidRPr="00524230">
        <w:rPr>
          <w:sz w:val="28"/>
          <w:szCs w:val="28"/>
        </w:rPr>
        <w:t xml:space="preserve"> Ж.Т., Климова А.В., </w:t>
      </w:r>
      <w:proofErr w:type="spellStart"/>
      <w:r w:rsidR="00B10112" w:rsidRPr="00524230">
        <w:rPr>
          <w:sz w:val="28"/>
          <w:szCs w:val="28"/>
        </w:rPr>
        <w:t>Подгайная</w:t>
      </w:r>
      <w:proofErr w:type="spellEnd"/>
      <w:r w:rsidR="00B10112" w:rsidRPr="00524230">
        <w:rPr>
          <w:sz w:val="28"/>
          <w:szCs w:val="28"/>
        </w:rPr>
        <w:t xml:space="preserve"> О.В., </w:t>
      </w:r>
      <w:proofErr w:type="spellStart"/>
      <w:r w:rsidR="00B10112" w:rsidRPr="00524230">
        <w:rPr>
          <w:sz w:val="28"/>
          <w:szCs w:val="28"/>
        </w:rPr>
        <w:t>Мажитова</w:t>
      </w:r>
      <w:proofErr w:type="spellEnd"/>
      <w:r w:rsidR="00B10112" w:rsidRPr="00524230">
        <w:rPr>
          <w:sz w:val="28"/>
          <w:szCs w:val="28"/>
        </w:rPr>
        <w:t xml:space="preserve"> Г.М.</w:t>
      </w:r>
      <w:proofErr w:type="gramEnd"/>
      <w:r w:rsidR="00B10112" w:rsidRPr="00524230">
        <w:rPr>
          <w:sz w:val="28"/>
          <w:szCs w:val="28"/>
        </w:rPr>
        <w:t xml:space="preserve"> Однако</w:t>
      </w:r>
      <w:proofErr w:type="gramStart"/>
      <w:r w:rsidR="00B10112" w:rsidRPr="00524230">
        <w:rPr>
          <w:sz w:val="28"/>
          <w:szCs w:val="28"/>
        </w:rPr>
        <w:t>,</w:t>
      </w:r>
      <w:proofErr w:type="gramEnd"/>
      <w:r w:rsidR="00B10112" w:rsidRPr="00524230">
        <w:rPr>
          <w:sz w:val="28"/>
          <w:szCs w:val="28"/>
        </w:rPr>
        <w:t xml:space="preserve"> выделяется слишком пассивная часть учителей, которые не представляют опыт своей деятельности для анализа всему коллективу.</w:t>
      </w:r>
    </w:p>
    <w:p w:rsidR="00B10112" w:rsidRPr="00524230" w:rsidRDefault="00B10112" w:rsidP="00B10112">
      <w:pPr>
        <w:shd w:val="clear" w:color="auto" w:fill="FFFFFF"/>
        <w:spacing w:before="120"/>
        <w:ind w:right="24"/>
        <w:jc w:val="both"/>
        <w:rPr>
          <w:sz w:val="28"/>
          <w:szCs w:val="28"/>
        </w:rPr>
      </w:pPr>
      <w:r w:rsidRPr="00524230">
        <w:rPr>
          <w:sz w:val="28"/>
          <w:szCs w:val="28"/>
        </w:rPr>
        <w:t xml:space="preserve">          Важным аспектом педагогической зрелости учителя является самооценка профессиональной компетентности. В конце учебного года будет проведена педагогическая диагностика «Диагностика уровня профессиональной компетентности педагога» и «Самооценка готовности педагога к участию в инновационной деятельности школы, направленной на процесс развития профессионализма учителя».</w:t>
      </w:r>
    </w:p>
    <w:p w:rsidR="00B10112" w:rsidRPr="00524230" w:rsidRDefault="00B10112" w:rsidP="00B10112">
      <w:pPr>
        <w:spacing w:before="120"/>
        <w:jc w:val="both"/>
        <w:rPr>
          <w:sz w:val="28"/>
          <w:szCs w:val="28"/>
        </w:rPr>
      </w:pPr>
      <w:r w:rsidRPr="00524230">
        <w:rPr>
          <w:sz w:val="28"/>
          <w:szCs w:val="28"/>
        </w:rPr>
        <w:t xml:space="preserve">             Кроме количественной оценки качества преподавания и обучения школьников сложилась система профессиональной самооценки педагогической деятельности учителей и качественная оценка педагогической деятельности и успешности учителей.</w:t>
      </w:r>
    </w:p>
    <w:p w:rsidR="00B10112" w:rsidRPr="00524230" w:rsidRDefault="00B10112" w:rsidP="00B10112">
      <w:pPr>
        <w:spacing w:before="120"/>
        <w:jc w:val="both"/>
        <w:rPr>
          <w:sz w:val="28"/>
          <w:szCs w:val="28"/>
        </w:rPr>
      </w:pPr>
      <w:r w:rsidRPr="00524230">
        <w:rPr>
          <w:sz w:val="28"/>
          <w:szCs w:val="28"/>
        </w:rPr>
        <w:lastRenderedPageBreak/>
        <w:t xml:space="preserve">            Диагностика профессиональной самооценки  учителей, как правило, проводится методической службой по методикам Зверевой и </w:t>
      </w:r>
      <w:proofErr w:type="spellStart"/>
      <w:r w:rsidRPr="00524230">
        <w:rPr>
          <w:sz w:val="28"/>
          <w:szCs w:val="28"/>
        </w:rPr>
        <w:t>Конаржевского</w:t>
      </w:r>
      <w:proofErr w:type="spellEnd"/>
      <w:r w:rsidRPr="00524230">
        <w:rPr>
          <w:sz w:val="28"/>
          <w:szCs w:val="28"/>
        </w:rPr>
        <w:t>.</w:t>
      </w:r>
    </w:p>
    <w:p w:rsidR="00937591" w:rsidRPr="00524230" w:rsidRDefault="00B10112" w:rsidP="00937591">
      <w:pPr>
        <w:jc w:val="both"/>
        <w:rPr>
          <w:sz w:val="28"/>
          <w:szCs w:val="28"/>
        </w:rPr>
      </w:pPr>
      <w:r w:rsidRPr="00524230">
        <w:rPr>
          <w:sz w:val="28"/>
          <w:szCs w:val="28"/>
        </w:rPr>
        <w:t xml:space="preserve">            Анализ методической работы школы показывает, что методическая тема школы соответствует основным задачам, стоящим перед образовательным учреждением. Тематика заседаний методического совета, школьных МО и педагогических советов отражает основные проблемные вопросы, которые стремится решать педагогический коллектив школы. В основном поставленные задачи </w:t>
      </w:r>
      <w:r w:rsidR="00937591" w:rsidRPr="00524230">
        <w:rPr>
          <w:sz w:val="28"/>
          <w:szCs w:val="28"/>
        </w:rPr>
        <w:t xml:space="preserve">методической работы выполняются.  </w:t>
      </w:r>
      <w:proofErr w:type="gramStart"/>
      <w:r w:rsidR="00937591" w:rsidRPr="00524230">
        <w:rPr>
          <w:sz w:val="28"/>
          <w:szCs w:val="28"/>
        </w:rPr>
        <w:t xml:space="preserve">Действующая система методической работы способствует повышению уровня профессионального мастерства учителей и позволяет добиться определенных результатов: призовые места в городской и областной олимпиадах учителей, конкурсах методических пособий, участие в научно-практических конференциях, общей творческой активности учителей, что позволило </w:t>
      </w:r>
      <w:r w:rsidR="004578EB" w:rsidRPr="00524230">
        <w:rPr>
          <w:sz w:val="28"/>
          <w:szCs w:val="28"/>
        </w:rPr>
        <w:t xml:space="preserve">по итогам результативности методической работы в 1-ом </w:t>
      </w:r>
      <w:proofErr w:type="spellStart"/>
      <w:r w:rsidR="004578EB" w:rsidRPr="00524230">
        <w:rPr>
          <w:sz w:val="28"/>
          <w:szCs w:val="28"/>
        </w:rPr>
        <w:t>плугодии</w:t>
      </w:r>
      <w:proofErr w:type="spellEnd"/>
      <w:r w:rsidR="004578EB" w:rsidRPr="00524230">
        <w:rPr>
          <w:sz w:val="28"/>
          <w:szCs w:val="28"/>
        </w:rPr>
        <w:t xml:space="preserve"> 2014-2015 учебного года стать лидерами </w:t>
      </w:r>
      <w:r w:rsidR="00937591" w:rsidRPr="00524230">
        <w:rPr>
          <w:sz w:val="28"/>
          <w:szCs w:val="28"/>
        </w:rPr>
        <w:t xml:space="preserve">среди учреждений образования города. </w:t>
      </w:r>
      <w:proofErr w:type="gramEnd"/>
    </w:p>
    <w:p w:rsidR="00B10112" w:rsidRPr="00524230" w:rsidRDefault="00B10112" w:rsidP="00B10112">
      <w:pPr>
        <w:spacing w:before="120"/>
        <w:jc w:val="both"/>
        <w:rPr>
          <w:b/>
          <w:i/>
          <w:sz w:val="28"/>
          <w:szCs w:val="28"/>
        </w:rPr>
      </w:pPr>
      <w:r w:rsidRPr="00524230">
        <w:rPr>
          <w:sz w:val="28"/>
          <w:szCs w:val="28"/>
        </w:rPr>
        <w:t xml:space="preserve">      </w:t>
      </w:r>
      <w:r w:rsidRPr="00524230">
        <w:rPr>
          <w:b/>
          <w:i/>
          <w:sz w:val="28"/>
          <w:szCs w:val="28"/>
        </w:rPr>
        <w:t>Между тем, есть нерешенные проблемы:</w:t>
      </w:r>
    </w:p>
    <w:p w:rsidR="00B10112" w:rsidRPr="00524230" w:rsidRDefault="00B10112" w:rsidP="00B10112">
      <w:pPr>
        <w:jc w:val="both"/>
        <w:rPr>
          <w:sz w:val="28"/>
          <w:szCs w:val="28"/>
        </w:rPr>
      </w:pPr>
      <w:r w:rsidRPr="00524230">
        <w:rPr>
          <w:sz w:val="28"/>
          <w:szCs w:val="28"/>
        </w:rPr>
        <w:t>-     нет полной включенности учителей в инновационную деятельность;</w:t>
      </w:r>
    </w:p>
    <w:p w:rsidR="00B10112" w:rsidRPr="00524230" w:rsidRDefault="00B10112" w:rsidP="00B10112">
      <w:pPr>
        <w:jc w:val="both"/>
        <w:rPr>
          <w:sz w:val="28"/>
          <w:szCs w:val="28"/>
        </w:rPr>
      </w:pPr>
      <w:proofErr w:type="gramStart"/>
      <w:r w:rsidRPr="00524230">
        <w:rPr>
          <w:sz w:val="28"/>
          <w:szCs w:val="28"/>
        </w:rPr>
        <w:t>- недостаточно эффективно ведется работа по обобщению и распространению передового педагогического опыта учителей школы на городском и областном уровнях; актуальной остается проблема структуры целостного описания педагогического опыта, поэтапная деятельность учителей в соответствии со своим педагогическим исследованием;</w:t>
      </w:r>
      <w:proofErr w:type="gramEnd"/>
    </w:p>
    <w:p w:rsidR="00B10112" w:rsidRPr="00524230" w:rsidRDefault="00B10112" w:rsidP="00B10112">
      <w:pPr>
        <w:jc w:val="both"/>
        <w:rPr>
          <w:sz w:val="28"/>
          <w:szCs w:val="28"/>
        </w:rPr>
      </w:pPr>
      <w:r w:rsidRPr="00524230">
        <w:rPr>
          <w:sz w:val="28"/>
          <w:szCs w:val="28"/>
        </w:rPr>
        <w:t>-   существует проблема сопровождения процесса самообразования учителей;</w:t>
      </w:r>
    </w:p>
    <w:p w:rsidR="00B10112" w:rsidRPr="00524230" w:rsidRDefault="00B10112" w:rsidP="00B10112">
      <w:pPr>
        <w:jc w:val="both"/>
        <w:rPr>
          <w:sz w:val="28"/>
          <w:szCs w:val="28"/>
        </w:rPr>
      </w:pPr>
      <w:r w:rsidRPr="00524230">
        <w:rPr>
          <w:sz w:val="28"/>
          <w:szCs w:val="28"/>
        </w:rPr>
        <w:t>-  все еще остается недостаточно высоким уровень навыков самоанализа у учителей и самоконтроля у учащихся;</w:t>
      </w:r>
    </w:p>
    <w:p w:rsidR="00B10112" w:rsidRPr="00524230" w:rsidRDefault="00B10112" w:rsidP="00B10112">
      <w:pPr>
        <w:jc w:val="both"/>
        <w:rPr>
          <w:sz w:val="28"/>
          <w:szCs w:val="28"/>
        </w:rPr>
      </w:pPr>
      <w:r w:rsidRPr="00524230">
        <w:rPr>
          <w:sz w:val="28"/>
          <w:szCs w:val="28"/>
        </w:rPr>
        <w:t>-    только начата системная работа по освоению новых подходов в обучении учащихся на основе использования опыта учителей, прошедших уровневые курсы.</w:t>
      </w:r>
    </w:p>
    <w:p w:rsidR="00E27BC0" w:rsidRPr="00524230" w:rsidRDefault="00E27BC0" w:rsidP="00E27BC0">
      <w:pPr>
        <w:widowControl w:val="0"/>
        <w:autoSpaceDE w:val="0"/>
        <w:autoSpaceDN w:val="0"/>
        <w:adjustRightInd w:val="0"/>
        <w:jc w:val="both"/>
        <w:rPr>
          <w:sz w:val="28"/>
          <w:szCs w:val="28"/>
        </w:rPr>
      </w:pPr>
      <w:r w:rsidRPr="00524230">
        <w:rPr>
          <w:sz w:val="28"/>
          <w:szCs w:val="28"/>
        </w:rPr>
        <w:t xml:space="preserve">          </w:t>
      </w:r>
    </w:p>
    <w:p w:rsidR="00E87785" w:rsidRPr="00524230" w:rsidRDefault="00E27BC0" w:rsidP="00E87785">
      <w:pPr>
        <w:ind w:firstLine="709"/>
        <w:jc w:val="both"/>
        <w:rPr>
          <w:rFonts w:eastAsiaTheme="minorHAnsi"/>
          <w:b/>
          <w:lang w:eastAsia="en-US"/>
        </w:rPr>
      </w:pPr>
      <w:r w:rsidRPr="00524230">
        <w:rPr>
          <w:sz w:val="28"/>
          <w:szCs w:val="28"/>
        </w:rPr>
        <w:t>Данные психологической диагностики показывают, что отношения между членами педагогического коллектива благоприятные, преобладают взаимоуважение и доверие. В целом коллектив ориентирован на развитие и самосовершенствование.</w:t>
      </w:r>
      <w:r w:rsidR="00E87785" w:rsidRPr="00524230">
        <w:rPr>
          <w:rFonts w:eastAsiaTheme="minorHAnsi"/>
          <w:b/>
          <w:lang w:eastAsia="en-US"/>
        </w:rPr>
        <w:t xml:space="preserve"> </w:t>
      </w:r>
    </w:p>
    <w:p w:rsidR="000A35A3" w:rsidRPr="00524230" w:rsidRDefault="000A35A3">
      <w:pPr>
        <w:spacing w:after="200" w:line="276" w:lineRule="auto"/>
        <w:rPr>
          <w:rFonts w:eastAsiaTheme="minorHAnsi"/>
          <w:b/>
          <w:sz w:val="28"/>
          <w:szCs w:val="28"/>
          <w:lang w:eastAsia="en-US"/>
        </w:rPr>
      </w:pPr>
      <w:r w:rsidRPr="00524230">
        <w:rPr>
          <w:rFonts w:eastAsiaTheme="minorHAnsi"/>
          <w:b/>
          <w:sz w:val="28"/>
          <w:szCs w:val="28"/>
          <w:lang w:eastAsia="en-US"/>
        </w:rPr>
        <w:br w:type="page"/>
      </w:r>
    </w:p>
    <w:p w:rsidR="00E87785" w:rsidRPr="00524230" w:rsidRDefault="00E87785" w:rsidP="00E87785">
      <w:pPr>
        <w:ind w:firstLine="709"/>
        <w:jc w:val="center"/>
        <w:rPr>
          <w:rFonts w:eastAsiaTheme="minorHAnsi"/>
          <w:b/>
          <w:sz w:val="28"/>
          <w:szCs w:val="28"/>
          <w:lang w:eastAsia="en-US"/>
        </w:rPr>
      </w:pPr>
      <w:r w:rsidRPr="00524230">
        <w:rPr>
          <w:rFonts w:eastAsiaTheme="minorHAnsi"/>
          <w:b/>
          <w:sz w:val="28"/>
          <w:szCs w:val="28"/>
          <w:lang w:eastAsia="en-US"/>
        </w:rPr>
        <w:lastRenderedPageBreak/>
        <w:t>Мониторинг степени удовлетворённости педагогов деятельностью образовательного учреждения 2014-2015 учебный год.</w:t>
      </w:r>
    </w:p>
    <w:p w:rsidR="00E87785" w:rsidRPr="00524230" w:rsidRDefault="00E87785" w:rsidP="00E87785">
      <w:pPr>
        <w:ind w:firstLine="709"/>
        <w:rPr>
          <w:rFonts w:eastAsiaTheme="minorHAnsi"/>
          <w:sz w:val="28"/>
          <w:szCs w:val="28"/>
          <w:lang w:eastAsia="en-US"/>
        </w:rPr>
      </w:pPr>
      <w:r w:rsidRPr="00524230">
        <w:rPr>
          <w:rFonts w:eastAsiaTheme="minorHAnsi"/>
          <w:sz w:val="28"/>
          <w:szCs w:val="28"/>
          <w:lang w:eastAsia="en-US"/>
        </w:rPr>
        <w:t>Учителя,  работающие в образовательном учреждении</w:t>
      </w:r>
      <w:r w:rsidR="00651A9F" w:rsidRPr="00524230">
        <w:rPr>
          <w:rFonts w:eastAsiaTheme="minorHAnsi"/>
          <w:sz w:val="28"/>
          <w:szCs w:val="28"/>
          <w:lang w:eastAsia="en-US"/>
        </w:rPr>
        <w:t xml:space="preserve">, </w:t>
      </w:r>
      <w:r w:rsidRPr="00524230">
        <w:rPr>
          <w:rFonts w:eastAsiaTheme="minorHAnsi"/>
          <w:sz w:val="28"/>
          <w:szCs w:val="28"/>
          <w:lang w:eastAsia="en-US"/>
        </w:rPr>
        <w:t xml:space="preserve"> являются связующим звеном между всеми участниками УВП: ученик – родитель – учитель. В связи с этим среди них было проведено анкетирование, целью которого являлось изучение удовлетворённости по следующим показателям:</w:t>
      </w:r>
    </w:p>
    <w:p w:rsidR="00E87785" w:rsidRPr="00524230" w:rsidRDefault="00651A9F" w:rsidP="00651A9F">
      <w:pPr>
        <w:ind w:left="709"/>
        <w:contextualSpacing/>
        <w:rPr>
          <w:sz w:val="28"/>
          <w:szCs w:val="28"/>
        </w:rPr>
      </w:pPr>
      <w:r w:rsidRPr="00524230">
        <w:rPr>
          <w:sz w:val="28"/>
          <w:szCs w:val="28"/>
        </w:rPr>
        <w:t>- о</w:t>
      </w:r>
      <w:r w:rsidR="00E87785" w:rsidRPr="00524230">
        <w:rPr>
          <w:sz w:val="28"/>
          <w:szCs w:val="28"/>
        </w:rPr>
        <w:t>рганизация труда;</w:t>
      </w:r>
    </w:p>
    <w:p w:rsidR="00E87785" w:rsidRPr="00524230" w:rsidRDefault="00651A9F" w:rsidP="00651A9F">
      <w:pPr>
        <w:ind w:left="709"/>
        <w:contextualSpacing/>
        <w:rPr>
          <w:sz w:val="28"/>
          <w:szCs w:val="28"/>
        </w:rPr>
      </w:pPr>
      <w:r w:rsidRPr="00524230">
        <w:rPr>
          <w:sz w:val="28"/>
          <w:szCs w:val="28"/>
        </w:rPr>
        <w:t>- в</w:t>
      </w:r>
      <w:r w:rsidR="00E87785" w:rsidRPr="00524230">
        <w:rPr>
          <w:sz w:val="28"/>
          <w:szCs w:val="28"/>
        </w:rPr>
        <w:t>озможность проявления и реализации профессиональных и других личностных качеств педагога;</w:t>
      </w:r>
    </w:p>
    <w:p w:rsidR="00E87785" w:rsidRPr="00524230" w:rsidRDefault="00651A9F" w:rsidP="00651A9F">
      <w:pPr>
        <w:contextualSpacing/>
        <w:rPr>
          <w:sz w:val="28"/>
          <w:szCs w:val="28"/>
        </w:rPr>
      </w:pPr>
      <w:r w:rsidRPr="00524230">
        <w:rPr>
          <w:sz w:val="28"/>
          <w:szCs w:val="28"/>
        </w:rPr>
        <w:t xml:space="preserve">          - взаимоо</w:t>
      </w:r>
      <w:r w:rsidR="00E87785" w:rsidRPr="00524230">
        <w:rPr>
          <w:sz w:val="28"/>
          <w:szCs w:val="28"/>
        </w:rPr>
        <w:t>тношения с учителями и администрацией школы;</w:t>
      </w:r>
    </w:p>
    <w:p w:rsidR="00E87785" w:rsidRPr="00524230" w:rsidRDefault="00651A9F" w:rsidP="00651A9F">
      <w:pPr>
        <w:ind w:left="709"/>
        <w:contextualSpacing/>
        <w:rPr>
          <w:sz w:val="28"/>
          <w:szCs w:val="28"/>
        </w:rPr>
      </w:pPr>
      <w:r w:rsidRPr="00524230">
        <w:rPr>
          <w:sz w:val="28"/>
          <w:szCs w:val="28"/>
        </w:rPr>
        <w:t>- взаимоотношения</w:t>
      </w:r>
      <w:r w:rsidR="00E87785" w:rsidRPr="00524230">
        <w:rPr>
          <w:sz w:val="28"/>
          <w:szCs w:val="28"/>
        </w:rPr>
        <w:t xml:space="preserve"> с учащимися и родителями.</w:t>
      </w:r>
    </w:p>
    <w:p w:rsidR="00E87785" w:rsidRPr="00524230" w:rsidRDefault="00E87785" w:rsidP="00E87785">
      <w:pPr>
        <w:ind w:firstLine="709"/>
        <w:rPr>
          <w:rFonts w:eastAsiaTheme="minorHAnsi"/>
          <w:sz w:val="28"/>
          <w:szCs w:val="28"/>
          <w:lang w:eastAsia="en-US"/>
        </w:rPr>
      </w:pPr>
    </w:p>
    <w:p w:rsidR="00E87785" w:rsidRPr="00524230" w:rsidRDefault="00E87785" w:rsidP="00E87785">
      <w:pPr>
        <w:ind w:firstLine="709"/>
        <w:rPr>
          <w:rFonts w:eastAsiaTheme="minorHAnsi"/>
          <w:sz w:val="28"/>
          <w:szCs w:val="28"/>
          <w:lang w:eastAsia="en-US"/>
        </w:rPr>
      </w:pPr>
      <w:r w:rsidRPr="00524230">
        <w:rPr>
          <w:rFonts w:eastAsiaTheme="minorHAnsi"/>
          <w:noProof/>
          <w:sz w:val="28"/>
          <w:szCs w:val="28"/>
        </w:rPr>
        <w:drawing>
          <wp:inline distT="0" distB="0" distL="0" distR="0" wp14:anchorId="56241FCD" wp14:editId="42E4E92B">
            <wp:extent cx="5518298" cy="3381154"/>
            <wp:effectExtent l="0" t="0" r="635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87785" w:rsidRPr="00524230" w:rsidRDefault="00E87785" w:rsidP="00E87785">
      <w:pPr>
        <w:ind w:firstLine="709"/>
        <w:rPr>
          <w:rFonts w:eastAsiaTheme="minorHAnsi"/>
          <w:sz w:val="28"/>
          <w:szCs w:val="28"/>
          <w:lang w:eastAsia="en-US"/>
        </w:rPr>
      </w:pPr>
      <w:r w:rsidRPr="00524230">
        <w:rPr>
          <w:rFonts w:eastAsiaTheme="minorHAnsi"/>
          <w:sz w:val="28"/>
          <w:szCs w:val="28"/>
          <w:lang w:eastAsia="en-US"/>
        </w:rPr>
        <w:t xml:space="preserve">По трём показателям педагоги отмечают высокую степень удовлетворённости, средняя степень удовлетворенности отмечена по такому показателю как «Организация труда». При анализе анкет, были выявлены такие факты, что учителя указывают на большую загруженность работой с документацией и как следствие переутомление к концу рабочей недели.  </w:t>
      </w:r>
    </w:p>
    <w:p w:rsidR="00E87785" w:rsidRPr="00524230" w:rsidRDefault="00E87785" w:rsidP="00E87785">
      <w:pPr>
        <w:jc w:val="center"/>
        <w:rPr>
          <w:rFonts w:eastAsiaTheme="minorHAnsi"/>
          <w:b/>
          <w:sz w:val="28"/>
          <w:szCs w:val="28"/>
          <w:lang w:eastAsia="en-US"/>
        </w:rPr>
      </w:pPr>
      <w:r w:rsidRPr="00524230">
        <w:rPr>
          <w:rFonts w:eastAsiaTheme="minorHAnsi"/>
          <w:b/>
          <w:sz w:val="28"/>
          <w:szCs w:val="28"/>
          <w:lang w:eastAsia="en-US"/>
        </w:rPr>
        <w:t xml:space="preserve">Оценка удовлетворенности </w:t>
      </w:r>
      <w:proofErr w:type="gramStart"/>
      <w:r w:rsidRPr="00524230">
        <w:rPr>
          <w:rFonts w:eastAsiaTheme="minorHAnsi"/>
          <w:b/>
          <w:sz w:val="28"/>
          <w:szCs w:val="28"/>
          <w:lang w:eastAsia="en-US"/>
        </w:rPr>
        <w:t>образовательным</w:t>
      </w:r>
      <w:proofErr w:type="gramEnd"/>
      <w:r w:rsidRPr="00524230">
        <w:rPr>
          <w:rFonts w:eastAsiaTheme="minorHAnsi"/>
          <w:b/>
          <w:sz w:val="28"/>
          <w:szCs w:val="28"/>
          <w:lang w:eastAsia="en-US"/>
        </w:rPr>
        <w:t xml:space="preserve"> процессов в школе </w:t>
      </w:r>
    </w:p>
    <w:p w:rsidR="00E87785" w:rsidRPr="00524230" w:rsidRDefault="00E87785" w:rsidP="00E87785">
      <w:pPr>
        <w:jc w:val="center"/>
        <w:rPr>
          <w:rFonts w:eastAsiaTheme="minorHAnsi"/>
          <w:b/>
          <w:sz w:val="28"/>
          <w:szCs w:val="28"/>
          <w:lang w:eastAsia="en-US"/>
        </w:rPr>
      </w:pPr>
      <w:r w:rsidRPr="00524230">
        <w:rPr>
          <w:rFonts w:eastAsiaTheme="minorHAnsi"/>
          <w:b/>
          <w:sz w:val="28"/>
          <w:szCs w:val="28"/>
          <w:lang w:eastAsia="en-US"/>
        </w:rPr>
        <w:t xml:space="preserve">за 2013-2014, 2012-2013, 2011-2012 </w:t>
      </w:r>
      <w:proofErr w:type="gramStart"/>
      <w:r w:rsidRPr="00524230">
        <w:rPr>
          <w:rFonts w:eastAsiaTheme="minorHAnsi"/>
          <w:b/>
          <w:sz w:val="28"/>
          <w:szCs w:val="28"/>
          <w:lang w:eastAsia="en-US"/>
        </w:rPr>
        <w:t>учебные</w:t>
      </w:r>
      <w:proofErr w:type="gramEnd"/>
      <w:r w:rsidRPr="00524230">
        <w:rPr>
          <w:rFonts w:eastAsiaTheme="minorHAnsi"/>
          <w:b/>
          <w:sz w:val="28"/>
          <w:szCs w:val="28"/>
          <w:lang w:eastAsia="en-US"/>
        </w:rPr>
        <w:t xml:space="preserve"> года.</w:t>
      </w:r>
    </w:p>
    <w:p w:rsidR="00E87785" w:rsidRPr="00524230" w:rsidRDefault="00E87785" w:rsidP="00E87785">
      <w:pPr>
        <w:jc w:val="both"/>
        <w:rPr>
          <w:rFonts w:eastAsiaTheme="minorHAnsi"/>
          <w:sz w:val="28"/>
          <w:szCs w:val="28"/>
          <w:lang w:eastAsia="en-US"/>
        </w:rPr>
      </w:pPr>
    </w:p>
    <w:p w:rsidR="00E87785" w:rsidRPr="00524230" w:rsidRDefault="00E87785" w:rsidP="00E87785">
      <w:pPr>
        <w:jc w:val="both"/>
        <w:rPr>
          <w:rFonts w:eastAsiaTheme="minorHAnsi"/>
          <w:sz w:val="28"/>
          <w:szCs w:val="28"/>
          <w:lang w:eastAsia="en-US"/>
        </w:rPr>
      </w:pPr>
      <w:r w:rsidRPr="00524230">
        <w:rPr>
          <w:rFonts w:eastAsiaTheme="minorHAnsi"/>
          <w:noProof/>
          <w:sz w:val="28"/>
          <w:szCs w:val="28"/>
        </w:rPr>
        <w:drawing>
          <wp:inline distT="0" distB="0" distL="0" distR="0" wp14:anchorId="62D1ED76" wp14:editId="2A8FB5B7">
            <wp:extent cx="4867275" cy="1514475"/>
            <wp:effectExtent l="0" t="0" r="9525" b="952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87785" w:rsidRPr="00524230" w:rsidRDefault="00E87785" w:rsidP="00E87785">
      <w:pPr>
        <w:jc w:val="both"/>
        <w:rPr>
          <w:rFonts w:eastAsiaTheme="minorHAnsi"/>
          <w:sz w:val="28"/>
          <w:szCs w:val="28"/>
          <w:lang w:eastAsia="en-US"/>
        </w:rPr>
      </w:pPr>
    </w:p>
    <w:p w:rsidR="00E87785" w:rsidRPr="00524230" w:rsidRDefault="00E87785" w:rsidP="00E87785">
      <w:pPr>
        <w:jc w:val="both"/>
        <w:rPr>
          <w:rFonts w:eastAsiaTheme="minorHAnsi"/>
          <w:sz w:val="28"/>
          <w:szCs w:val="28"/>
          <w:lang w:eastAsia="en-US"/>
        </w:rPr>
      </w:pPr>
      <w:r w:rsidRPr="00524230">
        <w:rPr>
          <w:rFonts w:eastAsiaTheme="minorHAnsi"/>
          <w:sz w:val="28"/>
          <w:szCs w:val="28"/>
          <w:lang w:eastAsia="en-US"/>
        </w:rPr>
        <w:t xml:space="preserve">              Следует отметить, что 68% учителей школы удовлетворены образовательным процессом в целом.  Данные показатели на  8% выше, чем </w:t>
      </w:r>
      <w:proofErr w:type="gramStart"/>
      <w:r w:rsidRPr="00524230">
        <w:rPr>
          <w:rFonts w:eastAsiaTheme="minorHAnsi"/>
          <w:sz w:val="28"/>
          <w:szCs w:val="28"/>
          <w:lang w:eastAsia="en-US"/>
        </w:rPr>
        <w:t>за</w:t>
      </w:r>
      <w:proofErr w:type="gramEnd"/>
      <w:r w:rsidRPr="00524230">
        <w:rPr>
          <w:rFonts w:eastAsiaTheme="minorHAnsi"/>
          <w:sz w:val="28"/>
          <w:szCs w:val="28"/>
          <w:lang w:eastAsia="en-US"/>
        </w:rPr>
        <w:t xml:space="preserve"> прошлые года. </w:t>
      </w:r>
    </w:p>
    <w:p w:rsidR="00E87785" w:rsidRPr="00524230" w:rsidRDefault="00E87785" w:rsidP="00E87785">
      <w:pPr>
        <w:rPr>
          <w:rFonts w:eastAsiaTheme="minorHAnsi"/>
          <w:sz w:val="28"/>
          <w:szCs w:val="28"/>
          <w:lang w:eastAsia="en-US"/>
        </w:rPr>
      </w:pPr>
      <w:r w:rsidRPr="00524230">
        <w:rPr>
          <w:rFonts w:eastAsiaTheme="minorHAnsi"/>
          <w:sz w:val="28"/>
          <w:szCs w:val="28"/>
          <w:lang w:eastAsia="en-US"/>
        </w:rPr>
        <w:t xml:space="preserve">ли достаточно высокие показатели удовлетворённости родителей по всем предложенным показателям, что позволяет сделать вывод о том, что большинство родительской общественности удовлетворены деятельностью образовательного учреждения.  Каждому родителю предоставлено право </w:t>
      </w:r>
      <w:proofErr w:type="gramStart"/>
      <w:r w:rsidRPr="00524230">
        <w:rPr>
          <w:rFonts w:eastAsiaTheme="minorHAnsi"/>
          <w:sz w:val="28"/>
          <w:szCs w:val="28"/>
          <w:lang w:eastAsia="en-US"/>
        </w:rPr>
        <w:t>удовлетворять</w:t>
      </w:r>
      <w:proofErr w:type="gramEnd"/>
      <w:r w:rsidRPr="00524230">
        <w:rPr>
          <w:rFonts w:eastAsiaTheme="minorHAnsi"/>
          <w:sz w:val="28"/>
          <w:szCs w:val="28"/>
          <w:lang w:eastAsia="en-US"/>
        </w:rPr>
        <w:t xml:space="preserve"> и реализовывать свои интересы, высказывать мнение, проявлять активность в жизни школы. </w:t>
      </w:r>
    </w:p>
    <w:p w:rsidR="00E27BC0" w:rsidRPr="00524230" w:rsidRDefault="00E27BC0" w:rsidP="00E27BC0">
      <w:pPr>
        <w:suppressAutoHyphens/>
        <w:jc w:val="both"/>
        <w:rPr>
          <w:sz w:val="28"/>
          <w:szCs w:val="28"/>
          <w:lang w:eastAsia="ar-SA"/>
        </w:rPr>
      </w:pPr>
      <w:r w:rsidRPr="00524230">
        <w:rPr>
          <w:b/>
          <w:sz w:val="28"/>
          <w:szCs w:val="28"/>
          <w:lang w:eastAsia="ar-SA"/>
        </w:rPr>
        <w:tab/>
      </w:r>
      <w:r w:rsidR="00B10112" w:rsidRPr="00524230">
        <w:rPr>
          <w:b/>
          <w:sz w:val="28"/>
          <w:szCs w:val="28"/>
          <w:lang w:eastAsia="ar-SA"/>
        </w:rPr>
        <w:t>М</w:t>
      </w:r>
      <w:r w:rsidRPr="00524230">
        <w:rPr>
          <w:sz w:val="28"/>
          <w:szCs w:val="28"/>
          <w:lang w:eastAsia="ar-SA"/>
        </w:rPr>
        <w:t>ы видим проблемы и перспективы развития школы;</w:t>
      </w:r>
    </w:p>
    <w:p w:rsidR="00E27BC0" w:rsidRPr="00524230" w:rsidRDefault="00E27BC0" w:rsidP="00E27BC0">
      <w:pPr>
        <w:suppressAutoHyphens/>
        <w:jc w:val="both"/>
        <w:rPr>
          <w:sz w:val="28"/>
          <w:szCs w:val="28"/>
          <w:lang w:eastAsia="ar-SA"/>
        </w:rPr>
      </w:pPr>
      <w:r w:rsidRPr="00524230">
        <w:rPr>
          <w:sz w:val="28"/>
          <w:szCs w:val="28"/>
          <w:lang w:eastAsia="ar-SA"/>
        </w:rPr>
        <w:t xml:space="preserve">- обеспечение </w:t>
      </w:r>
      <w:r w:rsidRPr="00524230">
        <w:rPr>
          <w:sz w:val="28"/>
          <w:szCs w:val="28"/>
          <w:lang w:val="kk-KZ" w:eastAsia="ar-SA"/>
        </w:rPr>
        <w:t>программно-целевого подхода к работе по приоритетным направлениям развития школы</w:t>
      </w:r>
    </w:p>
    <w:p w:rsidR="00E27BC0" w:rsidRPr="00524230" w:rsidRDefault="00E27BC0" w:rsidP="00E27BC0">
      <w:pPr>
        <w:suppressAutoHyphens/>
        <w:jc w:val="both"/>
        <w:rPr>
          <w:sz w:val="28"/>
          <w:szCs w:val="28"/>
          <w:lang w:eastAsia="ar-SA"/>
        </w:rPr>
      </w:pPr>
      <w:r w:rsidRPr="00524230">
        <w:rPr>
          <w:sz w:val="28"/>
          <w:szCs w:val="28"/>
          <w:lang w:eastAsia="ar-SA"/>
        </w:rPr>
        <w:t xml:space="preserve">- формирование образовательного пространства школы, обеспечивающего развитие функциональной грамотности учащихся, переход на </w:t>
      </w:r>
      <w:proofErr w:type="spellStart"/>
      <w:r w:rsidRPr="00524230">
        <w:rPr>
          <w:sz w:val="28"/>
          <w:szCs w:val="28"/>
          <w:lang w:eastAsia="ar-SA"/>
        </w:rPr>
        <w:t>компетентностную</w:t>
      </w:r>
      <w:proofErr w:type="spellEnd"/>
      <w:r w:rsidRPr="00524230">
        <w:rPr>
          <w:sz w:val="28"/>
          <w:szCs w:val="28"/>
          <w:lang w:eastAsia="ar-SA"/>
        </w:rPr>
        <w:t xml:space="preserve"> парадигму образования.</w:t>
      </w:r>
    </w:p>
    <w:p w:rsidR="00E27BC0" w:rsidRPr="00524230" w:rsidRDefault="00E27BC0" w:rsidP="00E27BC0">
      <w:pPr>
        <w:jc w:val="both"/>
        <w:rPr>
          <w:sz w:val="28"/>
          <w:szCs w:val="28"/>
        </w:rPr>
      </w:pPr>
      <w:r w:rsidRPr="00524230">
        <w:rPr>
          <w:sz w:val="28"/>
          <w:szCs w:val="28"/>
        </w:rPr>
        <w:t>- создание творческой атмосферы, способствующей творческому саморазвитию педагога, личной ответственности  и значимости труда в решении задач развития школы</w:t>
      </w:r>
    </w:p>
    <w:p w:rsidR="00E27BC0" w:rsidRPr="00524230" w:rsidRDefault="00E27BC0" w:rsidP="00E27BC0">
      <w:pPr>
        <w:jc w:val="both"/>
        <w:rPr>
          <w:sz w:val="28"/>
          <w:szCs w:val="28"/>
        </w:rPr>
      </w:pPr>
      <w:r w:rsidRPr="00524230">
        <w:rPr>
          <w:sz w:val="28"/>
          <w:szCs w:val="28"/>
        </w:rPr>
        <w:t>- обеспечение научного руководства в организации экспериментальной и инновационной работе</w:t>
      </w:r>
    </w:p>
    <w:p w:rsidR="00314BA1" w:rsidRPr="00524230" w:rsidRDefault="00314BA1" w:rsidP="00314BA1">
      <w:pPr>
        <w:jc w:val="center"/>
        <w:rPr>
          <w:b/>
          <w:sz w:val="32"/>
          <w:szCs w:val="32"/>
          <w:u w:val="single"/>
        </w:rPr>
      </w:pPr>
      <w:r w:rsidRPr="00524230">
        <w:rPr>
          <w:b/>
          <w:sz w:val="32"/>
          <w:szCs w:val="32"/>
          <w:u w:val="single"/>
        </w:rPr>
        <w:t xml:space="preserve">3.  Контингент </w:t>
      </w:r>
      <w:proofErr w:type="gramStart"/>
      <w:r w:rsidRPr="00524230">
        <w:rPr>
          <w:b/>
          <w:sz w:val="32"/>
          <w:szCs w:val="32"/>
          <w:u w:val="single"/>
        </w:rPr>
        <w:t>обучающихся</w:t>
      </w:r>
      <w:proofErr w:type="gramEnd"/>
    </w:p>
    <w:p w:rsidR="000E7401" w:rsidRPr="00524230" w:rsidRDefault="000E7401" w:rsidP="00F92DB3">
      <w:pPr>
        <w:rPr>
          <w:b/>
          <w:sz w:val="28"/>
          <w:szCs w:val="28"/>
        </w:rPr>
      </w:pPr>
    </w:p>
    <w:p w:rsidR="00F92DB3" w:rsidRPr="00524230" w:rsidRDefault="00314BA1" w:rsidP="00F92DB3">
      <w:pPr>
        <w:rPr>
          <w:b/>
          <w:sz w:val="28"/>
          <w:szCs w:val="28"/>
        </w:rPr>
      </w:pPr>
      <w:r w:rsidRPr="00524230">
        <w:rPr>
          <w:b/>
          <w:sz w:val="28"/>
          <w:szCs w:val="28"/>
        </w:rPr>
        <w:t>С</w:t>
      </w:r>
      <w:r w:rsidR="00F92DB3" w:rsidRPr="00524230">
        <w:rPr>
          <w:b/>
          <w:sz w:val="28"/>
          <w:szCs w:val="28"/>
        </w:rPr>
        <w:t>ведения об учащихся:</w:t>
      </w:r>
    </w:p>
    <w:p w:rsidR="00F92DB3" w:rsidRPr="00524230" w:rsidRDefault="00F92DB3" w:rsidP="00F92DB3">
      <w:pPr>
        <w:jc w:val="both"/>
        <w:rPr>
          <w:sz w:val="28"/>
          <w:szCs w:val="28"/>
        </w:rPr>
      </w:pPr>
      <w:r w:rsidRPr="00524230">
        <w:rPr>
          <w:sz w:val="28"/>
          <w:szCs w:val="28"/>
        </w:rPr>
        <w:t>В  средней общеобразовательной школе №34 инновационного типа  на 1 сентября 2014-2015 учебного года -1246 учащихся</w:t>
      </w:r>
    </w:p>
    <w:tbl>
      <w:tblPr>
        <w:tblStyle w:val="16"/>
        <w:tblW w:w="0" w:type="auto"/>
        <w:tblLook w:val="04A0" w:firstRow="1" w:lastRow="0" w:firstColumn="1" w:lastColumn="0" w:noHBand="0" w:noVBand="1"/>
      </w:tblPr>
      <w:tblGrid>
        <w:gridCol w:w="2885"/>
        <w:gridCol w:w="1759"/>
        <w:gridCol w:w="1706"/>
        <w:gridCol w:w="1631"/>
        <w:gridCol w:w="1590"/>
      </w:tblGrid>
      <w:tr w:rsidR="00524230" w:rsidRPr="00524230" w:rsidTr="000E7401">
        <w:tc>
          <w:tcPr>
            <w:tcW w:w="2885"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Структура контингента</w:t>
            </w:r>
          </w:p>
        </w:tc>
        <w:tc>
          <w:tcPr>
            <w:tcW w:w="187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 xml:space="preserve">Начальная школа </w:t>
            </w:r>
          </w:p>
        </w:tc>
        <w:tc>
          <w:tcPr>
            <w:tcW w:w="184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center"/>
              <w:rPr>
                <w:sz w:val="28"/>
                <w:szCs w:val="28"/>
                <w:lang w:eastAsia="en-US"/>
              </w:rPr>
            </w:pPr>
            <w:r w:rsidRPr="00524230">
              <w:rPr>
                <w:sz w:val="28"/>
                <w:szCs w:val="28"/>
                <w:lang w:eastAsia="en-US"/>
              </w:rPr>
              <w:t>Основная школа</w:t>
            </w:r>
          </w:p>
        </w:tc>
        <w:tc>
          <w:tcPr>
            <w:tcW w:w="1804"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Средняя школа</w:t>
            </w:r>
          </w:p>
        </w:tc>
        <w:tc>
          <w:tcPr>
            <w:tcW w:w="1780"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Всего по школе</w:t>
            </w:r>
          </w:p>
        </w:tc>
      </w:tr>
      <w:tr w:rsidR="00524230" w:rsidRPr="00524230" w:rsidTr="000E7401">
        <w:tc>
          <w:tcPr>
            <w:tcW w:w="2885"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center"/>
              <w:rPr>
                <w:sz w:val="28"/>
                <w:szCs w:val="28"/>
                <w:lang w:eastAsia="en-US"/>
              </w:rPr>
            </w:pPr>
            <w:r w:rsidRPr="00524230">
              <w:rPr>
                <w:sz w:val="28"/>
                <w:szCs w:val="28"/>
                <w:lang w:eastAsia="en-US"/>
              </w:rPr>
              <w:t xml:space="preserve">Количество учащихся </w:t>
            </w:r>
          </w:p>
        </w:tc>
        <w:tc>
          <w:tcPr>
            <w:tcW w:w="187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596</w:t>
            </w:r>
          </w:p>
        </w:tc>
        <w:tc>
          <w:tcPr>
            <w:tcW w:w="184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549</w:t>
            </w:r>
          </w:p>
        </w:tc>
        <w:tc>
          <w:tcPr>
            <w:tcW w:w="1804"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101</w:t>
            </w:r>
          </w:p>
        </w:tc>
        <w:tc>
          <w:tcPr>
            <w:tcW w:w="1780"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1246</w:t>
            </w:r>
          </w:p>
        </w:tc>
      </w:tr>
      <w:tr w:rsidR="00524230" w:rsidRPr="00524230" w:rsidTr="000E7401">
        <w:tc>
          <w:tcPr>
            <w:tcW w:w="2885"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Общее количество классов/обучающихся</w:t>
            </w:r>
          </w:p>
        </w:tc>
        <w:tc>
          <w:tcPr>
            <w:tcW w:w="187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24/596</w:t>
            </w:r>
          </w:p>
        </w:tc>
        <w:tc>
          <w:tcPr>
            <w:tcW w:w="184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23/549</w:t>
            </w:r>
          </w:p>
        </w:tc>
        <w:tc>
          <w:tcPr>
            <w:tcW w:w="1804"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6/101</w:t>
            </w:r>
          </w:p>
        </w:tc>
        <w:tc>
          <w:tcPr>
            <w:tcW w:w="1780"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53/1246</w:t>
            </w:r>
          </w:p>
        </w:tc>
      </w:tr>
      <w:tr w:rsidR="00524230" w:rsidRPr="00524230" w:rsidTr="000E7401">
        <w:tc>
          <w:tcPr>
            <w:tcW w:w="2885"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общеобразовательных</w:t>
            </w:r>
          </w:p>
        </w:tc>
        <w:tc>
          <w:tcPr>
            <w:tcW w:w="187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18/445</w:t>
            </w:r>
          </w:p>
        </w:tc>
        <w:tc>
          <w:tcPr>
            <w:tcW w:w="184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16/171</w:t>
            </w:r>
          </w:p>
        </w:tc>
        <w:tc>
          <w:tcPr>
            <w:tcW w:w="1804"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4/67</w:t>
            </w:r>
          </w:p>
        </w:tc>
        <w:tc>
          <w:tcPr>
            <w:tcW w:w="1780"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38/890</w:t>
            </w:r>
          </w:p>
        </w:tc>
      </w:tr>
      <w:tr w:rsidR="00F92DB3" w:rsidRPr="00524230" w:rsidTr="000E7401">
        <w:tc>
          <w:tcPr>
            <w:tcW w:w="2885"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ind w:firstLine="708"/>
              <w:rPr>
                <w:sz w:val="28"/>
                <w:szCs w:val="28"/>
                <w:lang w:eastAsia="en-US"/>
              </w:rPr>
            </w:pPr>
            <w:r w:rsidRPr="00524230">
              <w:rPr>
                <w:sz w:val="28"/>
                <w:szCs w:val="28"/>
                <w:lang w:eastAsia="en-US"/>
              </w:rPr>
              <w:t>Повышенного уровня (</w:t>
            </w:r>
            <w:proofErr w:type="gramStart"/>
            <w:r w:rsidRPr="00524230">
              <w:rPr>
                <w:sz w:val="28"/>
                <w:szCs w:val="28"/>
                <w:lang w:eastAsia="en-US"/>
              </w:rPr>
              <w:t>лицейские</w:t>
            </w:r>
            <w:proofErr w:type="gramEnd"/>
            <w:r w:rsidRPr="00524230">
              <w:rPr>
                <w:sz w:val="28"/>
                <w:szCs w:val="28"/>
                <w:lang w:eastAsia="en-US"/>
              </w:rPr>
              <w:t>, углубление)</w:t>
            </w:r>
          </w:p>
        </w:tc>
        <w:tc>
          <w:tcPr>
            <w:tcW w:w="1877" w:type="dxa"/>
            <w:tcBorders>
              <w:top w:val="single" w:sz="4" w:space="0" w:color="auto"/>
              <w:left w:val="single" w:sz="4" w:space="0" w:color="auto"/>
              <w:bottom w:val="single" w:sz="4" w:space="0" w:color="auto"/>
              <w:right w:val="single" w:sz="4" w:space="0" w:color="auto"/>
            </w:tcBorders>
          </w:tcPr>
          <w:p w:rsidR="00F92DB3" w:rsidRPr="00524230" w:rsidRDefault="00F92DB3" w:rsidP="00F92DB3">
            <w:pPr>
              <w:jc w:val="both"/>
              <w:rPr>
                <w:sz w:val="28"/>
                <w:szCs w:val="28"/>
                <w:lang w:eastAsia="en-US"/>
              </w:rPr>
            </w:pPr>
          </w:p>
          <w:p w:rsidR="00F92DB3" w:rsidRPr="00524230" w:rsidRDefault="00F92DB3" w:rsidP="00F92DB3">
            <w:pPr>
              <w:rPr>
                <w:sz w:val="28"/>
                <w:szCs w:val="28"/>
                <w:lang w:eastAsia="en-US"/>
              </w:rPr>
            </w:pPr>
            <w:r w:rsidRPr="00524230">
              <w:rPr>
                <w:sz w:val="28"/>
                <w:szCs w:val="28"/>
                <w:lang w:eastAsia="en-US"/>
              </w:rPr>
              <w:t>6/151</w:t>
            </w:r>
          </w:p>
        </w:tc>
        <w:tc>
          <w:tcPr>
            <w:tcW w:w="1847"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7/171</w:t>
            </w:r>
          </w:p>
        </w:tc>
        <w:tc>
          <w:tcPr>
            <w:tcW w:w="1804" w:type="dxa"/>
            <w:tcBorders>
              <w:top w:val="single" w:sz="4" w:space="0" w:color="auto"/>
              <w:left w:val="single" w:sz="4" w:space="0" w:color="auto"/>
              <w:bottom w:val="single" w:sz="4" w:space="0" w:color="auto"/>
              <w:right w:val="single" w:sz="4" w:space="0" w:color="auto"/>
            </w:tcBorders>
          </w:tcPr>
          <w:p w:rsidR="00F92DB3" w:rsidRPr="00524230" w:rsidRDefault="00F92DB3" w:rsidP="00F92DB3">
            <w:pPr>
              <w:jc w:val="both"/>
              <w:rPr>
                <w:sz w:val="28"/>
                <w:szCs w:val="28"/>
                <w:lang w:eastAsia="en-US"/>
              </w:rPr>
            </w:pPr>
          </w:p>
          <w:p w:rsidR="00F92DB3" w:rsidRPr="00524230" w:rsidRDefault="00F92DB3" w:rsidP="00F92DB3">
            <w:pPr>
              <w:rPr>
                <w:sz w:val="28"/>
                <w:szCs w:val="28"/>
                <w:lang w:eastAsia="en-US"/>
              </w:rPr>
            </w:pPr>
            <w:r w:rsidRPr="00524230">
              <w:rPr>
                <w:sz w:val="28"/>
                <w:szCs w:val="28"/>
                <w:lang w:eastAsia="en-US"/>
              </w:rPr>
              <w:t>2/34</w:t>
            </w:r>
          </w:p>
        </w:tc>
        <w:tc>
          <w:tcPr>
            <w:tcW w:w="1780" w:type="dxa"/>
            <w:tcBorders>
              <w:top w:val="single" w:sz="4" w:space="0" w:color="auto"/>
              <w:left w:val="single" w:sz="4" w:space="0" w:color="auto"/>
              <w:bottom w:val="single" w:sz="4" w:space="0" w:color="auto"/>
              <w:right w:val="single" w:sz="4" w:space="0" w:color="auto"/>
            </w:tcBorders>
            <w:hideMark/>
          </w:tcPr>
          <w:p w:rsidR="00F92DB3" w:rsidRPr="00524230" w:rsidRDefault="00F92DB3" w:rsidP="00F92DB3">
            <w:pPr>
              <w:jc w:val="both"/>
              <w:rPr>
                <w:sz w:val="28"/>
                <w:szCs w:val="28"/>
                <w:lang w:eastAsia="en-US"/>
              </w:rPr>
            </w:pPr>
            <w:r w:rsidRPr="00524230">
              <w:rPr>
                <w:sz w:val="28"/>
                <w:szCs w:val="28"/>
                <w:lang w:eastAsia="en-US"/>
              </w:rPr>
              <w:t>15/356</w:t>
            </w:r>
          </w:p>
        </w:tc>
      </w:tr>
    </w:tbl>
    <w:p w:rsidR="00F92DB3" w:rsidRPr="00524230" w:rsidRDefault="00F92DB3" w:rsidP="00F92DB3">
      <w:pPr>
        <w:jc w:val="both"/>
        <w:rPr>
          <w:sz w:val="28"/>
          <w:szCs w:val="28"/>
        </w:rPr>
      </w:pPr>
    </w:p>
    <w:p w:rsidR="00F92DB3" w:rsidRPr="00524230" w:rsidRDefault="00F92DB3" w:rsidP="00F92DB3">
      <w:pPr>
        <w:jc w:val="both"/>
        <w:rPr>
          <w:sz w:val="28"/>
          <w:szCs w:val="28"/>
        </w:rPr>
      </w:pPr>
      <w:r w:rsidRPr="00524230">
        <w:rPr>
          <w:sz w:val="28"/>
          <w:szCs w:val="28"/>
        </w:rPr>
        <w:t>На 1 января 2015 года  53 класса - комплекта, в которых обучается 1239 учащихся, из них 619 девочек</w:t>
      </w:r>
    </w:p>
    <w:p w:rsidR="00F92DB3" w:rsidRPr="00524230" w:rsidRDefault="00F92DB3" w:rsidP="00F92DB3">
      <w:pPr>
        <w:jc w:val="both"/>
        <w:rPr>
          <w:sz w:val="28"/>
          <w:szCs w:val="28"/>
        </w:rPr>
      </w:pPr>
      <w:r w:rsidRPr="00524230">
        <w:rPr>
          <w:sz w:val="28"/>
          <w:szCs w:val="28"/>
        </w:rPr>
        <w:t>Распределение контингента учащихся по ступеням обучения:</w:t>
      </w:r>
    </w:p>
    <w:p w:rsidR="00F92DB3" w:rsidRPr="00524230" w:rsidRDefault="00F92DB3" w:rsidP="009D769F">
      <w:pPr>
        <w:numPr>
          <w:ilvl w:val="0"/>
          <w:numId w:val="16"/>
        </w:numPr>
        <w:jc w:val="both"/>
        <w:rPr>
          <w:sz w:val="28"/>
          <w:szCs w:val="28"/>
        </w:rPr>
      </w:pPr>
      <w:r w:rsidRPr="00524230">
        <w:rPr>
          <w:sz w:val="28"/>
          <w:szCs w:val="28"/>
        </w:rPr>
        <w:t xml:space="preserve">Начальная  школа - 594 учащихся </w:t>
      </w:r>
    </w:p>
    <w:p w:rsidR="00F92DB3" w:rsidRPr="00524230" w:rsidRDefault="00F92DB3" w:rsidP="009D769F">
      <w:pPr>
        <w:numPr>
          <w:ilvl w:val="0"/>
          <w:numId w:val="16"/>
        </w:numPr>
        <w:jc w:val="both"/>
        <w:rPr>
          <w:sz w:val="28"/>
          <w:szCs w:val="28"/>
        </w:rPr>
      </w:pPr>
      <w:r w:rsidRPr="00524230">
        <w:rPr>
          <w:sz w:val="28"/>
          <w:szCs w:val="28"/>
        </w:rPr>
        <w:t>Основная школа - 544 учащихся</w:t>
      </w:r>
    </w:p>
    <w:p w:rsidR="00F92DB3" w:rsidRPr="00524230" w:rsidRDefault="00F92DB3" w:rsidP="009D769F">
      <w:pPr>
        <w:numPr>
          <w:ilvl w:val="0"/>
          <w:numId w:val="16"/>
        </w:numPr>
        <w:jc w:val="both"/>
        <w:rPr>
          <w:sz w:val="28"/>
          <w:szCs w:val="28"/>
        </w:rPr>
      </w:pPr>
      <w:r w:rsidRPr="00524230">
        <w:rPr>
          <w:sz w:val="28"/>
          <w:szCs w:val="28"/>
        </w:rPr>
        <w:t>Старшая школа  – 101 ученик</w:t>
      </w:r>
    </w:p>
    <w:p w:rsidR="00F92DB3" w:rsidRPr="00524230" w:rsidRDefault="00F92DB3" w:rsidP="00F92DB3">
      <w:pPr>
        <w:jc w:val="both"/>
        <w:rPr>
          <w:sz w:val="28"/>
          <w:szCs w:val="28"/>
        </w:rPr>
      </w:pPr>
      <w:r w:rsidRPr="00524230">
        <w:rPr>
          <w:sz w:val="28"/>
          <w:szCs w:val="28"/>
        </w:rPr>
        <w:t>Контингент учащихся  (на 1 сентября 2014-2015 учебного года</w:t>
      </w:r>
      <w:proofErr w:type="gramStart"/>
      <w:r w:rsidRPr="00524230">
        <w:rPr>
          <w:sz w:val="28"/>
          <w:szCs w:val="28"/>
        </w:rPr>
        <w:t xml:space="preserve"> )</w:t>
      </w:r>
      <w:proofErr w:type="gramEnd"/>
      <w:r w:rsidRPr="00524230">
        <w:rPr>
          <w:sz w:val="28"/>
          <w:szCs w:val="28"/>
        </w:rPr>
        <w:t xml:space="preserve"> имеет следующий национальный состав:</w:t>
      </w:r>
    </w:p>
    <w:p w:rsidR="00F92DB3" w:rsidRPr="00524230" w:rsidRDefault="00F92DB3" w:rsidP="009D769F">
      <w:pPr>
        <w:numPr>
          <w:ilvl w:val="0"/>
          <w:numId w:val="17"/>
        </w:numPr>
        <w:jc w:val="both"/>
        <w:rPr>
          <w:sz w:val="28"/>
          <w:szCs w:val="28"/>
        </w:rPr>
      </w:pPr>
      <w:r w:rsidRPr="00524230">
        <w:rPr>
          <w:sz w:val="28"/>
          <w:szCs w:val="28"/>
        </w:rPr>
        <w:lastRenderedPageBreak/>
        <w:t>казахи -  273,  из них 133 девочки</w:t>
      </w:r>
    </w:p>
    <w:p w:rsidR="00F92DB3" w:rsidRPr="00524230" w:rsidRDefault="00F92DB3" w:rsidP="009D769F">
      <w:pPr>
        <w:numPr>
          <w:ilvl w:val="0"/>
          <w:numId w:val="17"/>
        </w:numPr>
        <w:jc w:val="both"/>
        <w:rPr>
          <w:sz w:val="28"/>
          <w:szCs w:val="28"/>
        </w:rPr>
      </w:pPr>
      <w:r w:rsidRPr="00524230">
        <w:rPr>
          <w:sz w:val="28"/>
          <w:szCs w:val="28"/>
        </w:rPr>
        <w:t>русские-711, из них 349 девочек</w:t>
      </w:r>
    </w:p>
    <w:p w:rsidR="00F92DB3" w:rsidRPr="00524230" w:rsidRDefault="00F92DB3" w:rsidP="009D769F">
      <w:pPr>
        <w:numPr>
          <w:ilvl w:val="0"/>
          <w:numId w:val="17"/>
        </w:numPr>
        <w:jc w:val="both"/>
        <w:rPr>
          <w:sz w:val="28"/>
          <w:szCs w:val="28"/>
        </w:rPr>
      </w:pPr>
      <w:r w:rsidRPr="00524230">
        <w:rPr>
          <w:sz w:val="28"/>
          <w:szCs w:val="28"/>
        </w:rPr>
        <w:t>другие национальности – 262, из них 145 девочек.</w:t>
      </w:r>
    </w:p>
    <w:p w:rsidR="00F92DB3" w:rsidRPr="00524230" w:rsidRDefault="00F92DB3" w:rsidP="00F92DB3">
      <w:pPr>
        <w:shd w:val="clear" w:color="auto" w:fill="FFFFFF"/>
        <w:autoSpaceDE w:val="0"/>
        <w:autoSpaceDN w:val="0"/>
        <w:adjustRightInd w:val="0"/>
        <w:jc w:val="both"/>
        <w:rPr>
          <w:sz w:val="28"/>
          <w:szCs w:val="28"/>
        </w:rPr>
      </w:pPr>
      <w:r w:rsidRPr="00524230">
        <w:rPr>
          <w:sz w:val="28"/>
          <w:szCs w:val="28"/>
        </w:rPr>
        <w:tab/>
      </w:r>
    </w:p>
    <w:p w:rsidR="00F92DB3" w:rsidRPr="00524230" w:rsidRDefault="00F92DB3" w:rsidP="00F92DB3">
      <w:pPr>
        <w:shd w:val="clear" w:color="auto" w:fill="FFFFFF"/>
        <w:tabs>
          <w:tab w:val="left" w:pos="3870"/>
        </w:tabs>
        <w:autoSpaceDE w:val="0"/>
        <w:autoSpaceDN w:val="0"/>
        <w:adjustRightInd w:val="0"/>
        <w:jc w:val="center"/>
        <w:rPr>
          <w:sz w:val="28"/>
          <w:szCs w:val="28"/>
        </w:rPr>
      </w:pPr>
      <w:r w:rsidRPr="00524230">
        <w:rPr>
          <w:sz w:val="28"/>
          <w:szCs w:val="28"/>
        </w:rPr>
        <w:t>Мониторинг изменения контингента учащихся</w:t>
      </w:r>
    </w:p>
    <w:p w:rsidR="00F92DB3" w:rsidRPr="00524230" w:rsidRDefault="00F92DB3" w:rsidP="00F92DB3">
      <w:pPr>
        <w:shd w:val="clear" w:color="auto" w:fill="FFFFFF"/>
        <w:tabs>
          <w:tab w:val="left" w:pos="3870"/>
        </w:tabs>
        <w:autoSpaceDE w:val="0"/>
        <w:autoSpaceDN w:val="0"/>
        <w:adjustRightInd w:val="0"/>
        <w:jc w:val="center"/>
        <w:rPr>
          <w:sz w:val="28"/>
          <w:szCs w:val="28"/>
        </w:rPr>
      </w:pPr>
      <w:r w:rsidRPr="00524230">
        <w:rPr>
          <w:sz w:val="28"/>
          <w:szCs w:val="28"/>
        </w:rPr>
        <w:t>(за три года)</w:t>
      </w:r>
    </w:p>
    <w:p w:rsidR="000A35A3" w:rsidRPr="00524230" w:rsidRDefault="000A35A3" w:rsidP="00F92DB3">
      <w:pPr>
        <w:shd w:val="clear" w:color="auto" w:fill="FFFFFF"/>
        <w:tabs>
          <w:tab w:val="left" w:pos="3870"/>
        </w:tabs>
        <w:autoSpaceDE w:val="0"/>
        <w:autoSpaceDN w:val="0"/>
        <w:adjustRightInd w:val="0"/>
        <w:jc w:val="center"/>
        <w:rPr>
          <w:sz w:val="28"/>
          <w:szCs w:val="28"/>
        </w:rPr>
      </w:pPr>
    </w:p>
    <w:p w:rsidR="00314BA1" w:rsidRPr="00524230" w:rsidRDefault="000A35A3" w:rsidP="00F92DB3">
      <w:pPr>
        <w:shd w:val="clear" w:color="auto" w:fill="FFFFFF"/>
        <w:autoSpaceDE w:val="0"/>
        <w:autoSpaceDN w:val="0"/>
        <w:adjustRightInd w:val="0"/>
        <w:jc w:val="both"/>
        <w:rPr>
          <w:sz w:val="28"/>
          <w:szCs w:val="28"/>
        </w:rPr>
      </w:pPr>
      <w:r w:rsidRPr="00524230">
        <w:rPr>
          <w:rFonts w:eastAsia="Calibri"/>
          <w:noProof/>
          <w:sz w:val="28"/>
          <w:szCs w:val="28"/>
        </w:rPr>
        <w:drawing>
          <wp:anchor distT="0" distB="0" distL="114300" distR="114300" simplePos="0" relativeHeight="251659264" behindDoc="0" locked="0" layoutInCell="1" allowOverlap="1" wp14:anchorId="663AEBE5" wp14:editId="7D7895CA">
            <wp:simplePos x="0" y="0"/>
            <wp:positionH relativeFrom="column">
              <wp:align>left</wp:align>
            </wp:positionH>
            <wp:positionV relativeFrom="paragraph">
              <wp:align>top</wp:align>
            </wp:positionV>
            <wp:extent cx="5709285" cy="3147060"/>
            <wp:effectExtent l="0" t="0" r="5715" b="0"/>
            <wp:wrapSquare wrapText="bothSides"/>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p>
    <w:p w:rsidR="00F92DB3" w:rsidRPr="00524230" w:rsidRDefault="00F92DB3" w:rsidP="00F92DB3">
      <w:pPr>
        <w:shd w:val="clear" w:color="auto" w:fill="FFFFFF"/>
        <w:autoSpaceDE w:val="0"/>
        <w:autoSpaceDN w:val="0"/>
        <w:adjustRightInd w:val="0"/>
        <w:jc w:val="both"/>
        <w:rPr>
          <w:sz w:val="28"/>
          <w:szCs w:val="28"/>
        </w:rPr>
      </w:pPr>
      <w:r w:rsidRPr="00524230">
        <w:rPr>
          <w:sz w:val="28"/>
          <w:szCs w:val="28"/>
        </w:rPr>
        <w:br w:type="textWrapping" w:clear="all"/>
      </w:r>
    </w:p>
    <w:p w:rsidR="00314BA1" w:rsidRPr="00524230" w:rsidRDefault="00314BA1" w:rsidP="00F92DB3">
      <w:pPr>
        <w:shd w:val="clear" w:color="auto" w:fill="FFFFFF"/>
        <w:autoSpaceDE w:val="0"/>
        <w:autoSpaceDN w:val="0"/>
        <w:adjustRightInd w:val="0"/>
        <w:jc w:val="both"/>
        <w:rPr>
          <w:sz w:val="28"/>
          <w:szCs w:val="28"/>
        </w:rPr>
      </w:pPr>
    </w:p>
    <w:tbl>
      <w:tblPr>
        <w:tblpPr w:leftFromText="180" w:rightFromText="180" w:vertAnchor="text" w:horzAnchor="margin" w:tblpY="-42"/>
        <w:tblW w:w="10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9"/>
        <w:gridCol w:w="1197"/>
        <w:gridCol w:w="1003"/>
        <w:gridCol w:w="1359"/>
        <w:gridCol w:w="950"/>
        <w:gridCol w:w="1410"/>
        <w:gridCol w:w="900"/>
        <w:gridCol w:w="822"/>
        <w:gridCol w:w="945"/>
      </w:tblGrid>
      <w:tr w:rsidR="00524230" w:rsidRPr="00524230" w:rsidTr="00D8148F">
        <w:trPr>
          <w:trHeight w:val="1115"/>
        </w:trPr>
        <w:tc>
          <w:tcPr>
            <w:tcW w:w="1570" w:type="dxa"/>
            <w:vMerge w:val="restart"/>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Ступени обучения</w:t>
            </w:r>
          </w:p>
        </w:tc>
        <w:tc>
          <w:tcPr>
            <w:tcW w:w="2199" w:type="dxa"/>
            <w:gridSpan w:val="2"/>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2011-12учебный год</w:t>
            </w:r>
          </w:p>
        </w:tc>
        <w:tc>
          <w:tcPr>
            <w:tcW w:w="2309" w:type="dxa"/>
            <w:gridSpan w:val="2"/>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2012-2013 учебный год</w:t>
            </w:r>
          </w:p>
        </w:tc>
        <w:tc>
          <w:tcPr>
            <w:tcW w:w="2310" w:type="dxa"/>
            <w:gridSpan w:val="2"/>
            <w:tcBorders>
              <w:top w:val="single" w:sz="4" w:space="0" w:color="auto"/>
              <w:left w:val="single" w:sz="4" w:space="0" w:color="auto"/>
              <w:bottom w:val="single" w:sz="4" w:space="0" w:color="auto"/>
              <w:right w:val="single" w:sz="4" w:space="0" w:color="auto"/>
            </w:tcBorders>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2013-2014 учебный год</w:t>
            </w:r>
          </w:p>
          <w:p w:rsidR="00D8148F" w:rsidRPr="00524230" w:rsidRDefault="00D8148F" w:rsidP="00D8148F">
            <w:pPr>
              <w:widowControl w:val="0"/>
              <w:autoSpaceDE w:val="0"/>
              <w:autoSpaceDN w:val="0"/>
              <w:adjustRightInd w:val="0"/>
              <w:spacing w:line="276" w:lineRule="auto"/>
              <w:rPr>
                <w:b/>
                <w:sz w:val="28"/>
                <w:szCs w:val="28"/>
                <w:lang w:eastAsia="en-US"/>
              </w:rPr>
            </w:pPr>
          </w:p>
        </w:tc>
        <w:tc>
          <w:tcPr>
            <w:tcW w:w="1767" w:type="dxa"/>
            <w:gridSpan w:val="2"/>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2014-2015 учебный год</w:t>
            </w:r>
          </w:p>
        </w:tc>
      </w:tr>
      <w:tr w:rsidR="00524230" w:rsidRPr="00524230" w:rsidTr="00D8148F">
        <w:trPr>
          <w:trHeight w:val="145"/>
        </w:trPr>
        <w:tc>
          <w:tcPr>
            <w:tcW w:w="1570" w:type="dxa"/>
            <w:vMerge/>
            <w:tcBorders>
              <w:top w:val="single" w:sz="4" w:space="0" w:color="auto"/>
              <w:left w:val="single" w:sz="4" w:space="0" w:color="auto"/>
              <w:bottom w:val="single" w:sz="4" w:space="0" w:color="auto"/>
              <w:right w:val="single" w:sz="4" w:space="0" w:color="auto"/>
            </w:tcBorders>
            <w:vAlign w:val="center"/>
            <w:hideMark/>
          </w:tcPr>
          <w:p w:rsidR="00D8148F" w:rsidRPr="00524230" w:rsidRDefault="00D8148F" w:rsidP="00D8148F">
            <w:pPr>
              <w:rPr>
                <w:b/>
                <w:sz w:val="28"/>
                <w:szCs w:val="28"/>
                <w:lang w:eastAsia="en-US"/>
              </w:rPr>
            </w:pPr>
          </w:p>
        </w:tc>
        <w:tc>
          <w:tcPr>
            <w:tcW w:w="1197"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shd w:val="clear" w:color="auto" w:fill="FFFFFF"/>
              <w:autoSpaceDE w:val="0"/>
              <w:autoSpaceDN w:val="0"/>
              <w:adjustRightInd w:val="0"/>
              <w:spacing w:line="245" w:lineRule="exact"/>
              <w:ind w:left="62" w:right="5"/>
              <w:rPr>
                <w:sz w:val="28"/>
                <w:szCs w:val="28"/>
                <w:lang w:eastAsia="en-US"/>
              </w:rPr>
            </w:pPr>
            <w:r w:rsidRPr="00524230">
              <w:rPr>
                <w:noProof/>
                <w:spacing w:val="-2"/>
                <w:sz w:val="28"/>
                <w:szCs w:val="28"/>
                <w:lang w:eastAsia="en-US"/>
              </w:rPr>
              <w:t>Всего класс-</w:t>
            </w:r>
            <w:r w:rsidRPr="00524230">
              <w:rPr>
                <w:noProof/>
                <w:spacing w:val="-3"/>
                <w:sz w:val="28"/>
                <w:szCs w:val="28"/>
                <w:lang w:eastAsia="en-US"/>
              </w:rPr>
              <w:t xml:space="preserve">комплек </w:t>
            </w:r>
            <w:r w:rsidRPr="00524230">
              <w:rPr>
                <w:noProof/>
                <w:spacing w:val="-1"/>
                <w:sz w:val="28"/>
                <w:szCs w:val="28"/>
                <w:lang w:eastAsia="en-US"/>
              </w:rPr>
              <w:t>тов</w:t>
            </w:r>
          </w:p>
        </w:tc>
        <w:tc>
          <w:tcPr>
            <w:tcW w:w="1003"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shd w:val="clear" w:color="auto" w:fill="FFFFFF"/>
              <w:autoSpaceDE w:val="0"/>
              <w:autoSpaceDN w:val="0"/>
              <w:adjustRightInd w:val="0"/>
              <w:spacing w:line="245" w:lineRule="exact"/>
              <w:ind w:left="67" w:right="211"/>
              <w:rPr>
                <w:sz w:val="28"/>
                <w:szCs w:val="28"/>
                <w:lang w:eastAsia="en-US"/>
              </w:rPr>
            </w:pPr>
            <w:r w:rsidRPr="00524230">
              <w:rPr>
                <w:noProof/>
                <w:spacing w:val="-2"/>
                <w:sz w:val="28"/>
                <w:szCs w:val="28"/>
                <w:lang w:eastAsia="en-US"/>
              </w:rPr>
              <w:t xml:space="preserve">Число </w:t>
            </w:r>
            <w:r w:rsidRPr="00524230">
              <w:rPr>
                <w:noProof/>
                <w:spacing w:val="-1"/>
                <w:sz w:val="28"/>
                <w:szCs w:val="28"/>
                <w:lang w:eastAsia="en-US"/>
              </w:rPr>
              <w:t>уч-ся</w:t>
            </w:r>
          </w:p>
        </w:tc>
        <w:tc>
          <w:tcPr>
            <w:tcW w:w="135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shd w:val="clear" w:color="auto" w:fill="FFFFFF"/>
              <w:autoSpaceDE w:val="0"/>
              <w:autoSpaceDN w:val="0"/>
              <w:adjustRightInd w:val="0"/>
              <w:spacing w:line="245" w:lineRule="exact"/>
              <w:ind w:left="62" w:right="5"/>
              <w:rPr>
                <w:sz w:val="28"/>
                <w:szCs w:val="28"/>
                <w:lang w:eastAsia="en-US"/>
              </w:rPr>
            </w:pPr>
            <w:r w:rsidRPr="00524230">
              <w:rPr>
                <w:noProof/>
                <w:spacing w:val="-2"/>
                <w:sz w:val="28"/>
                <w:szCs w:val="28"/>
                <w:lang w:eastAsia="en-US"/>
              </w:rPr>
              <w:t>Всего класс-</w:t>
            </w:r>
            <w:r w:rsidRPr="00524230">
              <w:rPr>
                <w:noProof/>
                <w:spacing w:val="-3"/>
                <w:sz w:val="28"/>
                <w:szCs w:val="28"/>
                <w:lang w:eastAsia="en-US"/>
              </w:rPr>
              <w:t xml:space="preserve">комплек </w:t>
            </w:r>
            <w:r w:rsidRPr="00524230">
              <w:rPr>
                <w:noProof/>
                <w:spacing w:val="-1"/>
                <w:sz w:val="28"/>
                <w:szCs w:val="28"/>
                <w:lang w:eastAsia="en-US"/>
              </w:rPr>
              <w:t>тов</w:t>
            </w:r>
          </w:p>
        </w:tc>
        <w:tc>
          <w:tcPr>
            <w:tcW w:w="95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shd w:val="clear" w:color="auto" w:fill="FFFFFF"/>
              <w:autoSpaceDE w:val="0"/>
              <w:autoSpaceDN w:val="0"/>
              <w:adjustRightInd w:val="0"/>
              <w:spacing w:line="245" w:lineRule="exact"/>
              <w:ind w:left="67" w:right="211"/>
              <w:rPr>
                <w:sz w:val="28"/>
                <w:szCs w:val="28"/>
                <w:lang w:eastAsia="en-US"/>
              </w:rPr>
            </w:pPr>
            <w:r w:rsidRPr="00524230">
              <w:rPr>
                <w:noProof/>
                <w:spacing w:val="-2"/>
                <w:sz w:val="28"/>
                <w:szCs w:val="28"/>
                <w:lang w:eastAsia="en-US"/>
              </w:rPr>
              <w:t xml:space="preserve">Число </w:t>
            </w:r>
            <w:r w:rsidRPr="00524230">
              <w:rPr>
                <w:noProof/>
                <w:spacing w:val="-1"/>
                <w:sz w:val="28"/>
                <w:szCs w:val="28"/>
                <w:lang w:eastAsia="en-US"/>
              </w:rPr>
              <w:t>уч-ся</w:t>
            </w:r>
          </w:p>
        </w:tc>
        <w:tc>
          <w:tcPr>
            <w:tcW w:w="141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shd w:val="clear" w:color="auto" w:fill="FFFFFF"/>
              <w:autoSpaceDE w:val="0"/>
              <w:autoSpaceDN w:val="0"/>
              <w:adjustRightInd w:val="0"/>
              <w:spacing w:line="245" w:lineRule="exact"/>
              <w:ind w:left="62" w:right="5"/>
              <w:rPr>
                <w:sz w:val="28"/>
                <w:szCs w:val="28"/>
                <w:lang w:eastAsia="en-US"/>
              </w:rPr>
            </w:pPr>
            <w:r w:rsidRPr="00524230">
              <w:rPr>
                <w:noProof/>
                <w:spacing w:val="-2"/>
                <w:sz w:val="28"/>
                <w:szCs w:val="28"/>
                <w:lang w:eastAsia="en-US"/>
              </w:rPr>
              <w:t>Всего класс-</w:t>
            </w:r>
            <w:r w:rsidRPr="00524230">
              <w:rPr>
                <w:noProof/>
                <w:spacing w:val="-3"/>
                <w:sz w:val="28"/>
                <w:szCs w:val="28"/>
                <w:lang w:eastAsia="en-US"/>
              </w:rPr>
              <w:t xml:space="preserve">комплек </w:t>
            </w:r>
            <w:r w:rsidRPr="00524230">
              <w:rPr>
                <w:noProof/>
                <w:spacing w:val="-1"/>
                <w:sz w:val="28"/>
                <w:szCs w:val="28"/>
                <w:lang w:eastAsia="en-US"/>
              </w:rPr>
              <w:t>тов</w:t>
            </w:r>
          </w:p>
        </w:tc>
        <w:tc>
          <w:tcPr>
            <w:tcW w:w="89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shd w:val="clear" w:color="auto" w:fill="FFFFFF"/>
              <w:autoSpaceDE w:val="0"/>
              <w:autoSpaceDN w:val="0"/>
              <w:adjustRightInd w:val="0"/>
              <w:spacing w:line="245" w:lineRule="exact"/>
              <w:ind w:left="67" w:right="211"/>
              <w:rPr>
                <w:sz w:val="28"/>
                <w:szCs w:val="28"/>
                <w:lang w:eastAsia="en-US"/>
              </w:rPr>
            </w:pPr>
            <w:r w:rsidRPr="00524230">
              <w:rPr>
                <w:noProof/>
                <w:spacing w:val="-2"/>
                <w:sz w:val="28"/>
                <w:szCs w:val="28"/>
                <w:lang w:eastAsia="en-US"/>
              </w:rPr>
              <w:t xml:space="preserve">Число </w:t>
            </w:r>
            <w:r w:rsidRPr="00524230">
              <w:rPr>
                <w:noProof/>
                <w:spacing w:val="-1"/>
                <w:sz w:val="28"/>
                <w:szCs w:val="28"/>
                <w:lang w:eastAsia="en-US"/>
              </w:rPr>
              <w:t>уч-ся</w:t>
            </w:r>
          </w:p>
        </w:tc>
        <w:tc>
          <w:tcPr>
            <w:tcW w:w="822"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spacing w:line="276" w:lineRule="auto"/>
              <w:rPr>
                <w:rFonts w:eastAsia="Calibri"/>
                <w:sz w:val="28"/>
                <w:szCs w:val="28"/>
                <w:lang w:eastAsia="en-US"/>
              </w:rPr>
            </w:pPr>
            <w:r w:rsidRPr="00524230">
              <w:rPr>
                <w:rFonts w:eastAsia="Calibri"/>
                <w:sz w:val="28"/>
                <w:szCs w:val="28"/>
                <w:lang w:eastAsia="en-US"/>
              </w:rPr>
              <w:t>Всего класс-</w:t>
            </w:r>
            <w:proofErr w:type="spellStart"/>
            <w:r w:rsidRPr="00524230">
              <w:rPr>
                <w:rFonts w:eastAsia="Calibri"/>
                <w:sz w:val="28"/>
                <w:szCs w:val="28"/>
                <w:lang w:eastAsia="en-US"/>
              </w:rPr>
              <w:t>комплек</w:t>
            </w:r>
            <w:proofErr w:type="spellEnd"/>
            <w:r w:rsidRPr="00524230">
              <w:rPr>
                <w:rFonts w:eastAsia="Calibri"/>
                <w:sz w:val="28"/>
                <w:szCs w:val="28"/>
                <w:lang w:eastAsia="en-US"/>
              </w:rPr>
              <w:t xml:space="preserve"> </w:t>
            </w:r>
            <w:proofErr w:type="spellStart"/>
            <w:proofErr w:type="gramStart"/>
            <w:r w:rsidRPr="00524230">
              <w:rPr>
                <w:rFonts w:eastAsia="Calibri"/>
                <w:sz w:val="28"/>
                <w:szCs w:val="28"/>
                <w:lang w:eastAsia="en-US"/>
              </w:rPr>
              <w:t>тов</w:t>
            </w:r>
            <w:proofErr w:type="spellEnd"/>
            <w:proofErr w:type="gramEnd"/>
          </w:p>
        </w:tc>
        <w:tc>
          <w:tcPr>
            <w:tcW w:w="945"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spacing w:line="276" w:lineRule="auto"/>
              <w:rPr>
                <w:rFonts w:eastAsia="Calibri"/>
                <w:sz w:val="28"/>
                <w:szCs w:val="28"/>
                <w:lang w:eastAsia="en-US"/>
              </w:rPr>
            </w:pPr>
            <w:r w:rsidRPr="00524230">
              <w:rPr>
                <w:rFonts w:eastAsia="Calibri"/>
                <w:sz w:val="28"/>
                <w:szCs w:val="28"/>
                <w:lang w:eastAsia="en-US"/>
              </w:rPr>
              <w:t>Число уч-ся</w:t>
            </w:r>
          </w:p>
        </w:tc>
      </w:tr>
      <w:tr w:rsidR="00524230" w:rsidRPr="00524230" w:rsidTr="00D8148F">
        <w:trPr>
          <w:trHeight w:val="739"/>
        </w:trPr>
        <w:tc>
          <w:tcPr>
            <w:tcW w:w="157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noProof/>
                <w:spacing w:val="-5"/>
                <w:sz w:val="28"/>
                <w:szCs w:val="28"/>
                <w:lang w:eastAsia="en-US"/>
              </w:rPr>
              <w:t xml:space="preserve">Начальная </w:t>
            </w:r>
            <w:r w:rsidRPr="00524230">
              <w:rPr>
                <w:b/>
                <w:noProof/>
                <w:spacing w:val="-13"/>
                <w:sz w:val="28"/>
                <w:szCs w:val="28"/>
                <w:lang w:eastAsia="en-US"/>
              </w:rPr>
              <w:t>школа</w:t>
            </w:r>
          </w:p>
        </w:tc>
        <w:tc>
          <w:tcPr>
            <w:tcW w:w="1197"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18</w:t>
            </w:r>
          </w:p>
        </w:tc>
        <w:tc>
          <w:tcPr>
            <w:tcW w:w="1003"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473</w:t>
            </w:r>
          </w:p>
        </w:tc>
        <w:tc>
          <w:tcPr>
            <w:tcW w:w="135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20</w:t>
            </w:r>
          </w:p>
        </w:tc>
        <w:tc>
          <w:tcPr>
            <w:tcW w:w="95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510</w:t>
            </w:r>
          </w:p>
        </w:tc>
        <w:tc>
          <w:tcPr>
            <w:tcW w:w="141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21</w:t>
            </w:r>
          </w:p>
        </w:tc>
        <w:tc>
          <w:tcPr>
            <w:tcW w:w="89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541</w:t>
            </w:r>
          </w:p>
        </w:tc>
        <w:tc>
          <w:tcPr>
            <w:tcW w:w="822"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24</w:t>
            </w:r>
          </w:p>
        </w:tc>
        <w:tc>
          <w:tcPr>
            <w:tcW w:w="945"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596</w:t>
            </w:r>
          </w:p>
        </w:tc>
      </w:tr>
      <w:tr w:rsidR="00524230" w:rsidRPr="00524230" w:rsidTr="00D8148F">
        <w:trPr>
          <w:trHeight w:val="573"/>
        </w:trPr>
        <w:tc>
          <w:tcPr>
            <w:tcW w:w="1570" w:type="dxa"/>
            <w:tcBorders>
              <w:top w:val="single" w:sz="4" w:space="0" w:color="auto"/>
              <w:left w:val="single" w:sz="4" w:space="0" w:color="auto"/>
              <w:bottom w:val="single" w:sz="4" w:space="0" w:color="auto"/>
              <w:right w:val="single" w:sz="4" w:space="0" w:color="auto"/>
            </w:tcBorders>
            <w:vAlign w:val="center"/>
            <w:hideMark/>
          </w:tcPr>
          <w:p w:rsidR="00D8148F" w:rsidRPr="00524230" w:rsidRDefault="00D8148F" w:rsidP="00D8148F">
            <w:pPr>
              <w:widowControl w:val="0"/>
              <w:shd w:val="clear" w:color="auto" w:fill="FFFFFF"/>
              <w:autoSpaceDE w:val="0"/>
              <w:autoSpaceDN w:val="0"/>
              <w:adjustRightInd w:val="0"/>
              <w:spacing w:line="283" w:lineRule="exact"/>
              <w:ind w:right="269"/>
              <w:rPr>
                <w:b/>
                <w:sz w:val="28"/>
                <w:szCs w:val="28"/>
                <w:lang w:eastAsia="en-US"/>
              </w:rPr>
            </w:pPr>
            <w:r w:rsidRPr="00524230">
              <w:rPr>
                <w:b/>
                <w:noProof/>
                <w:spacing w:val="-8"/>
                <w:sz w:val="28"/>
                <w:szCs w:val="28"/>
                <w:lang w:eastAsia="en-US"/>
              </w:rPr>
              <w:t xml:space="preserve">Основная </w:t>
            </w:r>
            <w:r w:rsidRPr="00524230">
              <w:rPr>
                <w:b/>
                <w:noProof/>
                <w:spacing w:val="-13"/>
                <w:sz w:val="28"/>
                <w:szCs w:val="28"/>
                <w:lang w:eastAsia="en-US"/>
              </w:rPr>
              <w:t>школа</w:t>
            </w:r>
          </w:p>
        </w:tc>
        <w:tc>
          <w:tcPr>
            <w:tcW w:w="1197"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25</w:t>
            </w:r>
          </w:p>
        </w:tc>
        <w:tc>
          <w:tcPr>
            <w:tcW w:w="1003"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548</w:t>
            </w:r>
          </w:p>
        </w:tc>
        <w:tc>
          <w:tcPr>
            <w:tcW w:w="135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24</w:t>
            </w:r>
          </w:p>
        </w:tc>
        <w:tc>
          <w:tcPr>
            <w:tcW w:w="95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515</w:t>
            </w:r>
          </w:p>
        </w:tc>
        <w:tc>
          <w:tcPr>
            <w:tcW w:w="141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24</w:t>
            </w:r>
          </w:p>
        </w:tc>
        <w:tc>
          <w:tcPr>
            <w:tcW w:w="89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546</w:t>
            </w:r>
          </w:p>
        </w:tc>
        <w:tc>
          <w:tcPr>
            <w:tcW w:w="822"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23</w:t>
            </w:r>
          </w:p>
        </w:tc>
        <w:tc>
          <w:tcPr>
            <w:tcW w:w="945"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549</w:t>
            </w:r>
          </w:p>
        </w:tc>
      </w:tr>
      <w:tr w:rsidR="00524230" w:rsidRPr="00524230" w:rsidTr="00D8148F">
        <w:trPr>
          <w:trHeight w:val="739"/>
        </w:trPr>
        <w:tc>
          <w:tcPr>
            <w:tcW w:w="157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noProof/>
                <w:spacing w:val="-10"/>
                <w:sz w:val="28"/>
                <w:szCs w:val="28"/>
                <w:lang w:eastAsia="en-US"/>
              </w:rPr>
              <w:lastRenderedPageBreak/>
              <w:t xml:space="preserve">Старшая </w:t>
            </w:r>
            <w:r w:rsidRPr="00524230">
              <w:rPr>
                <w:b/>
                <w:noProof/>
                <w:spacing w:val="-13"/>
                <w:sz w:val="28"/>
                <w:szCs w:val="28"/>
                <w:lang w:eastAsia="en-US"/>
              </w:rPr>
              <w:t>школа</w:t>
            </w:r>
          </w:p>
        </w:tc>
        <w:tc>
          <w:tcPr>
            <w:tcW w:w="1197"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6</w:t>
            </w:r>
          </w:p>
        </w:tc>
        <w:tc>
          <w:tcPr>
            <w:tcW w:w="1003"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134</w:t>
            </w:r>
          </w:p>
        </w:tc>
        <w:tc>
          <w:tcPr>
            <w:tcW w:w="135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6</w:t>
            </w:r>
          </w:p>
        </w:tc>
        <w:tc>
          <w:tcPr>
            <w:tcW w:w="95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143</w:t>
            </w:r>
          </w:p>
        </w:tc>
        <w:tc>
          <w:tcPr>
            <w:tcW w:w="141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7</w:t>
            </w:r>
          </w:p>
        </w:tc>
        <w:tc>
          <w:tcPr>
            <w:tcW w:w="89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134</w:t>
            </w:r>
          </w:p>
        </w:tc>
        <w:tc>
          <w:tcPr>
            <w:tcW w:w="822"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6</w:t>
            </w:r>
          </w:p>
        </w:tc>
        <w:tc>
          <w:tcPr>
            <w:tcW w:w="945"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sz w:val="28"/>
                <w:szCs w:val="28"/>
                <w:lang w:eastAsia="en-US"/>
              </w:rPr>
            </w:pPr>
            <w:r w:rsidRPr="00524230">
              <w:rPr>
                <w:sz w:val="28"/>
                <w:szCs w:val="28"/>
                <w:lang w:eastAsia="en-US"/>
              </w:rPr>
              <w:t>104</w:t>
            </w:r>
          </w:p>
        </w:tc>
      </w:tr>
      <w:tr w:rsidR="00524230" w:rsidRPr="00524230" w:rsidTr="00D8148F">
        <w:trPr>
          <w:trHeight w:val="377"/>
        </w:trPr>
        <w:tc>
          <w:tcPr>
            <w:tcW w:w="157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 xml:space="preserve">Итог </w:t>
            </w:r>
          </w:p>
        </w:tc>
        <w:tc>
          <w:tcPr>
            <w:tcW w:w="1197"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49</w:t>
            </w:r>
          </w:p>
        </w:tc>
        <w:tc>
          <w:tcPr>
            <w:tcW w:w="1003"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1155</w:t>
            </w:r>
          </w:p>
        </w:tc>
        <w:tc>
          <w:tcPr>
            <w:tcW w:w="135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50</w:t>
            </w:r>
          </w:p>
        </w:tc>
        <w:tc>
          <w:tcPr>
            <w:tcW w:w="95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1159</w:t>
            </w:r>
          </w:p>
        </w:tc>
        <w:tc>
          <w:tcPr>
            <w:tcW w:w="1410"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52</w:t>
            </w:r>
          </w:p>
        </w:tc>
        <w:tc>
          <w:tcPr>
            <w:tcW w:w="899"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1221</w:t>
            </w:r>
          </w:p>
        </w:tc>
        <w:tc>
          <w:tcPr>
            <w:tcW w:w="822"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53</w:t>
            </w:r>
          </w:p>
        </w:tc>
        <w:tc>
          <w:tcPr>
            <w:tcW w:w="945" w:type="dxa"/>
            <w:tcBorders>
              <w:top w:val="single" w:sz="4" w:space="0" w:color="auto"/>
              <w:left w:val="single" w:sz="4" w:space="0" w:color="auto"/>
              <w:bottom w:val="single" w:sz="4" w:space="0" w:color="auto"/>
              <w:right w:val="single" w:sz="4" w:space="0" w:color="auto"/>
            </w:tcBorders>
            <w:hideMark/>
          </w:tcPr>
          <w:p w:rsidR="00D8148F" w:rsidRPr="00524230" w:rsidRDefault="00D8148F" w:rsidP="00D8148F">
            <w:pPr>
              <w:widowControl w:val="0"/>
              <w:autoSpaceDE w:val="0"/>
              <w:autoSpaceDN w:val="0"/>
              <w:adjustRightInd w:val="0"/>
              <w:spacing w:line="276" w:lineRule="auto"/>
              <w:rPr>
                <w:b/>
                <w:sz w:val="28"/>
                <w:szCs w:val="28"/>
                <w:lang w:eastAsia="en-US"/>
              </w:rPr>
            </w:pPr>
            <w:r w:rsidRPr="00524230">
              <w:rPr>
                <w:b/>
                <w:sz w:val="28"/>
                <w:szCs w:val="28"/>
                <w:lang w:eastAsia="en-US"/>
              </w:rPr>
              <w:t>1246</w:t>
            </w:r>
          </w:p>
        </w:tc>
      </w:tr>
    </w:tbl>
    <w:p w:rsidR="00F92DB3" w:rsidRPr="00524230" w:rsidRDefault="00CF44BE" w:rsidP="00F92DB3">
      <w:pPr>
        <w:shd w:val="clear" w:color="auto" w:fill="FFFFFF"/>
        <w:autoSpaceDE w:val="0"/>
        <w:autoSpaceDN w:val="0"/>
        <w:adjustRightInd w:val="0"/>
        <w:jc w:val="both"/>
        <w:rPr>
          <w:sz w:val="28"/>
          <w:szCs w:val="28"/>
        </w:rPr>
      </w:pPr>
      <w:r w:rsidRPr="00524230">
        <w:rPr>
          <w:sz w:val="28"/>
          <w:szCs w:val="28"/>
        </w:rPr>
        <w:t xml:space="preserve">         </w:t>
      </w:r>
      <w:r w:rsidR="00F92DB3" w:rsidRPr="00524230">
        <w:rPr>
          <w:sz w:val="28"/>
          <w:szCs w:val="28"/>
        </w:rPr>
        <w:t>За последние годы наблюдается  увеличение численности учащихся, что связано с общей демографической ситуацией. Следует отметить возрастающий интерес к деятельности школы у родителей учащихся, что доказывает высокий процент обучения в школе детей, проживающих в других микрорайонах города. Численность учащихся на 1 января 2015 составляет 1239 человек, что превышает на 17%. Из таблицы видно, наблюдается плановый рост общего количества классов-комплектов. 51% учащихся обучается из других микрорайонов, что подтверждает высокий рейтинг школы</w:t>
      </w:r>
      <w:r w:rsidR="003F6E3D" w:rsidRPr="00524230">
        <w:rPr>
          <w:sz w:val="28"/>
          <w:szCs w:val="28"/>
        </w:rPr>
        <w:t>.</w:t>
      </w:r>
    </w:p>
    <w:p w:rsidR="00F92DB3" w:rsidRPr="00524230" w:rsidRDefault="00F92DB3" w:rsidP="00F92DB3">
      <w:pPr>
        <w:shd w:val="clear" w:color="auto" w:fill="FFFFFF"/>
        <w:autoSpaceDE w:val="0"/>
        <w:autoSpaceDN w:val="0"/>
        <w:adjustRightInd w:val="0"/>
        <w:jc w:val="both"/>
        <w:rPr>
          <w:sz w:val="28"/>
          <w:szCs w:val="28"/>
        </w:rPr>
      </w:pPr>
      <w:r w:rsidRPr="00524230">
        <w:rPr>
          <w:sz w:val="28"/>
          <w:szCs w:val="28"/>
        </w:rPr>
        <w:t>Итоги социологического опроса родительской общественности по проблеме выбора именно нашей школы представлены в следующей таблице:</w:t>
      </w:r>
    </w:p>
    <w:p w:rsidR="00F92DB3" w:rsidRPr="00524230" w:rsidRDefault="00F92DB3" w:rsidP="00F92DB3">
      <w:pPr>
        <w:shd w:val="clear" w:color="auto" w:fill="FFFFFF"/>
        <w:autoSpaceDE w:val="0"/>
        <w:autoSpaceDN w:val="0"/>
        <w:adjustRightInd w:val="0"/>
        <w:rPr>
          <w:b/>
          <w:bCs/>
          <w:sz w:val="28"/>
          <w:szCs w:val="28"/>
        </w:rPr>
      </w:pPr>
    </w:p>
    <w:p w:rsidR="00F92DB3" w:rsidRPr="00524230" w:rsidRDefault="00F92DB3" w:rsidP="00F92DB3">
      <w:pPr>
        <w:shd w:val="clear" w:color="auto" w:fill="FFFFFF"/>
        <w:autoSpaceDE w:val="0"/>
        <w:autoSpaceDN w:val="0"/>
        <w:adjustRightInd w:val="0"/>
        <w:rPr>
          <w:b/>
          <w:bCs/>
          <w:sz w:val="28"/>
          <w:szCs w:val="28"/>
        </w:rPr>
      </w:pPr>
      <w:r w:rsidRPr="00524230">
        <w:rPr>
          <w:b/>
          <w:bCs/>
          <w:sz w:val="28"/>
          <w:szCs w:val="28"/>
        </w:rPr>
        <w:t>Вопрос: почему вы выбрали именно нашу школу?</w:t>
      </w:r>
    </w:p>
    <w:p w:rsidR="00F92DB3" w:rsidRPr="00524230" w:rsidRDefault="00F92DB3" w:rsidP="00F92DB3">
      <w:pPr>
        <w:shd w:val="clear" w:color="auto" w:fill="FFFFFF"/>
        <w:autoSpaceDE w:val="0"/>
        <w:autoSpaceDN w:val="0"/>
        <w:adjustRightInd w:val="0"/>
        <w:rPr>
          <w:sz w:val="28"/>
          <w:szCs w:val="28"/>
        </w:rPr>
      </w:pPr>
    </w:p>
    <w:tbl>
      <w:tblPr>
        <w:tblW w:w="0" w:type="auto"/>
        <w:tblInd w:w="40" w:type="dxa"/>
        <w:tblLayout w:type="fixed"/>
        <w:tblCellMar>
          <w:left w:w="40" w:type="dxa"/>
          <w:right w:w="40" w:type="dxa"/>
        </w:tblCellMar>
        <w:tblLook w:val="04A0" w:firstRow="1" w:lastRow="0" w:firstColumn="1" w:lastColumn="0" w:noHBand="0" w:noVBand="1"/>
      </w:tblPr>
      <w:tblGrid>
        <w:gridCol w:w="4858"/>
        <w:gridCol w:w="4829"/>
      </w:tblGrid>
      <w:tr w:rsidR="00524230" w:rsidRPr="00524230" w:rsidTr="00F92DB3">
        <w:trPr>
          <w:trHeight w:val="355"/>
        </w:trPr>
        <w:tc>
          <w:tcPr>
            <w:tcW w:w="4858"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Причина выбора </w:t>
            </w:r>
          </w:p>
        </w:tc>
        <w:tc>
          <w:tcPr>
            <w:tcW w:w="4829"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 </w:t>
            </w:r>
          </w:p>
        </w:tc>
      </w:tr>
      <w:tr w:rsidR="00524230" w:rsidRPr="00524230" w:rsidTr="00F92DB3">
        <w:trPr>
          <w:trHeight w:val="518"/>
        </w:trPr>
        <w:tc>
          <w:tcPr>
            <w:tcW w:w="4858"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По месту жительства </w:t>
            </w:r>
          </w:p>
        </w:tc>
        <w:tc>
          <w:tcPr>
            <w:tcW w:w="4829"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43% </w:t>
            </w:r>
          </w:p>
        </w:tc>
      </w:tr>
      <w:tr w:rsidR="00524230" w:rsidRPr="00524230" w:rsidTr="00F92DB3">
        <w:trPr>
          <w:trHeight w:val="528"/>
        </w:trPr>
        <w:tc>
          <w:tcPr>
            <w:tcW w:w="4858"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Знаю репутацию школы </w:t>
            </w:r>
          </w:p>
        </w:tc>
        <w:tc>
          <w:tcPr>
            <w:tcW w:w="4829"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37,9% </w:t>
            </w:r>
          </w:p>
        </w:tc>
      </w:tr>
      <w:tr w:rsidR="00524230" w:rsidRPr="00524230" w:rsidTr="00F92DB3">
        <w:trPr>
          <w:trHeight w:val="528"/>
        </w:trPr>
        <w:tc>
          <w:tcPr>
            <w:tcW w:w="4858"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Опытно-экспериментальная работа</w:t>
            </w:r>
          </w:p>
        </w:tc>
        <w:tc>
          <w:tcPr>
            <w:tcW w:w="4829"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4%</w:t>
            </w:r>
          </w:p>
        </w:tc>
      </w:tr>
      <w:tr w:rsidR="00524230" w:rsidRPr="00524230" w:rsidTr="00F92DB3">
        <w:trPr>
          <w:trHeight w:val="528"/>
        </w:trPr>
        <w:tc>
          <w:tcPr>
            <w:tcW w:w="4858"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Инновационная деятельность школы </w:t>
            </w:r>
          </w:p>
        </w:tc>
        <w:tc>
          <w:tcPr>
            <w:tcW w:w="4829"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14% </w:t>
            </w:r>
          </w:p>
        </w:tc>
      </w:tr>
      <w:tr w:rsidR="00524230" w:rsidRPr="00524230" w:rsidTr="00F92DB3">
        <w:trPr>
          <w:trHeight w:val="547"/>
        </w:trPr>
        <w:tc>
          <w:tcPr>
            <w:tcW w:w="4858"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Другие </w:t>
            </w:r>
          </w:p>
        </w:tc>
        <w:tc>
          <w:tcPr>
            <w:tcW w:w="4829" w:type="dxa"/>
            <w:tcBorders>
              <w:top w:val="single" w:sz="6" w:space="0" w:color="auto"/>
              <w:left w:val="single" w:sz="6" w:space="0" w:color="auto"/>
              <w:bottom w:val="single" w:sz="6" w:space="0" w:color="auto"/>
              <w:right w:val="single" w:sz="6" w:space="0" w:color="auto"/>
            </w:tcBorders>
            <w:shd w:val="clear" w:color="auto" w:fill="FFFFFF"/>
            <w:hideMark/>
          </w:tcPr>
          <w:p w:rsidR="00F92DB3" w:rsidRPr="00524230" w:rsidRDefault="00F92DB3" w:rsidP="00F92DB3">
            <w:pPr>
              <w:shd w:val="clear" w:color="auto" w:fill="FFFFFF"/>
              <w:autoSpaceDE w:val="0"/>
              <w:autoSpaceDN w:val="0"/>
              <w:adjustRightInd w:val="0"/>
              <w:spacing w:line="276" w:lineRule="auto"/>
              <w:rPr>
                <w:sz w:val="28"/>
                <w:szCs w:val="28"/>
                <w:lang w:eastAsia="en-US"/>
              </w:rPr>
            </w:pPr>
            <w:r w:rsidRPr="00524230">
              <w:rPr>
                <w:sz w:val="28"/>
                <w:szCs w:val="28"/>
                <w:lang w:eastAsia="en-US"/>
              </w:rPr>
              <w:t xml:space="preserve">1,1% </w:t>
            </w:r>
          </w:p>
        </w:tc>
      </w:tr>
    </w:tbl>
    <w:p w:rsidR="005325AC" w:rsidRPr="00524230" w:rsidRDefault="00F92DB3" w:rsidP="00F92DB3">
      <w:pPr>
        <w:widowControl w:val="0"/>
        <w:shd w:val="clear" w:color="auto" w:fill="FFFFFF"/>
        <w:autoSpaceDE w:val="0"/>
        <w:autoSpaceDN w:val="0"/>
        <w:adjustRightInd w:val="0"/>
        <w:ind w:left="110" w:firstLine="178"/>
        <w:rPr>
          <w:noProof/>
          <w:spacing w:val="15"/>
          <w:sz w:val="28"/>
          <w:szCs w:val="28"/>
        </w:rPr>
      </w:pPr>
      <w:r w:rsidRPr="00524230">
        <w:rPr>
          <w:noProof/>
          <w:spacing w:val="15"/>
          <w:sz w:val="28"/>
          <w:szCs w:val="28"/>
        </w:rPr>
        <w:t xml:space="preserve">      </w:t>
      </w:r>
    </w:p>
    <w:p w:rsidR="00F92DB3" w:rsidRPr="00524230" w:rsidRDefault="000E7401" w:rsidP="005325AC">
      <w:pPr>
        <w:widowControl w:val="0"/>
        <w:shd w:val="clear" w:color="auto" w:fill="FFFFFF"/>
        <w:autoSpaceDE w:val="0"/>
        <w:autoSpaceDN w:val="0"/>
        <w:adjustRightInd w:val="0"/>
        <w:ind w:left="110" w:firstLine="178"/>
        <w:jc w:val="both"/>
        <w:rPr>
          <w:noProof/>
          <w:spacing w:val="7"/>
          <w:sz w:val="28"/>
          <w:szCs w:val="28"/>
        </w:rPr>
      </w:pPr>
      <w:r w:rsidRPr="00524230">
        <w:rPr>
          <w:noProof/>
          <w:spacing w:val="15"/>
          <w:sz w:val="28"/>
          <w:szCs w:val="28"/>
        </w:rPr>
        <w:t xml:space="preserve">     </w:t>
      </w:r>
      <w:r w:rsidR="00F92DB3" w:rsidRPr="00524230">
        <w:rPr>
          <w:noProof/>
          <w:spacing w:val="15"/>
          <w:sz w:val="28"/>
          <w:szCs w:val="28"/>
        </w:rPr>
        <w:t>Администрация средней школы №34  в своей деятельности по реализации прав граждан на получение образ</w:t>
      </w:r>
      <w:r w:rsidR="00F92DB3" w:rsidRPr="00524230">
        <w:rPr>
          <w:noProof/>
          <w:spacing w:val="7"/>
          <w:sz w:val="28"/>
          <w:szCs w:val="28"/>
        </w:rPr>
        <w:t xml:space="preserve">ования руководствуется законодательством РК в сфере образования, нормативными документами и </w:t>
      </w:r>
      <w:r w:rsidR="00F92DB3" w:rsidRPr="00524230">
        <w:rPr>
          <w:noProof/>
          <w:spacing w:val="4"/>
          <w:sz w:val="28"/>
          <w:szCs w:val="28"/>
        </w:rPr>
        <w:t>осуществляет постоянный контроль за соблюдением конституционных прав граждан на образование.</w:t>
      </w:r>
    </w:p>
    <w:p w:rsidR="00F92DB3" w:rsidRPr="00524230" w:rsidRDefault="00F92DB3" w:rsidP="005325AC">
      <w:pPr>
        <w:widowControl w:val="0"/>
        <w:shd w:val="clear" w:color="auto" w:fill="FFFFFF"/>
        <w:autoSpaceDE w:val="0"/>
        <w:autoSpaceDN w:val="0"/>
        <w:adjustRightInd w:val="0"/>
        <w:ind w:firstLine="708"/>
        <w:jc w:val="both"/>
        <w:rPr>
          <w:noProof/>
          <w:spacing w:val="10"/>
          <w:sz w:val="28"/>
          <w:szCs w:val="28"/>
        </w:rPr>
      </w:pPr>
      <w:r w:rsidRPr="00524230">
        <w:rPr>
          <w:noProof/>
          <w:spacing w:val="7"/>
          <w:sz w:val="28"/>
          <w:szCs w:val="28"/>
        </w:rPr>
        <w:t>Изучив структуру движения обучающихся в школе и проанализировав ситуацию, наблюдаем тенденции  увеличения</w:t>
      </w:r>
      <w:r w:rsidRPr="00524230">
        <w:rPr>
          <w:noProof/>
          <w:spacing w:val="10"/>
          <w:sz w:val="28"/>
          <w:szCs w:val="28"/>
        </w:rPr>
        <w:t xml:space="preserve">  общего  количества учащихся, </w:t>
      </w:r>
      <w:r w:rsidRPr="00524230">
        <w:rPr>
          <w:noProof/>
          <w:spacing w:val="9"/>
          <w:sz w:val="28"/>
          <w:szCs w:val="28"/>
        </w:rPr>
        <w:t xml:space="preserve">  количество классов -ко</w:t>
      </w:r>
      <w:r w:rsidRPr="00524230">
        <w:rPr>
          <w:noProof/>
          <w:spacing w:val="5"/>
          <w:sz w:val="28"/>
          <w:szCs w:val="28"/>
        </w:rPr>
        <w:t xml:space="preserve">мплектов растет.  Средняя наполняемость классов в 2014-2015 учебном  </w:t>
      </w:r>
      <w:r w:rsidRPr="00524230">
        <w:rPr>
          <w:noProof/>
          <w:spacing w:val="14"/>
          <w:sz w:val="28"/>
          <w:szCs w:val="28"/>
        </w:rPr>
        <w:t>году составляет 23,5 обучающихся, что является наиболее оптимальным для качественного обуче</w:t>
      </w:r>
      <w:r w:rsidRPr="00524230">
        <w:rPr>
          <w:noProof/>
          <w:spacing w:val="10"/>
          <w:sz w:val="28"/>
          <w:szCs w:val="28"/>
        </w:rPr>
        <w:t>ния учащихся</w:t>
      </w:r>
    </w:p>
    <w:p w:rsidR="00F92DB3" w:rsidRPr="00524230" w:rsidRDefault="00F92DB3" w:rsidP="005325AC">
      <w:pPr>
        <w:widowControl w:val="0"/>
        <w:shd w:val="clear" w:color="auto" w:fill="FFFFFF"/>
        <w:autoSpaceDE w:val="0"/>
        <w:autoSpaceDN w:val="0"/>
        <w:adjustRightInd w:val="0"/>
        <w:ind w:firstLine="708"/>
        <w:jc w:val="both"/>
        <w:rPr>
          <w:noProof/>
          <w:spacing w:val="4"/>
          <w:sz w:val="28"/>
          <w:szCs w:val="28"/>
        </w:rPr>
      </w:pPr>
      <w:r w:rsidRPr="00524230">
        <w:rPr>
          <w:noProof/>
          <w:spacing w:val="4"/>
          <w:sz w:val="28"/>
          <w:szCs w:val="28"/>
        </w:rPr>
        <w:t>Школа осуществляет деятельность в полные две учебные смены:</w:t>
      </w:r>
    </w:p>
    <w:p w:rsidR="00F92DB3" w:rsidRPr="00524230" w:rsidRDefault="00F92DB3" w:rsidP="005325AC">
      <w:pPr>
        <w:widowControl w:val="0"/>
        <w:shd w:val="clear" w:color="auto" w:fill="FFFFFF"/>
        <w:autoSpaceDE w:val="0"/>
        <w:autoSpaceDN w:val="0"/>
        <w:adjustRightInd w:val="0"/>
        <w:jc w:val="both"/>
        <w:rPr>
          <w:noProof/>
          <w:spacing w:val="4"/>
          <w:sz w:val="28"/>
          <w:szCs w:val="28"/>
        </w:rPr>
      </w:pPr>
      <w:r w:rsidRPr="00524230">
        <w:rPr>
          <w:noProof/>
          <w:spacing w:val="4"/>
          <w:sz w:val="28"/>
          <w:szCs w:val="28"/>
        </w:rPr>
        <w:t>1смена-30 класса-комплекта-669учащихся</w:t>
      </w:r>
    </w:p>
    <w:p w:rsidR="00F92DB3" w:rsidRPr="00524230" w:rsidRDefault="00F92DB3" w:rsidP="005325AC">
      <w:pPr>
        <w:widowControl w:val="0"/>
        <w:shd w:val="clear" w:color="auto" w:fill="FFFFFF"/>
        <w:autoSpaceDE w:val="0"/>
        <w:autoSpaceDN w:val="0"/>
        <w:adjustRightInd w:val="0"/>
        <w:jc w:val="both"/>
        <w:rPr>
          <w:noProof/>
          <w:spacing w:val="4"/>
          <w:sz w:val="28"/>
          <w:szCs w:val="28"/>
        </w:rPr>
      </w:pPr>
      <w:r w:rsidRPr="00524230">
        <w:rPr>
          <w:noProof/>
          <w:spacing w:val="4"/>
          <w:sz w:val="28"/>
          <w:szCs w:val="28"/>
        </w:rPr>
        <w:t xml:space="preserve">2 смена-23 классов-комплектов-577учащихся. </w:t>
      </w:r>
    </w:p>
    <w:p w:rsidR="00F92DB3" w:rsidRPr="00524230" w:rsidRDefault="00F92DB3" w:rsidP="005325AC">
      <w:pPr>
        <w:widowControl w:val="0"/>
        <w:shd w:val="clear" w:color="auto" w:fill="FFFFFF"/>
        <w:autoSpaceDE w:val="0"/>
        <w:autoSpaceDN w:val="0"/>
        <w:adjustRightInd w:val="0"/>
        <w:ind w:firstLine="708"/>
        <w:jc w:val="both"/>
        <w:rPr>
          <w:noProof/>
          <w:spacing w:val="4"/>
          <w:sz w:val="28"/>
          <w:szCs w:val="28"/>
        </w:rPr>
      </w:pPr>
      <w:r w:rsidRPr="00524230">
        <w:rPr>
          <w:noProof/>
          <w:spacing w:val="4"/>
          <w:sz w:val="28"/>
          <w:szCs w:val="28"/>
        </w:rPr>
        <w:t xml:space="preserve">Инновационная деятельность педагогического коллектива  востребована  родителями учащихся, поэтому в школе обучается </w:t>
      </w:r>
      <w:r w:rsidRPr="00524230">
        <w:rPr>
          <w:b/>
          <w:noProof/>
          <w:spacing w:val="4"/>
          <w:sz w:val="28"/>
          <w:szCs w:val="28"/>
        </w:rPr>
        <w:t>738</w:t>
      </w:r>
      <w:r w:rsidRPr="00524230">
        <w:rPr>
          <w:noProof/>
          <w:spacing w:val="4"/>
          <w:sz w:val="28"/>
          <w:szCs w:val="28"/>
        </w:rPr>
        <w:t xml:space="preserve">  </w:t>
      </w:r>
      <w:r w:rsidRPr="00524230">
        <w:rPr>
          <w:noProof/>
          <w:spacing w:val="4"/>
          <w:sz w:val="28"/>
          <w:szCs w:val="28"/>
        </w:rPr>
        <w:lastRenderedPageBreak/>
        <w:t>школьников, проживающих в других микрорайонах, что составляет 60% от всего контингента. Несмотря на высокую загруженность учебного помещения, администрация школы создала условия для обучения в 1 смену учащихся 1-х, 2-х и всех ориентированных классов.</w:t>
      </w:r>
    </w:p>
    <w:p w:rsidR="00F92DB3" w:rsidRPr="00524230" w:rsidRDefault="00F92DB3" w:rsidP="005325AC">
      <w:pPr>
        <w:widowControl w:val="0"/>
        <w:shd w:val="clear" w:color="auto" w:fill="FFFFFF"/>
        <w:autoSpaceDE w:val="0"/>
        <w:autoSpaceDN w:val="0"/>
        <w:adjustRightInd w:val="0"/>
        <w:spacing w:line="278" w:lineRule="exact"/>
        <w:ind w:firstLine="708"/>
        <w:jc w:val="both"/>
        <w:rPr>
          <w:noProof/>
          <w:spacing w:val="4"/>
          <w:sz w:val="28"/>
          <w:szCs w:val="28"/>
        </w:rPr>
      </w:pPr>
      <w:r w:rsidRPr="00524230">
        <w:rPr>
          <w:noProof/>
          <w:spacing w:val="4"/>
          <w:sz w:val="28"/>
          <w:szCs w:val="28"/>
        </w:rPr>
        <w:t xml:space="preserve"> Зачисление </w:t>
      </w:r>
      <w:r w:rsidRPr="00524230">
        <w:rPr>
          <w:noProof/>
          <w:spacing w:val="10"/>
          <w:sz w:val="28"/>
          <w:szCs w:val="28"/>
        </w:rPr>
        <w:t xml:space="preserve"> учащихся в школу происходит на основании личных заявлений родителей  и согласно приказу директора школы</w:t>
      </w:r>
      <w:r w:rsidRPr="00524230">
        <w:rPr>
          <w:noProof/>
          <w:spacing w:val="10"/>
          <w:sz w:val="28"/>
          <w:szCs w:val="28"/>
          <w:vertAlign w:val="subscript"/>
        </w:rPr>
        <w:t xml:space="preserve">, </w:t>
      </w:r>
      <w:r w:rsidRPr="00524230">
        <w:rPr>
          <w:noProof/>
          <w:spacing w:val="10"/>
          <w:sz w:val="28"/>
          <w:szCs w:val="28"/>
        </w:rPr>
        <w:t xml:space="preserve">что </w:t>
      </w:r>
      <w:r w:rsidRPr="00524230">
        <w:rPr>
          <w:noProof/>
          <w:spacing w:val="5"/>
          <w:sz w:val="28"/>
          <w:szCs w:val="28"/>
        </w:rPr>
        <w:t xml:space="preserve">фиксируется в книге приказов. </w:t>
      </w:r>
    </w:p>
    <w:p w:rsidR="00F92DB3" w:rsidRPr="00524230" w:rsidRDefault="00F92DB3" w:rsidP="005325AC">
      <w:pPr>
        <w:ind w:firstLine="708"/>
        <w:jc w:val="both"/>
        <w:rPr>
          <w:bCs/>
          <w:sz w:val="28"/>
          <w:szCs w:val="28"/>
        </w:rPr>
      </w:pPr>
      <w:r w:rsidRPr="00524230">
        <w:rPr>
          <w:noProof/>
          <w:spacing w:val="5"/>
          <w:sz w:val="28"/>
          <w:szCs w:val="28"/>
        </w:rPr>
        <w:t xml:space="preserve">На всех учащихся, выбывших из школы, имеются документальные подтверждения о приеме в другое </w:t>
      </w:r>
      <w:r w:rsidRPr="00524230">
        <w:rPr>
          <w:noProof/>
          <w:spacing w:val="-1"/>
          <w:sz w:val="28"/>
          <w:szCs w:val="28"/>
        </w:rPr>
        <w:t>образовательное учреждение. Алфавитная книга ведется в соответствии с Инструкцией по ведению внутришкольной документации в общеобразовательной школе (приказ №19 МОН РК от  13.01.2003 года).</w:t>
      </w:r>
      <w:r w:rsidRPr="00524230">
        <w:rPr>
          <w:bCs/>
          <w:sz w:val="28"/>
          <w:szCs w:val="28"/>
        </w:rPr>
        <w:t xml:space="preserve"> </w:t>
      </w:r>
    </w:p>
    <w:p w:rsidR="00F92DB3" w:rsidRPr="00524230" w:rsidRDefault="00F92DB3" w:rsidP="005325AC">
      <w:pPr>
        <w:ind w:firstLine="708"/>
        <w:jc w:val="both"/>
        <w:rPr>
          <w:bCs/>
          <w:sz w:val="28"/>
          <w:szCs w:val="28"/>
        </w:rPr>
      </w:pPr>
      <w:r w:rsidRPr="00524230">
        <w:rPr>
          <w:bCs/>
          <w:sz w:val="28"/>
          <w:szCs w:val="28"/>
        </w:rPr>
        <w:t xml:space="preserve">Анализ движения контингента учащихся показал, что в среднем за учебный год отмечаются незначительные изменения, связанные с переменой места жительства детей, по сравнению с началом учебного года. </w:t>
      </w:r>
    </w:p>
    <w:p w:rsidR="00F92DB3" w:rsidRPr="00524230" w:rsidRDefault="00F92DB3" w:rsidP="005325AC">
      <w:pPr>
        <w:ind w:firstLine="708"/>
        <w:jc w:val="both"/>
        <w:rPr>
          <w:bCs/>
          <w:sz w:val="28"/>
          <w:szCs w:val="28"/>
        </w:rPr>
      </w:pPr>
      <w:r w:rsidRPr="00524230">
        <w:rPr>
          <w:bCs/>
          <w:sz w:val="28"/>
          <w:szCs w:val="28"/>
        </w:rPr>
        <w:t xml:space="preserve">Вопросы создания условий для получения всеми детьми школьного возраста обязательного среднего образования находятся на контроле администрации школы, налажен учет контингента </w:t>
      </w:r>
    </w:p>
    <w:p w:rsidR="00F92DB3" w:rsidRPr="00524230" w:rsidRDefault="00F92DB3" w:rsidP="005325AC">
      <w:pPr>
        <w:ind w:firstLine="708"/>
        <w:jc w:val="both"/>
        <w:rPr>
          <w:bCs/>
          <w:sz w:val="28"/>
          <w:szCs w:val="28"/>
        </w:rPr>
      </w:pPr>
      <w:r w:rsidRPr="00524230">
        <w:rPr>
          <w:bCs/>
          <w:sz w:val="28"/>
          <w:szCs w:val="28"/>
        </w:rPr>
        <w:t>Вопросы всеобуча рассматриваются систематически на совещаниях при директоре и административных совещаниях.</w:t>
      </w:r>
    </w:p>
    <w:p w:rsidR="00F92DB3" w:rsidRPr="00524230" w:rsidRDefault="00F92DB3" w:rsidP="005325AC">
      <w:pPr>
        <w:widowControl w:val="0"/>
        <w:shd w:val="clear" w:color="auto" w:fill="FFFFFF"/>
        <w:autoSpaceDE w:val="0"/>
        <w:autoSpaceDN w:val="0"/>
        <w:adjustRightInd w:val="0"/>
        <w:spacing w:line="278" w:lineRule="exact"/>
        <w:jc w:val="both"/>
        <w:rPr>
          <w:sz w:val="28"/>
          <w:szCs w:val="28"/>
        </w:rPr>
      </w:pPr>
      <w:r w:rsidRPr="00524230">
        <w:rPr>
          <w:noProof/>
          <w:spacing w:val="10"/>
          <w:sz w:val="28"/>
          <w:szCs w:val="28"/>
        </w:rPr>
        <w:t xml:space="preserve">           Администрацией школы ведется контроль за соблюдением Устава школы, своевременно выясняются </w:t>
      </w:r>
      <w:r w:rsidRPr="00524230">
        <w:rPr>
          <w:noProof/>
          <w:spacing w:val="7"/>
          <w:sz w:val="28"/>
          <w:szCs w:val="28"/>
        </w:rPr>
        <w:t xml:space="preserve"> причины нарушений, принимаются меры по их предупреждению.</w:t>
      </w:r>
    </w:p>
    <w:p w:rsidR="00F92DB3" w:rsidRPr="00524230" w:rsidRDefault="00F92DB3" w:rsidP="005325AC">
      <w:pPr>
        <w:jc w:val="both"/>
        <w:rPr>
          <w:sz w:val="28"/>
          <w:szCs w:val="28"/>
        </w:rPr>
      </w:pPr>
      <w:r w:rsidRPr="00524230">
        <w:rPr>
          <w:sz w:val="28"/>
          <w:szCs w:val="28"/>
        </w:rPr>
        <w:t xml:space="preserve">          Руководствуясь Законом «Об образовании», соответствующими документами МОН РК,  УО Павлодарской области и ОО г. Павлодара, педагогический коллектив школы провел достаточно серьезную работу по обеспечению гарантированного бесплатного среднего образования и организации полной посещаемости детьми школы:</w:t>
      </w:r>
    </w:p>
    <w:p w:rsidR="00F92DB3" w:rsidRPr="00524230" w:rsidRDefault="00F92DB3" w:rsidP="009D769F">
      <w:pPr>
        <w:widowControl w:val="0"/>
        <w:numPr>
          <w:ilvl w:val="0"/>
          <w:numId w:val="18"/>
        </w:numPr>
        <w:autoSpaceDE w:val="0"/>
        <w:autoSpaceDN w:val="0"/>
        <w:adjustRightInd w:val="0"/>
        <w:jc w:val="both"/>
        <w:rPr>
          <w:sz w:val="28"/>
          <w:szCs w:val="28"/>
        </w:rPr>
      </w:pPr>
      <w:r w:rsidRPr="00524230">
        <w:rPr>
          <w:sz w:val="28"/>
          <w:szCs w:val="28"/>
        </w:rPr>
        <w:t>в надлежащем состоянии документация по учету и движению учащихся;</w:t>
      </w:r>
    </w:p>
    <w:p w:rsidR="00F92DB3" w:rsidRPr="00524230" w:rsidRDefault="00F92DB3" w:rsidP="009D769F">
      <w:pPr>
        <w:widowControl w:val="0"/>
        <w:numPr>
          <w:ilvl w:val="0"/>
          <w:numId w:val="18"/>
        </w:numPr>
        <w:autoSpaceDE w:val="0"/>
        <w:autoSpaceDN w:val="0"/>
        <w:adjustRightInd w:val="0"/>
        <w:jc w:val="both"/>
        <w:rPr>
          <w:sz w:val="28"/>
          <w:szCs w:val="28"/>
        </w:rPr>
      </w:pPr>
      <w:r w:rsidRPr="00524230">
        <w:rPr>
          <w:sz w:val="28"/>
          <w:szCs w:val="28"/>
        </w:rPr>
        <w:t>все учащиеся,  с ограниченными возможностями в том числе, проходят курс обучения за соответствующий класс;</w:t>
      </w:r>
    </w:p>
    <w:p w:rsidR="00F92DB3" w:rsidRPr="00524230" w:rsidRDefault="00F92DB3" w:rsidP="009D769F">
      <w:pPr>
        <w:widowControl w:val="0"/>
        <w:numPr>
          <w:ilvl w:val="0"/>
          <w:numId w:val="18"/>
        </w:numPr>
        <w:autoSpaceDE w:val="0"/>
        <w:autoSpaceDN w:val="0"/>
        <w:adjustRightInd w:val="0"/>
        <w:jc w:val="both"/>
        <w:rPr>
          <w:sz w:val="28"/>
          <w:szCs w:val="28"/>
        </w:rPr>
      </w:pPr>
      <w:r w:rsidRPr="00524230">
        <w:rPr>
          <w:sz w:val="28"/>
          <w:szCs w:val="28"/>
        </w:rPr>
        <w:t>оптимальной является средняя наполняемость классов (23,5 учащихся);</w:t>
      </w:r>
    </w:p>
    <w:p w:rsidR="00F92DB3" w:rsidRPr="00524230" w:rsidRDefault="00F92DB3" w:rsidP="009D769F">
      <w:pPr>
        <w:widowControl w:val="0"/>
        <w:numPr>
          <w:ilvl w:val="0"/>
          <w:numId w:val="18"/>
        </w:numPr>
        <w:autoSpaceDE w:val="0"/>
        <w:autoSpaceDN w:val="0"/>
        <w:adjustRightInd w:val="0"/>
        <w:jc w:val="both"/>
        <w:rPr>
          <w:sz w:val="28"/>
          <w:szCs w:val="28"/>
        </w:rPr>
      </w:pPr>
      <w:r w:rsidRPr="00524230">
        <w:rPr>
          <w:sz w:val="28"/>
          <w:szCs w:val="28"/>
        </w:rPr>
        <w:t>созданы условия для открытия ориентированных и профильных лицейских классов  с целью удовлетворения потребностей и запросов учащихся и их родителей, что способствует повышению рейтинга школы в городе (60% учащихся школы проживают в других микрорайонах города).</w:t>
      </w:r>
    </w:p>
    <w:p w:rsidR="00F92DB3" w:rsidRPr="00524230" w:rsidRDefault="00F92DB3" w:rsidP="005325AC">
      <w:pPr>
        <w:jc w:val="both"/>
        <w:rPr>
          <w:sz w:val="28"/>
          <w:szCs w:val="28"/>
        </w:rPr>
      </w:pPr>
      <w:r w:rsidRPr="00524230">
        <w:rPr>
          <w:b/>
          <w:sz w:val="28"/>
          <w:szCs w:val="28"/>
        </w:rPr>
        <w:t xml:space="preserve"> Тем не менее, есть и проблемы</w:t>
      </w:r>
      <w:r w:rsidRPr="00524230">
        <w:rPr>
          <w:sz w:val="28"/>
          <w:szCs w:val="28"/>
        </w:rPr>
        <w:t>:</w:t>
      </w:r>
    </w:p>
    <w:p w:rsidR="00F92DB3" w:rsidRPr="00524230" w:rsidRDefault="00F92DB3" w:rsidP="005325AC">
      <w:pPr>
        <w:widowControl w:val="0"/>
        <w:shd w:val="clear" w:color="auto" w:fill="FFFFFF"/>
        <w:tabs>
          <w:tab w:val="left" w:pos="590"/>
        </w:tabs>
        <w:autoSpaceDE w:val="0"/>
        <w:autoSpaceDN w:val="0"/>
        <w:adjustRightInd w:val="0"/>
        <w:spacing w:before="5" w:after="326"/>
        <w:jc w:val="both"/>
        <w:rPr>
          <w:noProof/>
          <w:sz w:val="28"/>
          <w:szCs w:val="28"/>
        </w:rPr>
      </w:pPr>
      <w:r w:rsidRPr="00524230">
        <w:rPr>
          <w:noProof/>
          <w:sz w:val="28"/>
          <w:szCs w:val="28"/>
        </w:rPr>
        <w:t xml:space="preserve">        -   школа работает в две полные смены, что вызывает определенные трудности для организации внеклассных и внешкольных мероприятий</w:t>
      </w:r>
      <w:r w:rsidR="00CF44BE" w:rsidRPr="00524230">
        <w:rPr>
          <w:noProof/>
          <w:sz w:val="28"/>
          <w:szCs w:val="28"/>
        </w:rPr>
        <w:t xml:space="preserve">. </w:t>
      </w:r>
      <w:r w:rsidRPr="00524230">
        <w:rPr>
          <w:noProof/>
          <w:sz w:val="28"/>
          <w:szCs w:val="28"/>
        </w:rPr>
        <w:t xml:space="preserve">                                                                                                                                      </w:t>
      </w:r>
    </w:p>
    <w:p w:rsidR="003F6E3D" w:rsidRPr="00524230" w:rsidRDefault="003F6E3D" w:rsidP="003F6E3D">
      <w:pPr>
        <w:ind w:firstLine="539"/>
        <w:jc w:val="both"/>
        <w:rPr>
          <w:rFonts w:eastAsiaTheme="minorHAnsi"/>
          <w:sz w:val="28"/>
          <w:szCs w:val="28"/>
          <w:lang w:eastAsia="en-US"/>
        </w:rPr>
      </w:pPr>
      <w:r w:rsidRPr="00524230">
        <w:rPr>
          <w:rFonts w:eastAsiaTheme="minorHAnsi"/>
          <w:sz w:val="28"/>
          <w:szCs w:val="28"/>
          <w:lang w:eastAsia="en-US"/>
        </w:rPr>
        <w:t xml:space="preserve">Качество образования представляет собой  широкий комплекс условий обучения.  Под качеством образования понимается характеристика системы образования, отражающая степень соответствия реальных достигаемых </w:t>
      </w:r>
      <w:r w:rsidRPr="00524230">
        <w:rPr>
          <w:rFonts w:eastAsiaTheme="minorHAnsi"/>
          <w:sz w:val="28"/>
          <w:szCs w:val="28"/>
          <w:lang w:eastAsia="en-US"/>
        </w:rPr>
        <w:lastRenderedPageBreak/>
        <w:t xml:space="preserve">образовательных результатов нормативным требованиям, социальным и личностным ожиданиям.     Поэтому качество образования – это комплексная характеристика условий образования населения, которая выражается в объективных показателях и субъективных оценках удовлетворения образовательных потребностей и связана с восприятием людьми своего образовательного статуса в зависимости от культурных особенностей, системы ценностей и социальных стандартов, существующих в обществе. </w:t>
      </w:r>
    </w:p>
    <w:p w:rsidR="003F6E3D" w:rsidRPr="00524230" w:rsidRDefault="003F6E3D" w:rsidP="003F6E3D">
      <w:pPr>
        <w:ind w:firstLine="539"/>
        <w:jc w:val="both"/>
        <w:rPr>
          <w:rFonts w:eastAsiaTheme="minorHAnsi"/>
          <w:sz w:val="28"/>
          <w:szCs w:val="28"/>
          <w:lang w:eastAsia="en-US"/>
        </w:rPr>
      </w:pPr>
      <w:r w:rsidRPr="00524230">
        <w:rPr>
          <w:rFonts w:eastAsiaTheme="minorHAnsi"/>
          <w:sz w:val="28"/>
          <w:szCs w:val="28"/>
          <w:lang w:eastAsia="en-US"/>
        </w:rPr>
        <w:t xml:space="preserve">В соответствии с таким пониманием качества образования  было проведено мониторинговое исследование удовлетворенности субъектов (учащихся, педагогов и родителей) образовательного процесса качеством школьных образовательных услуг. </w:t>
      </w:r>
    </w:p>
    <w:p w:rsidR="003F6E3D" w:rsidRPr="00524230" w:rsidRDefault="003F6E3D" w:rsidP="003F6E3D">
      <w:pPr>
        <w:ind w:firstLine="539"/>
        <w:jc w:val="both"/>
        <w:rPr>
          <w:rFonts w:eastAsiaTheme="minorHAnsi"/>
          <w:sz w:val="28"/>
          <w:szCs w:val="28"/>
          <w:lang w:eastAsia="en-US"/>
        </w:rPr>
      </w:pPr>
    </w:p>
    <w:p w:rsidR="003F6E3D" w:rsidRPr="00524230" w:rsidRDefault="003F6E3D" w:rsidP="00F92DB3">
      <w:pPr>
        <w:spacing w:line="276" w:lineRule="auto"/>
        <w:ind w:firstLine="709"/>
        <w:jc w:val="center"/>
        <w:rPr>
          <w:rFonts w:eastAsia="Calibri"/>
          <w:b/>
          <w:lang w:eastAsia="en-US"/>
        </w:rPr>
      </w:pPr>
      <w:r w:rsidRPr="00524230">
        <w:rPr>
          <w:noProof/>
        </w:rPr>
        <w:drawing>
          <wp:inline distT="0" distB="0" distL="0" distR="0" wp14:anchorId="16177247" wp14:editId="1C87C611">
            <wp:extent cx="4533900" cy="2562225"/>
            <wp:effectExtent l="0" t="0" r="19050" b="9525"/>
            <wp:docPr id="1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 xml:space="preserve">     Исходя из обработки социологического опроса учеников, мы получили высокие показатели удовлетворённости учеников по всем предложенным показателям, что позволяет сделать вывод о том, что большинство учеников удовлетворены деятельностью образовательного учреждения.  </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6% учащихся указывают на то, что класс не дружный, проанализировав ответы ребят, отмечено, что это отвечали первые классы. Эта ситуация объяснима тем, что ребята проходят период адаптации, присматриваются друг к другу, ищут друзей среди одноклассников, устанавливают социальные роли, поэтому те, у кого возникли с периодом адаптации, отмечают на не дружность класса.</w:t>
      </w:r>
    </w:p>
    <w:p w:rsidR="003F6E3D" w:rsidRPr="00524230" w:rsidRDefault="003F6E3D" w:rsidP="00CF44BE">
      <w:pPr>
        <w:spacing w:after="200" w:line="276" w:lineRule="auto"/>
        <w:jc w:val="both"/>
        <w:rPr>
          <w:rFonts w:eastAsia="Calibri"/>
          <w:sz w:val="28"/>
          <w:szCs w:val="28"/>
          <w:lang w:eastAsia="en-US"/>
        </w:rPr>
      </w:pPr>
      <w:r w:rsidRPr="00524230">
        <w:rPr>
          <w:rFonts w:eastAsia="Calibri"/>
          <w:sz w:val="28"/>
          <w:szCs w:val="28"/>
          <w:lang w:eastAsia="en-US"/>
        </w:rPr>
        <w:t>Основная средняя школа.</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Учащимся школы (5-9 классы) было предложено ответить на вопросы, которые позволили выявить следующие показатели:</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Внутренний психологический климат в школе.</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Взаимоотношения ученика с педагогическим коллективом.</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Заинтересованность учащихся школьной жизнью.</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Профориентация.</w:t>
      </w:r>
    </w:p>
    <w:p w:rsidR="000A35A3" w:rsidRPr="00524230" w:rsidRDefault="000A35A3" w:rsidP="00CF44BE">
      <w:pPr>
        <w:jc w:val="both"/>
        <w:rPr>
          <w:rFonts w:eastAsia="Calibri"/>
          <w:sz w:val="28"/>
          <w:szCs w:val="28"/>
          <w:lang w:eastAsia="en-US"/>
        </w:rPr>
      </w:pPr>
    </w:p>
    <w:p w:rsidR="003F6E3D" w:rsidRPr="00524230" w:rsidRDefault="003F6E3D" w:rsidP="003F6E3D">
      <w:pPr>
        <w:spacing w:after="200" w:line="276" w:lineRule="auto"/>
        <w:rPr>
          <w:rFonts w:eastAsia="Calibri"/>
          <w:sz w:val="28"/>
          <w:szCs w:val="28"/>
          <w:lang w:eastAsia="en-US"/>
        </w:rPr>
      </w:pPr>
      <w:r w:rsidRPr="00524230">
        <w:rPr>
          <w:noProof/>
        </w:rPr>
        <w:lastRenderedPageBreak/>
        <w:drawing>
          <wp:inline distT="0" distB="0" distL="0" distR="0" wp14:anchorId="1FC63D77" wp14:editId="1330B60E">
            <wp:extent cx="4072270" cy="2785730"/>
            <wp:effectExtent l="0" t="0" r="4445"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 xml:space="preserve">      </w:t>
      </w:r>
      <w:proofErr w:type="gramStart"/>
      <w:r w:rsidRPr="00524230">
        <w:rPr>
          <w:rFonts w:eastAsia="Calibri"/>
          <w:sz w:val="28"/>
          <w:szCs w:val="28"/>
          <w:lang w:eastAsia="en-US"/>
        </w:rPr>
        <w:t>По результатам обработки социологического опроса учеников среднего звена, мы получили  также высокие показатели удовлетворённости учеников по всем предложенным показателям, только по такому показателю, как профориентация, ребята показывают 45%. Это объяснимо тем, что анкета предлагалась ученикам 5-9 классов, а в 5-х, 6-х классах ребята еще не задумываются о выборе профессии, у некоторых есть только мечты.</w:t>
      </w:r>
      <w:proofErr w:type="gramEnd"/>
      <w:r w:rsidRPr="00524230">
        <w:rPr>
          <w:rFonts w:eastAsia="Calibri"/>
          <w:sz w:val="28"/>
          <w:szCs w:val="28"/>
          <w:lang w:eastAsia="en-US"/>
        </w:rPr>
        <w:t xml:space="preserve">  Так же хотелось бы отметить, что </w:t>
      </w:r>
      <w:proofErr w:type="gramStart"/>
      <w:r w:rsidRPr="00524230">
        <w:rPr>
          <w:rFonts w:eastAsia="Calibri"/>
          <w:sz w:val="28"/>
          <w:szCs w:val="28"/>
          <w:lang w:eastAsia="en-US"/>
        </w:rPr>
        <w:t>данный</w:t>
      </w:r>
      <w:proofErr w:type="gramEnd"/>
      <w:r w:rsidRPr="00524230">
        <w:rPr>
          <w:rFonts w:eastAsia="Calibri"/>
          <w:sz w:val="28"/>
          <w:szCs w:val="28"/>
          <w:lang w:eastAsia="en-US"/>
        </w:rPr>
        <w:t xml:space="preserve"> возраст-переходный, у детей наблюдается частая смена настроения, на требования учителя реагируют бурно, иногда агрессивно, поэтому некоторые показатели снижены.  </w:t>
      </w:r>
      <w:proofErr w:type="gramStart"/>
      <w:r w:rsidRPr="00524230">
        <w:rPr>
          <w:rFonts w:eastAsia="Calibri"/>
          <w:sz w:val="28"/>
          <w:szCs w:val="28"/>
          <w:lang w:eastAsia="en-US"/>
        </w:rPr>
        <w:t xml:space="preserve">Но в целом, по результатам, можно сделать вывод о том, что большинство учеников удовлетворены деятельностью образовательного учреждения. </w:t>
      </w:r>
      <w:proofErr w:type="gramEnd"/>
    </w:p>
    <w:p w:rsidR="003F6E3D" w:rsidRPr="00524230" w:rsidRDefault="003F6E3D" w:rsidP="00CF44BE">
      <w:pPr>
        <w:jc w:val="both"/>
        <w:rPr>
          <w:rFonts w:eastAsia="Calibri"/>
          <w:sz w:val="28"/>
          <w:szCs w:val="28"/>
          <w:lang w:eastAsia="en-US"/>
        </w:rPr>
      </w:pPr>
      <w:r w:rsidRPr="00524230">
        <w:rPr>
          <w:rFonts w:eastAsia="Calibri"/>
          <w:sz w:val="28"/>
          <w:szCs w:val="28"/>
          <w:lang w:eastAsia="en-US"/>
        </w:rPr>
        <w:t xml:space="preserve">Старшая школа. </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Учащимся школы (10-11 классы) было предложено ответить на вопросы, которые позволили выявить следующие показатели:</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Внутренний психологический климат в школе.</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Взаимоотношения ученика с педагогическим коллективом.</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Заинтересованность учащихся школьной жизнью.</w:t>
      </w:r>
    </w:p>
    <w:p w:rsidR="003F6E3D" w:rsidRPr="00524230" w:rsidRDefault="003F6E3D" w:rsidP="00CF44BE">
      <w:pPr>
        <w:jc w:val="both"/>
        <w:rPr>
          <w:rFonts w:eastAsia="Calibri"/>
          <w:sz w:val="28"/>
          <w:szCs w:val="28"/>
          <w:lang w:eastAsia="en-US"/>
        </w:rPr>
      </w:pPr>
      <w:r w:rsidRPr="00524230">
        <w:rPr>
          <w:rFonts w:eastAsia="Calibri"/>
          <w:sz w:val="28"/>
          <w:szCs w:val="28"/>
          <w:lang w:eastAsia="en-US"/>
        </w:rPr>
        <w:t>•</w:t>
      </w:r>
      <w:r w:rsidRPr="00524230">
        <w:rPr>
          <w:rFonts w:eastAsia="Calibri"/>
          <w:sz w:val="28"/>
          <w:szCs w:val="28"/>
          <w:lang w:eastAsia="en-US"/>
        </w:rPr>
        <w:tab/>
        <w:t>Профориентация.</w:t>
      </w:r>
    </w:p>
    <w:p w:rsidR="003F6E3D" w:rsidRPr="00524230" w:rsidRDefault="003F6E3D" w:rsidP="00CF44BE">
      <w:pPr>
        <w:jc w:val="both"/>
        <w:rPr>
          <w:rFonts w:eastAsia="Calibri"/>
          <w:sz w:val="28"/>
          <w:szCs w:val="28"/>
          <w:lang w:eastAsia="en-US"/>
        </w:rPr>
      </w:pPr>
    </w:p>
    <w:p w:rsidR="003F6E3D" w:rsidRPr="00524230" w:rsidRDefault="003F6E3D" w:rsidP="003F6E3D">
      <w:pPr>
        <w:spacing w:after="200" w:line="276" w:lineRule="auto"/>
        <w:rPr>
          <w:rFonts w:eastAsia="Calibri"/>
          <w:sz w:val="28"/>
          <w:szCs w:val="28"/>
          <w:lang w:eastAsia="en-US"/>
        </w:rPr>
      </w:pPr>
      <w:r w:rsidRPr="00524230">
        <w:rPr>
          <w:noProof/>
        </w:rPr>
        <w:lastRenderedPageBreak/>
        <w:drawing>
          <wp:inline distT="0" distB="0" distL="0" distR="0" wp14:anchorId="4EC4F6ED" wp14:editId="7541B2A5">
            <wp:extent cx="5600700" cy="3486150"/>
            <wp:effectExtent l="3810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F6E3D" w:rsidRPr="00524230" w:rsidRDefault="00CF44BE" w:rsidP="00CF44BE">
      <w:pPr>
        <w:spacing w:after="200" w:line="276" w:lineRule="auto"/>
        <w:jc w:val="both"/>
        <w:rPr>
          <w:rFonts w:eastAsia="Calibri"/>
          <w:sz w:val="28"/>
          <w:szCs w:val="28"/>
          <w:lang w:eastAsia="en-US"/>
        </w:rPr>
      </w:pPr>
      <w:r w:rsidRPr="00524230">
        <w:rPr>
          <w:rFonts w:eastAsia="Calibri"/>
          <w:sz w:val="28"/>
          <w:szCs w:val="28"/>
          <w:lang w:eastAsia="en-US"/>
        </w:rPr>
        <w:t xml:space="preserve">            </w:t>
      </w:r>
      <w:r w:rsidR="003F6E3D" w:rsidRPr="00524230">
        <w:rPr>
          <w:rFonts w:eastAsia="Calibri"/>
          <w:sz w:val="28"/>
          <w:szCs w:val="28"/>
          <w:lang w:eastAsia="en-US"/>
        </w:rPr>
        <w:t xml:space="preserve">По результатам социологического опроса учеников 10-11 классов, мы получили высокие показатели удовлетворённости учеников по всем предложенным показателям. В старших классах выявлена одна проблема, 7% старшеклассников отмечают, что не определились с выбором профессии. С данным контингентом учащихся работает школьный психолог, проводится углубленная диагностика способностей и особенностей личности. </w:t>
      </w:r>
    </w:p>
    <w:p w:rsidR="00577331" w:rsidRPr="00524230" w:rsidRDefault="003F6E3D" w:rsidP="00577331">
      <w:pPr>
        <w:ind w:firstLine="708"/>
        <w:jc w:val="both"/>
        <w:rPr>
          <w:sz w:val="28"/>
          <w:szCs w:val="28"/>
        </w:rPr>
      </w:pPr>
      <w:r w:rsidRPr="00524230">
        <w:rPr>
          <w:sz w:val="28"/>
          <w:szCs w:val="28"/>
        </w:rPr>
        <w:t>С</w:t>
      </w:r>
      <w:r w:rsidR="00577331" w:rsidRPr="00524230">
        <w:rPr>
          <w:sz w:val="28"/>
          <w:szCs w:val="28"/>
        </w:rPr>
        <w:t>писочный учет детей микрорайона ведется в соответствии с требованиями Положения «О порядке учета детей и подростков от 6 до 17 лет». На момент проверки (1.01.2015) предоставлены списки 1088 детей микрорайона и 694 подтверждений на учащихся, обучающихся в учебных заведениях города.</w:t>
      </w:r>
    </w:p>
    <w:p w:rsidR="00577331" w:rsidRPr="00524230" w:rsidRDefault="00577331" w:rsidP="00577331">
      <w:pPr>
        <w:ind w:firstLine="708"/>
        <w:jc w:val="both"/>
        <w:rPr>
          <w:bCs/>
          <w:sz w:val="28"/>
          <w:szCs w:val="28"/>
        </w:rPr>
      </w:pPr>
      <w:r w:rsidRPr="00524230">
        <w:rPr>
          <w:bCs/>
          <w:sz w:val="28"/>
          <w:szCs w:val="28"/>
        </w:rPr>
        <w:t xml:space="preserve">По проценту охвата школьного возраста за последние три года от количества уч-ся микрорайона школы наблюдается тенденция к повышению на 7,3%. За три года увеличился процент дошкольников в микрорайоне на 12,9%. Увеличилось  количество учащихся микрорайона, обучающихся в СОШ№34 на 2,4%. Процент уч-ся, обучающихся в </w:t>
      </w:r>
      <w:r w:rsidRPr="00524230">
        <w:rPr>
          <w:sz w:val="28"/>
          <w:szCs w:val="28"/>
        </w:rPr>
        <w:t>коррекционных учреждениях и учреждениях закрытого  типа, остался без изменений, увеличился</w:t>
      </w:r>
      <w:r w:rsidRPr="00524230">
        <w:rPr>
          <w:bCs/>
          <w:sz w:val="28"/>
          <w:szCs w:val="28"/>
        </w:rPr>
        <w:t xml:space="preserve">  процент обучающихся в </w:t>
      </w:r>
      <w:r w:rsidRPr="00524230">
        <w:rPr>
          <w:sz w:val="28"/>
          <w:szCs w:val="28"/>
        </w:rPr>
        <w:t xml:space="preserve">ВУЗах, </w:t>
      </w:r>
      <w:proofErr w:type="gramStart"/>
      <w:r w:rsidRPr="00524230">
        <w:rPr>
          <w:sz w:val="28"/>
          <w:szCs w:val="28"/>
        </w:rPr>
        <w:t>ПЛ</w:t>
      </w:r>
      <w:proofErr w:type="gramEnd"/>
      <w:r w:rsidRPr="00524230">
        <w:rPr>
          <w:sz w:val="28"/>
          <w:szCs w:val="28"/>
        </w:rPr>
        <w:t xml:space="preserve"> и </w:t>
      </w:r>
      <w:proofErr w:type="gramStart"/>
      <w:r w:rsidRPr="00524230">
        <w:rPr>
          <w:sz w:val="28"/>
          <w:szCs w:val="28"/>
        </w:rPr>
        <w:t>колледжах</w:t>
      </w:r>
      <w:proofErr w:type="gramEnd"/>
      <w:r w:rsidRPr="00524230">
        <w:rPr>
          <w:sz w:val="28"/>
          <w:szCs w:val="28"/>
        </w:rPr>
        <w:t xml:space="preserve"> на 6%. </w:t>
      </w:r>
      <w:r w:rsidRPr="00524230">
        <w:rPr>
          <w:sz w:val="28"/>
          <w:szCs w:val="28"/>
          <w:lang w:val="kk-KZ"/>
        </w:rPr>
        <w:t>У</w:t>
      </w:r>
      <w:proofErr w:type="spellStart"/>
      <w:r w:rsidRPr="00524230">
        <w:rPr>
          <w:sz w:val="28"/>
          <w:szCs w:val="28"/>
        </w:rPr>
        <w:t>чащихся</w:t>
      </w:r>
      <w:proofErr w:type="spellEnd"/>
      <w:r w:rsidRPr="00524230">
        <w:rPr>
          <w:sz w:val="28"/>
          <w:szCs w:val="28"/>
        </w:rPr>
        <w:t xml:space="preserve">, не подлежащих обучению, </w:t>
      </w:r>
      <w:r w:rsidRPr="00524230">
        <w:rPr>
          <w:sz w:val="28"/>
          <w:szCs w:val="28"/>
          <w:lang w:val="kk-KZ"/>
        </w:rPr>
        <w:t>нет</w:t>
      </w:r>
      <w:r w:rsidRPr="00524230">
        <w:rPr>
          <w:bCs/>
          <w:sz w:val="28"/>
          <w:szCs w:val="28"/>
        </w:rPr>
        <w:t>.</w:t>
      </w:r>
    </w:p>
    <w:p w:rsidR="00577331" w:rsidRPr="00524230" w:rsidRDefault="00577331" w:rsidP="00577331">
      <w:pPr>
        <w:ind w:firstLine="708"/>
        <w:jc w:val="both"/>
        <w:rPr>
          <w:bCs/>
          <w:sz w:val="28"/>
          <w:szCs w:val="28"/>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48"/>
      </w:tblGrid>
      <w:tr w:rsidR="00577331" w:rsidRPr="00524230" w:rsidTr="005325AC">
        <w:tc>
          <w:tcPr>
            <w:tcW w:w="9648" w:type="dxa"/>
            <w:tcBorders>
              <w:top w:val="nil"/>
              <w:left w:val="nil"/>
              <w:bottom w:val="nil"/>
              <w:right w:val="nil"/>
            </w:tcBorders>
            <w:hideMark/>
          </w:tcPr>
          <w:tbl>
            <w:tblPr>
              <w:tblpPr w:leftFromText="180" w:rightFromText="180" w:vertAnchor="page" w:horzAnchor="margin" w:tblpY="1495"/>
              <w:tblOverlap w:val="neve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276"/>
              <w:gridCol w:w="1275"/>
              <w:gridCol w:w="2055"/>
              <w:gridCol w:w="1635"/>
            </w:tblGrid>
            <w:tr w:rsidR="00524230" w:rsidRPr="00524230" w:rsidTr="005325AC">
              <w:trPr>
                <w:trHeight w:val="423"/>
              </w:trPr>
              <w:tc>
                <w:tcPr>
                  <w:tcW w:w="3114"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both"/>
                    <w:rPr>
                      <w:b/>
                    </w:rPr>
                  </w:pPr>
                  <w:r w:rsidRPr="00524230">
                    <w:rPr>
                      <w:b/>
                    </w:rPr>
                    <w:lastRenderedPageBreak/>
                    <w:t>Критерии</w:t>
                  </w:r>
                </w:p>
              </w:tc>
              <w:tc>
                <w:tcPr>
                  <w:tcW w:w="1276"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both"/>
                    <w:rPr>
                      <w:b/>
                      <w:lang w:val="kk-KZ"/>
                    </w:rPr>
                  </w:pPr>
                  <w:r w:rsidRPr="00524230">
                    <w:rPr>
                      <w:b/>
                    </w:rPr>
                    <w:t>201</w:t>
                  </w:r>
                  <w:r w:rsidRPr="00524230">
                    <w:rPr>
                      <w:b/>
                      <w:lang w:val="kk-KZ"/>
                    </w:rPr>
                    <w:t>2</w:t>
                  </w:r>
                  <w:r w:rsidRPr="00524230">
                    <w:rPr>
                      <w:b/>
                    </w:rPr>
                    <w:t>-2013</w:t>
                  </w:r>
                </w:p>
              </w:tc>
              <w:tc>
                <w:tcPr>
                  <w:tcW w:w="127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both"/>
                    <w:rPr>
                      <w:b/>
                      <w:lang w:val="kk-KZ"/>
                    </w:rPr>
                  </w:pPr>
                  <w:r w:rsidRPr="00524230">
                    <w:rPr>
                      <w:b/>
                    </w:rPr>
                    <w:t>201</w:t>
                  </w:r>
                  <w:r w:rsidRPr="00524230">
                    <w:rPr>
                      <w:b/>
                      <w:lang w:val="kk-KZ"/>
                    </w:rPr>
                    <w:t>3</w:t>
                  </w:r>
                  <w:r w:rsidRPr="00524230">
                    <w:rPr>
                      <w:b/>
                    </w:rPr>
                    <w:t>-201</w:t>
                  </w:r>
                  <w:r w:rsidRPr="00524230">
                    <w:rPr>
                      <w:b/>
                      <w:lang w:val="kk-KZ"/>
                    </w:rPr>
                    <w:t>4</w:t>
                  </w:r>
                </w:p>
              </w:tc>
              <w:tc>
                <w:tcPr>
                  <w:tcW w:w="205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both"/>
                    <w:rPr>
                      <w:b/>
                      <w:lang w:val="kk-KZ"/>
                    </w:rPr>
                  </w:pPr>
                  <w:r w:rsidRPr="00524230">
                    <w:rPr>
                      <w:b/>
                    </w:rPr>
                    <w:t xml:space="preserve">   201</w:t>
                  </w:r>
                  <w:r w:rsidRPr="00524230">
                    <w:rPr>
                      <w:b/>
                      <w:lang w:val="kk-KZ"/>
                    </w:rPr>
                    <w:t>4</w:t>
                  </w:r>
                  <w:r w:rsidRPr="00524230">
                    <w:rPr>
                      <w:b/>
                    </w:rPr>
                    <w:t>-201</w:t>
                  </w:r>
                  <w:r w:rsidRPr="00524230">
                    <w:rPr>
                      <w:b/>
                      <w:lang w:val="kk-KZ"/>
                    </w:rPr>
                    <w:t>5      сентябрь</w:t>
                  </w:r>
                </w:p>
              </w:tc>
              <w:tc>
                <w:tcPr>
                  <w:tcW w:w="163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jc w:val="both"/>
                    <w:rPr>
                      <w:b/>
                      <w:lang w:val="kk-KZ"/>
                    </w:rPr>
                  </w:pPr>
                  <w:r w:rsidRPr="00524230">
                    <w:rPr>
                      <w:b/>
                      <w:lang w:val="kk-KZ"/>
                    </w:rPr>
                    <w:t>2014-2015 январь</w:t>
                  </w:r>
                </w:p>
              </w:tc>
            </w:tr>
            <w:tr w:rsidR="00524230" w:rsidRPr="00524230" w:rsidTr="005325AC">
              <w:trPr>
                <w:trHeight w:val="423"/>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Кол-во детей в микрорайоне</w:t>
                  </w:r>
                </w:p>
              </w:tc>
              <w:tc>
                <w:tcPr>
                  <w:tcW w:w="1276"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rPr>
                      <w:lang w:val="kk-KZ"/>
                    </w:rPr>
                  </w:pPr>
                  <w:r w:rsidRPr="00524230">
                    <w:rPr>
                      <w:lang w:val="kk-KZ"/>
                    </w:rPr>
                    <w:t>1053</w:t>
                  </w:r>
                </w:p>
              </w:tc>
              <w:tc>
                <w:tcPr>
                  <w:tcW w:w="1275"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rPr>
                      <w:lang w:val="kk-KZ"/>
                    </w:rPr>
                  </w:pPr>
                  <w:r w:rsidRPr="00524230">
                    <w:rPr>
                      <w:lang w:val="kk-KZ"/>
                    </w:rPr>
                    <w:t>1037</w:t>
                  </w:r>
                </w:p>
              </w:tc>
              <w:tc>
                <w:tcPr>
                  <w:tcW w:w="2055"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rPr>
                      <w:lang w:val="kk-KZ"/>
                    </w:rPr>
                  </w:pPr>
                  <w:r w:rsidRPr="00524230">
                    <w:rPr>
                      <w:lang w:val="kk-KZ"/>
                    </w:rPr>
                    <w:t>1094</w:t>
                  </w:r>
                </w:p>
              </w:tc>
              <w:tc>
                <w:tcPr>
                  <w:tcW w:w="1635" w:type="dxa"/>
                  <w:tcBorders>
                    <w:top w:val="single" w:sz="4" w:space="0" w:color="auto"/>
                    <w:left w:val="single" w:sz="4" w:space="0" w:color="auto"/>
                    <w:bottom w:val="single" w:sz="4" w:space="0" w:color="auto"/>
                    <w:right w:val="single" w:sz="4" w:space="0" w:color="auto"/>
                  </w:tcBorders>
                  <w:vAlign w:val="center"/>
                </w:tcPr>
                <w:p w:rsidR="00577331" w:rsidRPr="00524230" w:rsidRDefault="00577331" w:rsidP="005325AC">
                  <w:pPr>
                    <w:jc w:val="center"/>
                    <w:rPr>
                      <w:lang w:val="kk-KZ"/>
                    </w:rPr>
                  </w:pPr>
                  <w:r w:rsidRPr="00524230">
                    <w:rPr>
                      <w:lang w:val="kk-KZ"/>
                    </w:rPr>
                    <w:t>1088</w:t>
                  </w:r>
                </w:p>
              </w:tc>
            </w:tr>
            <w:tr w:rsidR="00524230" w:rsidRPr="00524230" w:rsidTr="005325AC">
              <w:trPr>
                <w:trHeight w:val="423"/>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Охвачено обучением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pPr>
                  <w:r w:rsidRPr="00524230">
                    <w:t>647</w:t>
                  </w:r>
                </w:p>
                <w:p w:rsidR="00577331" w:rsidRPr="00524230" w:rsidRDefault="00577331" w:rsidP="005325AC">
                  <w:pPr>
                    <w:jc w:val="center"/>
                  </w:pPr>
                  <w:r w:rsidRPr="00524230">
                    <w:t>63%</w:t>
                  </w:r>
                </w:p>
              </w:tc>
              <w:tc>
                <w:tcPr>
                  <w:tcW w:w="1275"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pPr>
                  <w:r w:rsidRPr="00524230">
                    <w:t>666</w:t>
                  </w:r>
                </w:p>
                <w:p w:rsidR="00577331" w:rsidRPr="00524230" w:rsidRDefault="00577331" w:rsidP="005325AC">
                  <w:pPr>
                    <w:jc w:val="center"/>
                  </w:pPr>
                  <w:r w:rsidRPr="00524230">
                    <w:t>65 %</w:t>
                  </w:r>
                </w:p>
              </w:tc>
              <w:tc>
                <w:tcPr>
                  <w:tcW w:w="2055"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pPr>
                  <w:r w:rsidRPr="00524230">
                    <w:t xml:space="preserve">867   </w:t>
                  </w:r>
                </w:p>
                <w:p w:rsidR="00577331" w:rsidRPr="00524230" w:rsidRDefault="00577331" w:rsidP="005325AC">
                  <w:pPr>
                    <w:jc w:val="center"/>
                  </w:pPr>
                  <w:r w:rsidRPr="00524230">
                    <w:t>79%</w:t>
                  </w:r>
                </w:p>
              </w:tc>
              <w:tc>
                <w:tcPr>
                  <w:tcW w:w="1635" w:type="dxa"/>
                  <w:tcBorders>
                    <w:top w:val="single" w:sz="4" w:space="0" w:color="auto"/>
                    <w:left w:val="single" w:sz="4" w:space="0" w:color="auto"/>
                    <w:bottom w:val="single" w:sz="4" w:space="0" w:color="auto"/>
                    <w:right w:val="single" w:sz="4" w:space="0" w:color="auto"/>
                  </w:tcBorders>
                  <w:vAlign w:val="center"/>
                </w:tcPr>
                <w:p w:rsidR="00577331" w:rsidRPr="00524230" w:rsidRDefault="00577331" w:rsidP="005325AC">
                  <w:pPr>
                    <w:jc w:val="center"/>
                    <w:rPr>
                      <w:lang w:val="kk-KZ"/>
                    </w:rPr>
                  </w:pPr>
                  <w:r w:rsidRPr="00524230">
                    <w:rPr>
                      <w:lang w:val="kk-KZ"/>
                    </w:rPr>
                    <w:t>864</w:t>
                  </w:r>
                </w:p>
                <w:p w:rsidR="00577331" w:rsidRPr="00524230" w:rsidRDefault="00577331" w:rsidP="005325AC">
                  <w:pPr>
                    <w:jc w:val="center"/>
                  </w:pPr>
                  <w:r w:rsidRPr="00524230">
                    <w:rPr>
                      <w:lang w:val="kk-KZ"/>
                    </w:rPr>
                    <w:t xml:space="preserve"> 80</w:t>
                  </w:r>
                  <w:r w:rsidRPr="00524230">
                    <w:t>%</w:t>
                  </w:r>
                </w:p>
              </w:tc>
            </w:tr>
            <w:tr w:rsidR="00524230" w:rsidRPr="00524230" w:rsidTr="005325AC">
              <w:trPr>
                <w:trHeight w:val="423"/>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Дошкольный возраст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pPr>
                  <w:r w:rsidRPr="00524230">
                    <w:t xml:space="preserve">332 </w:t>
                  </w:r>
                </w:p>
                <w:p w:rsidR="00577331" w:rsidRPr="00524230" w:rsidRDefault="00577331" w:rsidP="005325AC">
                  <w:pPr>
                    <w:jc w:val="center"/>
                  </w:pPr>
                  <w:r w:rsidRPr="00524230">
                    <w:t>85%</w:t>
                  </w:r>
                </w:p>
              </w:tc>
              <w:tc>
                <w:tcPr>
                  <w:tcW w:w="1275"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pPr>
                  <w:r w:rsidRPr="00524230">
                    <w:t>207</w:t>
                  </w:r>
                </w:p>
                <w:p w:rsidR="00577331" w:rsidRPr="00524230" w:rsidRDefault="00577331" w:rsidP="005325AC">
                  <w:pPr>
                    <w:jc w:val="center"/>
                  </w:pPr>
                  <w:r w:rsidRPr="00524230">
                    <w:t>56%</w:t>
                  </w:r>
                </w:p>
              </w:tc>
              <w:tc>
                <w:tcPr>
                  <w:tcW w:w="2055"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center"/>
                  </w:pPr>
                  <w:r w:rsidRPr="00524230">
                    <w:t xml:space="preserve">402  </w:t>
                  </w:r>
                </w:p>
                <w:p w:rsidR="00577331" w:rsidRPr="00524230" w:rsidRDefault="00577331" w:rsidP="005325AC">
                  <w:pPr>
                    <w:jc w:val="center"/>
                  </w:pPr>
                  <w:r w:rsidRPr="00524230">
                    <w:t>82%</w:t>
                  </w:r>
                </w:p>
              </w:tc>
              <w:tc>
                <w:tcPr>
                  <w:tcW w:w="1635" w:type="dxa"/>
                  <w:tcBorders>
                    <w:top w:val="single" w:sz="4" w:space="0" w:color="auto"/>
                    <w:left w:val="single" w:sz="4" w:space="0" w:color="auto"/>
                    <w:bottom w:val="single" w:sz="4" w:space="0" w:color="auto"/>
                    <w:right w:val="single" w:sz="4" w:space="0" w:color="auto"/>
                  </w:tcBorders>
                  <w:vAlign w:val="center"/>
                </w:tcPr>
                <w:p w:rsidR="00577331" w:rsidRPr="00524230" w:rsidRDefault="00577331" w:rsidP="005325AC">
                  <w:pPr>
                    <w:jc w:val="center"/>
                  </w:pPr>
                  <w:r w:rsidRPr="00524230">
                    <w:t>407</w:t>
                  </w:r>
                </w:p>
                <w:p w:rsidR="00577331" w:rsidRPr="00524230" w:rsidRDefault="00577331" w:rsidP="005325AC">
                  <w:pPr>
                    <w:jc w:val="center"/>
                  </w:pPr>
                  <w:r w:rsidRPr="00524230">
                    <w:t>85%</w:t>
                  </w:r>
                </w:p>
                <w:p w:rsidR="00577331" w:rsidRPr="00524230" w:rsidRDefault="00577331" w:rsidP="005325AC">
                  <w:pPr>
                    <w:jc w:val="center"/>
                  </w:pPr>
                </w:p>
              </w:tc>
            </w:tr>
            <w:tr w:rsidR="00524230" w:rsidRPr="00524230" w:rsidTr="005325AC">
              <w:trPr>
                <w:trHeight w:val="595"/>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Обучается: в СОШ</w:t>
                  </w:r>
                </w:p>
              </w:tc>
              <w:tc>
                <w:tcPr>
                  <w:tcW w:w="1276"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619</w:t>
                  </w:r>
                </w:p>
                <w:p w:rsidR="00577331" w:rsidRPr="00524230" w:rsidRDefault="00577331" w:rsidP="005325AC">
                  <w:pPr>
                    <w:jc w:val="center"/>
                  </w:pPr>
                  <w:r w:rsidRPr="00524230">
                    <w:t>59%</w:t>
                  </w:r>
                </w:p>
              </w:tc>
              <w:tc>
                <w:tcPr>
                  <w:tcW w:w="127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603</w:t>
                  </w:r>
                </w:p>
                <w:p w:rsidR="00577331" w:rsidRPr="00524230" w:rsidRDefault="00577331" w:rsidP="005325AC">
                  <w:pPr>
                    <w:jc w:val="center"/>
                  </w:pPr>
                  <w:r w:rsidRPr="00524230">
                    <w:t>55%</w:t>
                  </w:r>
                </w:p>
              </w:tc>
              <w:tc>
                <w:tcPr>
                  <w:tcW w:w="205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629</w:t>
                  </w:r>
                </w:p>
                <w:p w:rsidR="00577331" w:rsidRPr="00524230" w:rsidRDefault="00577331" w:rsidP="005325AC">
                  <w:pPr>
                    <w:jc w:val="center"/>
                  </w:pPr>
                  <w:r w:rsidRPr="00524230">
                    <w:t>87,2%</w:t>
                  </w:r>
                </w:p>
              </w:tc>
              <w:tc>
                <w:tcPr>
                  <w:tcW w:w="163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spacing w:line="276" w:lineRule="auto"/>
                    <w:jc w:val="center"/>
                  </w:pPr>
                  <w:r w:rsidRPr="00524230">
                    <w:t>631</w:t>
                  </w:r>
                </w:p>
                <w:p w:rsidR="00577331" w:rsidRPr="00524230" w:rsidRDefault="00577331" w:rsidP="005325AC">
                  <w:pPr>
                    <w:spacing w:line="276" w:lineRule="auto"/>
                    <w:jc w:val="center"/>
                  </w:pPr>
                  <w:r w:rsidRPr="00524230">
                    <w:t>89%</w:t>
                  </w:r>
                </w:p>
                <w:p w:rsidR="00577331" w:rsidRPr="00524230" w:rsidRDefault="00577331" w:rsidP="005325AC">
                  <w:pPr>
                    <w:jc w:val="center"/>
                  </w:pPr>
                </w:p>
              </w:tc>
            </w:tr>
            <w:tr w:rsidR="00524230" w:rsidRPr="00524230" w:rsidTr="005325AC">
              <w:trPr>
                <w:trHeight w:val="423"/>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 xml:space="preserve">коррекционных </w:t>
                  </w:r>
                  <w:proofErr w:type="gramStart"/>
                  <w:r w:rsidRPr="00524230">
                    <w:t>учреждениях</w:t>
                  </w:r>
                  <w:proofErr w:type="gramEnd"/>
                  <w:r w:rsidRPr="00524230">
                    <w:t xml:space="preserve"> и учреждениях закрытого  типа</w:t>
                  </w:r>
                </w:p>
              </w:tc>
              <w:tc>
                <w:tcPr>
                  <w:tcW w:w="1276"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7</w:t>
                  </w:r>
                </w:p>
                <w:p w:rsidR="00577331" w:rsidRPr="00524230" w:rsidRDefault="00577331" w:rsidP="005325AC">
                  <w:pPr>
                    <w:jc w:val="center"/>
                  </w:pPr>
                  <w:r w:rsidRPr="00524230">
                    <w:t>0,62%</w:t>
                  </w:r>
                </w:p>
              </w:tc>
              <w:tc>
                <w:tcPr>
                  <w:tcW w:w="127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spacing w:line="276" w:lineRule="auto"/>
                    <w:jc w:val="center"/>
                  </w:pPr>
                  <w:r w:rsidRPr="00524230">
                    <w:t>8</w:t>
                  </w:r>
                </w:p>
                <w:p w:rsidR="00577331" w:rsidRPr="00524230" w:rsidRDefault="00577331" w:rsidP="005325AC">
                  <w:pPr>
                    <w:spacing w:line="276" w:lineRule="auto"/>
                    <w:jc w:val="center"/>
                  </w:pPr>
                  <w:r w:rsidRPr="00524230">
                    <w:t>0,72%</w:t>
                  </w:r>
                </w:p>
                <w:p w:rsidR="00577331" w:rsidRPr="00524230" w:rsidRDefault="00577331" w:rsidP="005325AC">
                  <w:pPr>
                    <w:jc w:val="center"/>
                  </w:pPr>
                </w:p>
              </w:tc>
              <w:tc>
                <w:tcPr>
                  <w:tcW w:w="205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7</w:t>
                  </w:r>
                </w:p>
                <w:p w:rsidR="00577331" w:rsidRPr="00524230" w:rsidRDefault="00577331" w:rsidP="005325AC">
                  <w:pPr>
                    <w:jc w:val="center"/>
                  </w:pPr>
                  <w:r w:rsidRPr="00524230">
                    <w:t>0,62%</w:t>
                  </w:r>
                </w:p>
              </w:tc>
              <w:tc>
                <w:tcPr>
                  <w:tcW w:w="163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spacing w:line="276" w:lineRule="auto"/>
                    <w:jc w:val="center"/>
                  </w:pPr>
                  <w:r w:rsidRPr="00524230">
                    <w:t>8</w:t>
                  </w:r>
                </w:p>
                <w:p w:rsidR="00577331" w:rsidRPr="00524230" w:rsidRDefault="00577331" w:rsidP="005325AC">
                  <w:pPr>
                    <w:spacing w:line="276" w:lineRule="auto"/>
                    <w:jc w:val="center"/>
                  </w:pPr>
                  <w:r w:rsidRPr="00524230">
                    <w:t>0,72%</w:t>
                  </w:r>
                </w:p>
                <w:p w:rsidR="00577331" w:rsidRPr="00524230" w:rsidRDefault="00577331" w:rsidP="005325AC">
                  <w:pPr>
                    <w:jc w:val="center"/>
                  </w:pPr>
                </w:p>
              </w:tc>
            </w:tr>
            <w:tr w:rsidR="00524230" w:rsidRPr="00524230" w:rsidTr="005325AC">
              <w:trPr>
                <w:trHeight w:val="423"/>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 xml:space="preserve">ВУЗах, </w:t>
                  </w:r>
                  <w:proofErr w:type="gramStart"/>
                  <w:r w:rsidRPr="00524230">
                    <w:t>ПЛ</w:t>
                  </w:r>
                  <w:proofErr w:type="gramEnd"/>
                  <w:r w:rsidRPr="00524230">
                    <w:t xml:space="preserve"> и колледжах</w:t>
                  </w:r>
                </w:p>
              </w:tc>
              <w:tc>
                <w:tcPr>
                  <w:tcW w:w="1276"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jc w:val="center"/>
                  </w:pPr>
                  <w:r w:rsidRPr="00524230">
                    <w:t>40</w:t>
                  </w:r>
                </w:p>
                <w:p w:rsidR="00577331" w:rsidRPr="00524230" w:rsidRDefault="00577331" w:rsidP="005325AC">
                  <w:pPr>
                    <w:jc w:val="center"/>
                  </w:pPr>
                  <w:r w:rsidRPr="00524230">
                    <w:t>3,7%</w:t>
                  </w:r>
                </w:p>
              </w:tc>
              <w:tc>
                <w:tcPr>
                  <w:tcW w:w="127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jc w:val="center"/>
                  </w:pPr>
                  <w:r w:rsidRPr="00524230">
                    <w:t>49</w:t>
                  </w:r>
                </w:p>
                <w:p w:rsidR="00577331" w:rsidRPr="00524230" w:rsidRDefault="00577331" w:rsidP="005325AC">
                  <w:pPr>
                    <w:jc w:val="center"/>
                  </w:pPr>
                  <w:r w:rsidRPr="00524230">
                    <w:t>4,7%</w:t>
                  </w:r>
                </w:p>
                <w:p w:rsidR="00577331" w:rsidRPr="00524230" w:rsidRDefault="00577331" w:rsidP="005325AC">
                  <w:pPr>
                    <w:jc w:val="center"/>
                  </w:pPr>
                </w:p>
              </w:tc>
              <w:tc>
                <w:tcPr>
                  <w:tcW w:w="205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jc w:val="center"/>
                  </w:pPr>
                  <w:r w:rsidRPr="00524230">
                    <w:t>60</w:t>
                  </w:r>
                </w:p>
                <w:p w:rsidR="00577331" w:rsidRPr="00524230" w:rsidRDefault="00577331" w:rsidP="005325AC">
                  <w:pPr>
                    <w:jc w:val="center"/>
                  </w:pPr>
                  <w:r w:rsidRPr="00524230">
                    <w:t>5,9 %</w:t>
                  </w:r>
                </w:p>
                <w:p w:rsidR="00577331" w:rsidRPr="00524230" w:rsidRDefault="00577331" w:rsidP="005325AC">
                  <w:pPr>
                    <w:jc w:val="center"/>
                  </w:pPr>
                </w:p>
              </w:tc>
              <w:tc>
                <w:tcPr>
                  <w:tcW w:w="163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jc w:val="center"/>
                  </w:pPr>
                  <w:r w:rsidRPr="00524230">
                    <w:t>54</w:t>
                  </w:r>
                </w:p>
                <w:p w:rsidR="00577331" w:rsidRPr="00524230" w:rsidRDefault="00577331" w:rsidP="005325AC">
                  <w:pPr>
                    <w:jc w:val="center"/>
                  </w:pPr>
                  <w:r w:rsidRPr="00524230">
                    <w:t>5,3 %</w:t>
                  </w:r>
                </w:p>
                <w:p w:rsidR="00577331" w:rsidRPr="00524230" w:rsidRDefault="00577331" w:rsidP="005325AC">
                  <w:pPr>
                    <w:jc w:val="center"/>
                  </w:pPr>
                </w:p>
              </w:tc>
            </w:tr>
            <w:tr w:rsidR="00524230" w:rsidRPr="00524230" w:rsidTr="005325AC">
              <w:trPr>
                <w:trHeight w:val="848"/>
              </w:trPr>
              <w:tc>
                <w:tcPr>
                  <w:tcW w:w="3114" w:type="dxa"/>
                  <w:tcBorders>
                    <w:top w:val="single" w:sz="4" w:space="0" w:color="auto"/>
                    <w:left w:val="single" w:sz="4" w:space="0" w:color="auto"/>
                    <w:bottom w:val="single" w:sz="4" w:space="0" w:color="auto"/>
                    <w:right w:val="single" w:sz="4" w:space="0" w:color="auto"/>
                  </w:tcBorders>
                  <w:vAlign w:val="center"/>
                  <w:hideMark/>
                </w:tcPr>
                <w:p w:rsidR="00577331" w:rsidRPr="00524230" w:rsidRDefault="00577331" w:rsidP="005325AC">
                  <w:pPr>
                    <w:jc w:val="both"/>
                  </w:pPr>
                  <w:r w:rsidRPr="00524230">
                    <w:t>Не подлежат</w:t>
                  </w:r>
                </w:p>
                <w:p w:rsidR="00577331" w:rsidRPr="00524230" w:rsidRDefault="00577331" w:rsidP="005325AC">
                  <w:pPr>
                    <w:jc w:val="both"/>
                  </w:pPr>
                  <w:r w:rsidRPr="00524230">
                    <w:t>обучению</w:t>
                  </w:r>
                </w:p>
              </w:tc>
              <w:tc>
                <w:tcPr>
                  <w:tcW w:w="1276"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0</w:t>
                  </w:r>
                </w:p>
              </w:tc>
              <w:tc>
                <w:tcPr>
                  <w:tcW w:w="127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0</w:t>
                  </w:r>
                </w:p>
              </w:tc>
              <w:tc>
                <w:tcPr>
                  <w:tcW w:w="2055"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t>0</w:t>
                  </w:r>
                </w:p>
              </w:tc>
              <w:tc>
                <w:tcPr>
                  <w:tcW w:w="1635" w:type="dxa"/>
                  <w:tcBorders>
                    <w:top w:val="single" w:sz="4" w:space="0" w:color="auto"/>
                    <w:left w:val="single" w:sz="4" w:space="0" w:color="auto"/>
                    <w:bottom w:val="single" w:sz="4" w:space="0" w:color="auto"/>
                    <w:right w:val="single" w:sz="4" w:space="0" w:color="auto"/>
                  </w:tcBorders>
                </w:tcPr>
                <w:p w:rsidR="00577331" w:rsidRPr="00524230" w:rsidRDefault="00577331" w:rsidP="005325AC">
                  <w:pPr>
                    <w:spacing w:after="200" w:line="276" w:lineRule="auto"/>
                    <w:jc w:val="center"/>
                  </w:pPr>
                  <w:r w:rsidRPr="00524230">
                    <w:t>0</w:t>
                  </w:r>
                </w:p>
                <w:p w:rsidR="00577331" w:rsidRPr="00524230" w:rsidRDefault="00577331" w:rsidP="005325AC">
                  <w:pPr>
                    <w:jc w:val="center"/>
                  </w:pPr>
                </w:p>
              </w:tc>
            </w:tr>
          </w:tbl>
          <w:p w:rsidR="00577331" w:rsidRPr="00524230" w:rsidRDefault="00577331" w:rsidP="005325AC">
            <w:pPr>
              <w:jc w:val="center"/>
              <w:rPr>
                <w:bCs/>
                <w:sz w:val="28"/>
                <w:szCs w:val="28"/>
              </w:rPr>
            </w:pPr>
            <w:r w:rsidRPr="00524230">
              <w:rPr>
                <w:b/>
                <w:bCs/>
                <w:sz w:val="28"/>
                <w:szCs w:val="28"/>
              </w:rPr>
              <w:t>Таблица 1. Характеристика микрорайона</w:t>
            </w:r>
            <w:r w:rsidR="007818A9" w:rsidRPr="00524230">
              <w:rPr>
                <w:b/>
                <w:bCs/>
                <w:sz w:val="28"/>
                <w:szCs w:val="28"/>
              </w:rPr>
              <w:t xml:space="preserve"> </w:t>
            </w:r>
          </w:p>
        </w:tc>
      </w:tr>
    </w:tbl>
    <w:p w:rsidR="00577331" w:rsidRPr="00524230" w:rsidRDefault="00577331" w:rsidP="00577331">
      <w:pPr>
        <w:ind w:firstLine="708"/>
        <w:jc w:val="both"/>
        <w:rPr>
          <w:bCs/>
          <w:sz w:val="28"/>
          <w:szCs w:val="28"/>
        </w:rPr>
      </w:pPr>
    </w:p>
    <w:p w:rsidR="00577331" w:rsidRPr="00524230" w:rsidRDefault="00577331" w:rsidP="00577331">
      <w:pPr>
        <w:ind w:firstLine="708"/>
        <w:jc w:val="both"/>
        <w:rPr>
          <w:bCs/>
          <w:sz w:val="28"/>
          <w:szCs w:val="28"/>
        </w:rPr>
      </w:pPr>
      <w:r w:rsidRPr="00524230">
        <w:rPr>
          <w:bCs/>
          <w:sz w:val="28"/>
          <w:szCs w:val="28"/>
        </w:rPr>
        <w:t xml:space="preserve">По проценту охвата учащихся за последние три года от количества уч-ся микрорайона соответствующих возрастов  на начальной ступени обучения  положительная динамика на 3% и на основной ступени обучения  на 2% (таблица № 2). </w:t>
      </w:r>
    </w:p>
    <w:p w:rsidR="00577331" w:rsidRPr="00524230" w:rsidRDefault="00577331" w:rsidP="00577331">
      <w:pPr>
        <w:ind w:firstLine="708"/>
        <w:jc w:val="center"/>
        <w:rPr>
          <w:bCs/>
          <w:sz w:val="28"/>
          <w:szCs w:val="28"/>
        </w:rPr>
      </w:pPr>
      <w:r w:rsidRPr="00524230">
        <w:rPr>
          <w:b/>
          <w:bCs/>
          <w:sz w:val="28"/>
          <w:szCs w:val="28"/>
        </w:rPr>
        <w:t xml:space="preserve">Таблица 2. Коэффициент охвата </w:t>
      </w:r>
      <w:proofErr w:type="gramStart"/>
      <w:r w:rsidRPr="00524230">
        <w:rPr>
          <w:b/>
          <w:bCs/>
          <w:sz w:val="28"/>
          <w:szCs w:val="28"/>
        </w:rPr>
        <w:t>начальной</w:t>
      </w:r>
      <w:proofErr w:type="gramEnd"/>
      <w:r w:rsidRPr="00524230">
        <w:rPr>
          <w:b/>
          <w:bCs/>
          <w:sz w:val="28"/>
          <w:szCs w:val="28"/>
        </w:rPr>
        <w:t xml:space="preserve"> и основной ступенями обучения среднего общего образования в СОШ № 34, процентное соотношение</w:t>
      </w:r>
    </w:p>
    <w:tbl>
      <w:tblPr>
        <w:tblW w:w="9240" w:type="dxa"/>
        <w:tblInd w:w="88" w:type="dxa"/>
        <w:tblLayout w:type="fixed"/>
        <w:tblLook w:val="04A0" w:firstRow="1" w:lastRow="0" w:firstColumn="1" w:lastColumn="0" w:noHBand="0" w:noVBand="1"/>
      </w:tblPr>
      <w:tblGrid>
        <w:gridCol w:w="1460"/>
        <w:gridCol w:w="1440"/>
        <w:gridCol w:w="1619"/>
        <w:gridCol w:w="1471"/>
        <w:gridCol w:w="1471"/>
        <w:gridCol w:w="1779"/>
      </w:tblGrid>
      <w:tr w:rsidR="00524230" w:rsidRPr="00524230" w:rsidTr="005325AC">
        <w:trPr>
          <w:trHeight w:val="255"/>
        </w:trPr>
        <w:tc>
          <w:tcPr>
            <w:tcW w:w="4520" w:type="dxa"/>
            <w:gridSpan w:val="3"/>
            <w:tcBorders>
              <w:top w:val="single" w:sz="4" w:space="0" w:color="auto"/>
              <w:left w:val="single" w:sz="4" w:space="0" w:color="auto"/>
              <w:bottom w:val="single" w:sz="4" w:space="0" w:color="auto"/>
              <w:right w:val="single" w:sz="4" w:space="0" w:color="auto"/>
            </w:tcBorders>
            <w:vAlign w:val="bottom"/>
            <w:hideMark/>
          </w:tcPr>
          <w:p w:rsidR="00577331" w:rsidRPr="00524230" w:rsidRDefault="00577331" w:rsidP="005325AC">
            <w:pPr>
              <w:jc w:val="both"/>
              <w:rPr>
                <w:b/>
              </w:rPr>
            </w:pPr>
            <w:r w:rsidRPr="00524230">
              <w:rPr>
                <w:b/>
              </w:rPr>
              <w:t>Коэффициент охвата учащихся  начальной   ступенью</w:t>
            </w:r>
          </w:p>
        </w:tc>
        <w:tc>
          <w:tcPr>
            <w:tcW w:w="4724" w:type="dxa"/>
            <w:gridSpan w:val="3"/>
            <w:tcBorders>
              <w:top w:val="single" w:sz="4" w:space="0" w:color="auto"/>
              <w:left w:val="nil"/>
              <w:bottom w:val="single" w:sz="4" w:space="0" w:color="auto"/>
              <w:right w:val="single" w:sz="4" w:space="0" w:color="auto"/>
            </w:tcBorders>
            <w:vAlign w:val="bottom"/>
            <w:hideMark/>
          </w:tcPr>
          <w:p w:rsidR="00577331" w:rsidRPr="00524230" w:rsidRDefault="00577331" w:rsidP="005325AC">
            <w:pPr>
              <w:jc w:val="both"/>
              <w:rPr>
                <w:b/>
              </w:rPr>
            </w:pPr>
            <w:r w:rsidRPr="00524230">
              <w:rPr>
                <w:b/>
              </w:rPr>
              <w:t>Коэффициент охвата учащихся основной   ступенью</w:t>
            </w:r>
          </w:p>
        </w:tc>
      </w:tr>
      <w:tr w:rsidR="00524230" w:rsidRPr="00524230" w:rsidTr="005325AC">
        <w:trPr>
          <w:trHeight w:val="255"/>
        </w:trPr>
        <w:tc>
          <w:tcPr>
            <w:tcW w:w="1460" w:type="dxa"/>
            <w:tcBorders>
              <w:top w:val="single" w:sz="4" w:space="0" w:color="auto"/>
              <w:left w:val="single" w:sz="4" w:space="0" w:color="auto"/>
              <w:bottom w:val="single" w:sz="4" w:space="0" w:color="auto"/>
              <w:right w:val="single" w:sz="4" w:space="0" w:color="auto"/>
            </w:tcBorders>
            <w:noWrap/>
            <w:vAlign w:val="bottom"/>
            <w:hideMark/>
          </w:tcPr>
          <w:p w:rsidR="00577331" w:rsidRPr="00524230" w:rsidRDefault="00577331" w:rsidP="005325AC">
            <w:pPr>
              <w:jc w:val="both"/>
            </w:pPr>
            <w:r w:rsidRPr="00524230">
              <w:t>2012-2013</w:t>
            </w:r>
          </w:p>
        </w:tc>
        <w:tc>
          <w:tcPr>
            <w:tcW w:w="1440"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2013-2014</w:t>
            </w:r>
          </w:p>
        </w:tc>
        <w:tc>
          <w:tcPr>
            <w:tcW w:w="1620"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2014- 2015</w:t>
            </w:r>
          </w:p>
        </w:tc>
        <w:tc>
          <w:tcPr>
            <w:tcW w:w="1472"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2012-2013</w:t>
            </w:r>
          </w:p>
        </w:tc>
        <w:tc>
          <w:tcPr>
            <w:tcW w:w="1472"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2013-2014</w:t>
            </w:r>
          </w:p>
        </w:tc>
        <w:tc>
          <w:tcPr>
            <w:tcW w:w="1780"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2014- 2015</w:t>
            </w:r>
          </w:p>
        </w:tc>
      </w:tr>
      <w:tr w:rsidR="00524230" w:rsidRPr="00524230" w:rsidTr="005325AC">
        <w:trPr>
          <w:trHeight w:val="255"/>
        </w:trPr>
        <w:tc>
          <w:tcPr>
            <w:tcW w:w="1460" w:type="dxa"/>
            <w:tcBorders>
              <w:top w:val="single" w:sz="4" w:space="0" w:color="auto"/>
              <w:left w:val="single" w:sz="4" w:space="0" w:color="auto"/>
              <w:bottom w:val="single" w:sz="4" w:space="0" w:color="auto"/>
              <w:right w:val="single" w:sz="4" w:space="0" w:color="auto"/>
            </w:tcBorders>
            <w:noWrap/>
            <w:vAlign w:val="bottom"/>
            <w:hideMark/>
          </w:tcPr>
          <w:p w:rsidR="00577331" w:rsidRPr="00524230" w:rsidRDefault="00577331" w:rsidP="005325AC">
            <w:pPr>
              <w:jc w:val="both"/>
            </w:pPr>
            <w:r w:rsidRPr="00524230">
              <w:t>98 %</w:t>
            </w:r>
          </w:p>
        </w:tc>
        <w:tc>
          <w:tcPr>
            <w:tcW w:w="1440"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97%</w:t>
            </w:r>
          </w:p>
        </w:tc>
        <w:tc>
          <w:tcPr>
            <w:tcW w:w="1620"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100%</w:t>
            </w:r>
          </w:p>
        </w:tc>
        <w:tc>
          <w:tcPr>
            <w:tcW w:w="1472"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98 %</w:t>
            </w:r>
          </w:p>
        </w:tc>
        <w:tc>
          <w:tcPr>
            <w:tcW w:w="1472"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98%</w:t>
            </w:r>
          </w:p>
        </w:tc>
        <w:tc>
          <w:tcPr>
            <w:tcW w:w="1780" w:type="dxa"/>
            <w:tcBorders>
              <w:top w:val="nil"/>
              <w:left w:val="nil"/>
              <w:bottom w:val="single" w:sz="4" w:space="0" w:color="auto"/>
              <w:right w:val="single" w:sz="4" w:space="0" w:color="auto"/>
            </w:tcBorders>
            <w:noWrap/>
            <w:vAlign w:val="bottom"/>
            <w:hideMark/>
          </w:tcPr>
          <w:p w:rsidR="00577331" w:rsidRPr="00524230" w:rsidRDefault="00577331" w:rsidP="005325AC">
            <w:pPr>
              <w:jc w:val="both"/>
            </w:pPr>
            <w:r w:rsidRPr="00524230">
              <w:t>100%</w:t>
            </w:r>
          </w:p>
        </w:tc>
      </w:tr>
    </w:tbl>
    <w:p w:rsidR="00577331" w:rsidRPr="00524230" w:rsidRDefault="00577331" w:rsidP="00577331">
      <w:pPr>
        <w:jc w:val="both"/>
        <w:rPr>
          <w:bCs/>
          <w:sz w:val="28"/>
          <w:szCs w:val="28"/>
        </w:rPr>
      </w:pPr>
      <w:r w:rsidRPr="00524230">
        <w:rPr>
          <w:bCs/>
          <w:sz w:val="28"/>
          <w:szCs w:val="28"/>
        </w:rPr>
        <w:t xml:space="preserve">         </w:t>
      </w:r>
    </w:p>
    <w:p w:rsidR="00577331" w:rsidRPr="00524230" w:rsidRDefault="00577331" w:rsidP="00577331">
      <w:pPr>
        <w:jc w:val="both"/>
        <w:rPr>
          <w:bCs/>
          <w:sz w:val="28"/>
          <w:szCs w:val="28"/>
        </w:rPr>
      </w:pPr>
    </w:p>
    <w:p w:rsidR="00577331" w:rsidRPr="00524230" w:rsidRDefault="00577331" w:rsidP="00577331">
      <w:pPr>
        <w:jc w:val="both"/>
        <w:rPr>
          <w:bCs/>
          <w:sz w:val="28"/>
          <w:szCs w:val="28"/>
        </w:rPr>
      </w:pPr>
      <w:r w:rsidRPr="00524230">
        <w:rPr>
          <w:bCs/>
          <w:sz w:val="28"/>
          <w:szCs w:val="28"/>
        </w:rPr>
        <w:t xml:space="preserve"> Процент охвата учащихся на  старшей ступени обучения в СОШ № 34 от количества уч-ся микрорайона  за последние три года понижается. В сравнении с 2012-2013г. понижение на 14 % (таблица № 3). </w:t>
      </w:r>
    </w:p>
    <w:p w:rsidR="00577331" w:rsidRPr="00524230" w:rsidRDefault="00577331" w:rsidP="00577331">
      <w:pPr>
        <w:ind w:firstLine="708"/>
        <w:jc w:val="both"/>
        <w:rPr>
          <w:bCs/>
          <w:sz w:val="28"/>
          <w:szCs w:val="28"/>
        </w:rPr>
      </w:pPr>
    </w:p>
    <w:p w:rsidR="00577331" w:rsidRPr="00524230" w:rsidRDefault="00577331" w:rsidP="00577331">
      <w:pPr>
        <w:ind w:firstLine="708"/>
        <w:jc w:val="both"/>
        <w:rPr>
          <w:bCs/>
          <w:sz w:val="28"/>
          <w:szCs w:val="28"/>
        </w:rPr>
      </w:pPr>
      <w:r w:rsidRPr="00524230">
        <w:rPr>
          <w:b/>
          <w:bCs/>
          <w:sz w:val="28"/>
          <w:szCs w:val="28"/>
        </w:rPr>
        <w:t>Таблица 3. Коэффициент охвата старшей ступенью обучения среднего общего образования в СОШ № 34</w:t>
      </w:r>
    </w:p>
    <w:tbl>
      <w:tblPr>
        <w:tblW w:w="9195" w:type="dxa"/>
        <w:tblInd w:w="88" w:type="dxa"/>
        <w:tblLayout w:type="fixed"/>
        <w:tblLook w:val="04A0" w:firstRow="1" w:lastRow="0" w:firstColumn="1" w:lastColumn="0" w:noHBand="0" w:noVBand="1"/>
      </w:tblPr>
      <w:tblGrid>
        <w:gridCol w:w="1640"/>
        <w:gridCol w:w="1439"/>
        <w:gridCol w:w="1619"/>
        <w:gridCol w:w="1439"/>
        <w:gridCol w:w="1414"/>
        <w:gridCol w:w="1644"/>
      </w:tblGrid>
      <w:tr w:rsidR="00524230" w:rsidRPr="00524230" w:rsidTr="005325AC">
        <w:trPr>
          <w:trHeight w:val="315"/>
        </w:trPr>
        <w:tc>
          <w:tcPr>
            <w:tcW w:w="4700" w:type="dxa"/>
            <w:gridSpan w:val="3"/>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both"/>
              <w:rPr>
                <w:b/>
              </w:rPr>
            </w:pPr>
            <w:r w:rsidRPr="00524230">
              <w:rPr>
                <w:b/>
              </w:rPr>
              <w:t xml:space="preserve">Численность учащихся, обучающихся в </w:t>
            </w:r>
            <w:r w:rsidRPr="00524230">
              <w:rPr>
                <w:b/>
              </w:rPr>
              <w:lastRenderedPageBreak/>
              <w:t>10-11 классах общеобразовательных школ</w:t>
            </w:r>
          </w:p>
        </w:tc>
        <w:tc>
          <w:tcPr>
            <w:tcW w:w="4500" w:type="dxa"/>
            <w:gridSpan w:val="3"/>
            <w:tcBorders>
              <w:top w:val="single" w:sz="4" w:space="0" w:color="auto"/>
              <w:left w:val="nil"/>
              <w:bottom w:val="single" w:sz="4" w:space="0" w:color="auto"/>
              <w:right w:val="single" w:sz="4" w:space="0" w:color="auto"/>
            </w:tcBorders>
            <w:hideMark/>
          </w:tcPr>
          <w:p w:rsidR="00577331" w:rsidRPr="00524230" w:rsidRDefault="00577331" w:rsidP="005325AC">
            <w:pPr>
              <w:jc w:val="both"/>
              <w:rPr>
                <w:b/>
              </w:rPr>
            </w:pPr>
            <w:r w:rsidRPr="00524230">
              <w:rPr>
                <w:b/>
              </w:rPr>
              <w:lastRenderedPageBreak/>
              <w:t xml:space="preserve">Коэффициент охвата учащихся </w:t>
            </w:r>
            <w:r w:rsidRPr="00524230">
              <w:rPr>
                <w:b/>
              </w:rPr>
              <w:lastRenderedPageBreak/>
              <w:t>старшей  ступенью</w:t>
            </w:r>
          </w:p>
        </w:tc>
      </w:tr>
      <w:tr w:rsidR="00524230" w:rsidRPr="00524230" w:rsidTr="005325AC">
        <w:trPr>
          <w:trHeight w:val="297"/>
        </w:trPr>
        <w:tc>
          <w:tcPr>
            <w:tcW w:w="1640" w:type="dxa"/>
            <w:tcBorders>
              <w:top w:val="single" w:sz="4" w:space="0" w:color="auto"/>
              <w:left w:val="single" w:sz="4" w:space="0" w:color="auto"/>
              <w:bottom w:val="single" w:sz="4" w:space="0" w:color="auto"/>
              <w:right w:val="single" w:sz="4" w:space="0" w:color="auto"/>
            </w:tcBorders>
            <w:hideMark/>
          </w:tcPr>
          <w:p w:rsidR="00577331" w:rsidRPr="00524230" w:rsidRDefault="00577331" w:rsidP="005325AC">
            <w:pPr>
              <w:jc w:val="center"/>
            </w:pPr>
            <w:r w:rsidRPr="00524230">
              <w:lastRenderedPageBreak/>
              <w:t>2012-2013</w:t>
            </w:r>
          </w:p>
        </w:tc>
        <w:tc>
          <w:tcPr>
            <w:tcW w:w="1440" w:type="dxa"/>
            <w:tcBorders>
              <w:top w:val="nil"/>
              <w:left w:val="nil"/>
              <w:bottom w:val="single" w:sz="4" w:space="0" w:color="auto"/>
              <w:right w:val="single" w:sz="4" w:space="0" w:color="auto"/>
            </w:tcBorders>
            <w:noWrap/>
            <w:hideMark/>
          </w:tcPr>
          <w:p w:rsidR="00577331" w:rsidRPr="00524230" w:rsidRDefault="00577331" w:rsidP="005325AC">
            <w:pPr>
              <w:jc w:val="center"/>
            </w:pPr>
            <w:r w:rsidRPr="00524230">
              <w:t>2013-2014</w:t>
            </w:r>
          </w:p>
        </w:tc>
        <w:tc>
          <w:tcPr>
            <w:tcW w:w="1620" w:type="dxa"/>
            <w:tcBorders>
              <w:top w:val="nil"/>
              <w:left w:val="nil"/>
              <w:bottom w:val="single" w:sz="4" w:space="0" w:color="auto"/>
              <w:right w:val="single" w:sz="4" w:space="0" w:color="auto"/>
            </w:tcBorders>
            <w:noWrap/>
            <w:hideMark/>
          </w:tcPr>
          <w:p w:rsidR="00577331" w:rsidRPr="00524230" w:rsidRDefault="00577331" w:rsidP="005325AC">
            <w:pPr>
              <w:jc w:val="center"/>
            </w:pPr>
            <w:r w:rsidRPr="00524230">
              <w:t>2014-2015</w:t>
            </w:r>
          </w:p>
        </w:tc>
        <w:tc>
          <w:tcPr>
            <w:tcW w:w="1440" w:type="dxa"/>
            <w:tcBorders>
              <w:top w:val="nil"/>
              <w:left w:val="nil"/>
              <w:bottom w:val="single" w:sz="4" w:space="0" w:color="auto"/>
              <w:right w:val="single" w:sz="4" w:space="0" w:color="auto"/>
            </w:tcBorders>
            <w:hideMark/>
          </w:tcPr>
          <w:p w:rsidR="00577331" w:rsidRPr="00524230" w:rsidRDefault="00577331" w:rsidP="005325AC">
            <w:pPr>
              <w:jc w:val="center"/>
            </w:pPr>
            <w:r w:rsidRPr="00524230">
              <w:t>2012-2013</w:t>
            </w:r>
          </w:p>
        </w:tc>
        <w:tc>
          <w:tcPr>
            <w:tcW w:w="1415" w:type="dxa"/>
            <w:tcBorders>
              <w:top w:val="nil"/>
              <w:left w:val="nil"/>
              <w:bottom w:val="single" w:sz="4" w:space="0" w:color="auto"/>
              <w:right w:val="single" w:sz="4" w:space="0" w:color="auto"/>
            </w:tcBorders>
            <w:noWrap/>
            <w:hideMark/>
          </w:tcPr>
          <w:p w:rsidR="00577331" w:rsidRPr="00524230" w:rsidRDefault="00577331" w:rsidP="005325AC">
            <w:pPr>
              <w:jc w:val="center"/>
            </w:pPr>
            <w:r w:rsidRPr="00524230">
              <w:t>2013-2014</w:t>
            </w:r>
          </w:p>
        </w:tc>
        <w:tc>
          <w:tcPr>
            <w:tcW w:w="1645" w:type="dxa"/>
            <w:tcBorders>
              <w:top w:val="nil"/>
              <w:left w:val="nil"/>
              <w:bottom w:val="single" w:sz="4" w:space="0" w:color="auto"/>
              <w:right w:val="single" w:sz="4" w:space="0" w:color="auto"/>
            </w:tcBorders>
            <w:noWrap/>
            <w:hideMark/>
          </w:tcPr>
          <w:p w:rsidR="00577331" w:rsidRPr="00524230" w:rsidRDefault="00577331" w:rsidP="005325AC">
            <w:pPr>
              <w:jc w:val="center"/>
            </w:pPr>
            <w:r w:rsidRPr="00524230">
              <w:t>2014-2015</w:t>
            </w:r>
          </w:p>
        </w:tc>
      </w:tr>
      <w:tr w:rsidR="00524230" w:rsidRPr="00524230" w:rsidTr="005325AC">
        <w:trPr>
          <w:trHeight w:val="446"/>
        </w:trPr>
        <w:tc>
          <w:tcPr>
            <w:tcW w:w="1640" w:type="dxa"/>
            <w:tcBorders>
              <w:top w:val="single" w:sz="4" w:space="0" w:color="auto"/>
              <w:left w:val="single" w:sz="4" w:space="0" w:color="auto"/>
              <w:bottom w:val="single" w:sz="4" w:space="0" w:color="auto"/>
              <w:right w:val="single" w:sz="4" w:space="0" w:color="auto"/>
            </w:tcBorders>
            <w:noWrap/>
            <w:hideMark/>
          </w:tcPr>
          <w:p w:rsidR="00577331" w:rsidRPr="00524230" w:rsidRDefault="00577331" w:rsidP="005325AC">
            <w:pPr>
              <w:jc w:val="center"/>
            </w:pPr>
            <w:r w:rsidRPr="00524230">
              <w:t>88</w:t>
            </w:r>
          </w:p>
        </w:tc>
        <w:tc>
          <w:tcPr>
            <w:tcW w:w="1440" w:type="dxa"/>
            <w:tcBorders>
              <w:top w:val="single" w:sz="4" w:space="0" w:color="auto"/>
              <w:left w:val="nil"/>
              <w:bottom w:val="single" w:sz="4" w:space="0" w:color="auto"/>
              <w:right w:val="single" w:sz="4" w:space="0" w:color="auto"/>
            </w:tcBorders>
            <w:noWrap/>
            <w:hideMark/>
          </w:tcPr>
          <w:p w:rsidR="00577331" w:rsidRPr="00524230" w:rsidRDefault="00577331" w:rsidP="005325AC">
            <w:r w:rsidRPr="00524230">
              <w:t>63</w:t>
            </w:r>
          </w:p>
        </w:tc>
        <w:tc>
          <w:tcPr>
            <w:tcW w:w="1620" w:type="dxa"/>
            <w:tcBorders>
              <w:top w:val="single" w:sz="4" w:space="0" w:color="auto"/>
              <w:left w:val="nil"/>
              <w:bottom w:val="single" w:sz="4" w:space="0" w:color="auto"/>
              <w:right w:val="single" w:sz="4" w:space="0" w:color="auto"/>
            </w:tcBorders>
            <w:noWrap/>
            <w:hideMark/>
          </w:tcPr>
          <w:p w:rsidR="00577331" w:rsidRPr="00524230" w:rsidRDefault="00577331" w:rsidP="005325AC">
            <w:pPr>
              <w:jc w:val="center"/>
            </w:pPr>
            <w:r w:rsidRPr="00524230">
              <w:t>54</w:t>
            </w:r>
          </w:p>
        </w:tc>
        <w:tc>
          <w:tcPr>
            <w:tcW w:w="1440" w:type="dxa"/>
            <w:tcBorders>
              <w:top w:val="single" w:sz="4" w:space="0" w:color="auto"/>
              <w:left w:val="nil"/>
              <w:bottom w:val="single" w:sz="4" w:space="0" w:color="auto"/>
              <w:right w:val="single" w:sz="4" w:space="0" w:color="auto"/>
            </w:tcBorders>
            <w:noWrap/>
            <w:hideMark/>
          </w:tcPr>
          <w:p w:rsidR="00577331" w:rsidRPr="00524230" w:rsidRDefault="00577331" w:rsidP="005325AC">
            <w:pPr>
              <w:jc w:val="center"/>
            </w:pPr>
            <w:r w:rsidRPr="00524230">
              <w:t>66,23%</w:t>
            </w:r>
          </w:p>
        </w:tc>
        <w:tc>
          <w:tcPr>
            <w:tcW w:w="1415" w:type="dxa"/>
            <w:tcBorders>
              <w:top w:val="single" w:sz="4" w:space="0" w:color="auto"/>
              <w:left w:val="nil"/>
              <w:bottom w:val="single" w:sz="4" w:space="0" w:color="auto"/>
              <w:right w:val="single" w:sz="4" w:space="0" w:color="auto"/>
            </w:tcBorders>
            <w:noWrap/>
            <w:hideMark/>
          </w:tcPr>
          <w:p w:rsidR="00577331" w:rsidRPr="00524230" w:rsidRDefault="00577331" w:rsidP="005325AC">
            <w:pPr>
              <w:jc w:val="center"/>
            </w:pPr>
            <w:r w:rsidRPr="00524230">
              <w:t>56%</w:t>
            </w:r>
          </w:p>
        </w:tc>
        <w:tc>
          <w:tcPr>
            <w:tcW w:w="1645" w:type="dxa"/>
            <w:tcBorders>
              <w:top w:val="single" w:sz="4" w:space="0" w:color="auto"/>
              <w:left w:val="nil"/>
              <w:bottom w:val="single" w:sz="4" w:space="0" w:color="auto"/>
              <w:right w:val="single" w:sz="4" w:space="0" w:color="auto"/>
            </w:tcBorders>
            <w:noWrap/>
            <w:hideMark/>
          </w:tcPr>
          <w:p w:rsidR="00577331" w:rsidRPr="00524230" w:rsidRDefault="00577331" w:rsidP="005325AC">
            <w:pPr>
              <w:jc w:val="center"/>
            </w:pPr>
            <w:r w:rsidRPr="00524230">
              <w:t>51,92%</w:t>
            </w:r>
          </w:p>
        </w:tc>
      </w:tr>
    </w:tbl>
    <w:p w:rsidR="00577331" w:rsidRPr="00524230" w:rsidRDefault="00577331" w:rsidP="00577331">
      <w:pPr>
        <w:ind w:firstLine="708"/>
        <w:jc w:val="both"/>
        <w:rPr>
          <w:bCs/>
        </w:rPr>
      </w:pPr>
    </w:p>
    <w:p w:rsidR="00577331" w:rsidRPr="00524230" w:rsidRDefault="00577331" w:rsidP="00577331">
      <w:pPr>
        <w:jc w:val="both"/>
        <w:rPr>
          <w:bCs/>
          <w:sz w:val="28"/>
          <w:szCs w:val="28"/>
        </w:rPr>
      </w:pPr>
      <w:r w:rsidRPr="00524230">
        <w:rPr>
          <w:bCs/>
          <w:sz w:val="28"/>
          <w:szCs w:val="28"/>
        </w:rPr>
        <w:t xml:space="preserve">          Администрацией школы ведется постоянный </w:t>
      </w:r>
      <w:proofErr w:type="gramStart"/>
      <w:r w:rsidRPr="00524230">
        <w:rPr>
          <w:bCs/>
          <w:sz w:val="28"/>
          <w:szCs w:val="28"/>
        </w:rPr>
        <w:t>контроль за</w:t>
      </w:r>
      <w:proofErr w:type="gramEnd"/>
      <w:r w:rsidRPr="00524230">
        <w:rPr>
          <w:bCs/>
          <w:sz w:val="28"/>
          <w:szCs w:val="28"/>
        </w:rPr>
        <w:t xml:space="preserve"> выполнением Закона «Об образовании РК», педагогический коллектив своевременно принимает меры к опаздывающим ученикам и детям, имеющим пропуски без уважительной причины. На 1.01 2015 года обучением охвачены 100% учащихся микрорайона школы.</w:t>
      </w:r>
    </w:p>
    <w:p w:rsidR="00577331" w:rsidRPr="00524230" w:rsidRDefault="00577331" w:rsidP="00577331">
      <w:pPr>
        <w:ind w:firstLine="708"/>
        <w:jc w:val="both"/>
        <w:rPr>
          <w:sz w:val="28"/>
          <w:szCs w:val="28"/>
        </w:rPr>
      </w:pPr>
      <w:r w:rsidRPr="00524230">
        <w:rPr>
          <w:bCs/>
          <w:sz w:val="28"/>
          <w:szCs w:val="28"/>
        </w:rPr>
        <w:t>В целях повышения эффективности деятельности по обеспечению всеобщего среднего образования администрации школы необходимо продолжить работу по полному охвату детей школьного возраста всеобщим средним образованием.</w:t>
      </w:r>
    </w:p>
    <w:p w:rsidR="00577331" w:rsidRPr="00524230" w:rsidRDefault="00577331" w:rsidP="00577331"/>
    <w:p w:rsidR="00E27BC0" w:rsidRPr="00524230" w:rsidRDefault="00E27BC0" w:rsidP="00E27BC0">
      <w:pPr>
        <w:jc w:val="center"/>
        <w:rPr>
          <w:b/>
          <w:sz w:val="32"/>
          <w:szCs w:val="32"/>
          <w:u w:val="single"/>
        </w:rPr>
      </w:pPr>
      <w:r w:rsidRPr="00524230">
        <w:rPr>
          <w:b/>
          <w:sz w:val="32"/>
          <w:szCs w:val="32"/>
          <w:u w:val="single"/>
        </w:rPr>
        <w:t>4. Учебно-методическая работа</w:t>
      </w:r>
    </w:p>
    <w:p w:rsidR="009251FD" w:rsidRPr="00524230" w:rsidRDefault="00E27BC0" w:rsidP="009251FD">
      <w:pPr>
        <w:ind w:firstLine="708"/>
        <w:jc w:val="both"/>
        <w:rPr>
          <w:sz w:val="28"/>
          <w:szCs w:val="28"/>
        </w:rPr>
      </w:pPr>
      <w:r w:rsidRPr="00524230">
        <w:rPr>
          <w:sz w:val="28"/>
          <w:szCs w:val="28"/>
        </w:rPr>
        <w:t xml:space="preserve">         </w:t>
      </w:r>
      <w:r w:rsidR="009251FD" w:rsidRPr="00524230">
        <w:rPr>
          <w:sz w:val="28"/>
          <w:szCs w:val="28"/>
        </w:rPr>
        <w:t xml:space="preserve">Учебно-воспитательный процесс организован в соответствии с расписанием, составленным по полугодиям с учетом </w:t>
      </w:r>
      <w:r w:rsidR="009251FD" w:rsidRPr="00524230">
        <w:rPr>
          <w:bCs/>
          <w:sz w:val="28"/>
          <w:szCs w:val="28"/>
        </w:rPr>
        <w:t xml:space="preserve">правил "Санитарно-эпидемиологические требования к объектам воспитания и образования детей и подростков» от 30 декабря 2011 года № 1684. </w:t>
      </w:r>
      <w:r w:rsidR="009251FD" w:rsidRPr="00524230">
        <w:rPr>
          <w:sz w:val="28"/>
          <w:szCs w:val="28"/>
        </w:rPr>
        <w:t xml:space="preserve">Продолжительность уроков и перемен соответствуют  требуемым нормам. Расписание для обязательных и факультативных занятий составлено отдельно. </w:t>
      </w:r>
    </w:p>
    <w:p w:rsidR="009251FD" w:rsidRPr="00524230" w:rsidRDefault="009251FD" w:rsidP="009251FD">
      <w:pPr>
        <w:widowControl w:val="0"/>
        <w:ind w:firstLine="567"/>
        <w:jc w:val="both"/>
        <w:rPr>
          <w:sz w:val="28"/>
          <w:szCs w:val="28"/>
        </w:rPr>
      </w:pPr>
      <w:r w:rsidRPr="00524230">
        <w:rPr>
          <w:sz w:val="28"/>
          <w:szCs w:val="28"/>
        </w:rPr>
        <w:t xml:space="preserve">Организация учебного процесса в 1-11 классах 2011-12, 2012-13 учебных годов осуществлялась в соответствии с учебными планами, разработанными на основе Типовых учебных планов ГОСО РК 2.3.4.01-2010, утвержденных приказом МОН РК № 367 от 9 июля 2010 года. </w:t>
      </w:r>
      <w:proofErr w:type="gramStart"/>
      <w:r w:rsidRPr="00524230">
        <w:rPr>
          <w:sz w:val="28"/>
          <w:szCs w:val="28"/>
        </w:rPr>
        <w:t>Рабочие  учебные планы 2013-2014 и 2014-15 учебных годов разработаны на основе государственного общеобязательного стандарта начального, основного среднего, общего среднего образования Республики Казахстан, утвержденного Постановлением Правительства Республики Казахстан от 23 августа 2012 года № 1080 и в соответствии с учебными программами для средней школы, утвержденными приказом МОН  РК  № 115 от 3 апреля 2013 года.</w:t>
      </w:r>
      <w:proofErr w:type="gramEnd"/>
      <w:r w:rsidRPr="00524230">
        <w:rPr>
          <w:sz w:val="28"/>
          <w:szCs w:val="28"/>
        </w:rPr>
        <w:t xml:space="preserve"> Рабочие учебные планы  школы утверждены директором и согласованы  с начальником отдела образования города Павлодара. </w:t>
      </w:r>
    </w:p>
    <w:p w:rsidR="009251FD" w:rsidRPr="00524230" w:rsidRDefault="009251FD" w:rsidP="009251FD">
      <w:pPr>
        <w:ind w:firstLine="708"/>
        <w:jc w:val="both"/>
        <w:rPr>
          <w:sz w:val="28"/>
          <w:szCs w:val="28"/>
        </w:rPr>
      </w:pPr>
      <w:r w:rsidRPr="00524230">
        <w:rPr>
          <w:sz w:val="28"/>
          <w:szCs w:val="28"/>
        </w:rPr>
        <w:t xml:space="preserve">Объем содержания реализуется в пределах учебной нагрузки инвариантного и вариативного компонентов учебного плана. На все  курсы по выбору разработаны календарно-тематическое планы. Календарно-тематические планы учителей составлены на основании требований ГОСО, инструктивно-методических писем «Об особенностях преподавания основ наук в организациях общего среднего образования Республики Казахстан», учебных программ по предметам,   рассматриваются на МО, согласовываются с заместителями директора школы по учебно-методической работе и утверждаются  директором школы. </w:t>
      </w:r>
    </w:p>
    <w:p w:rsidR="009251FD" w:rsidRPr="00524230" w:rsidRDefault="009251FD" w:rsidP="009251FD">
      <w:pPr>
        <w:ind w:firstLine="708"/>
        <w:jc w:val="both"/>
        <w:rPr>
          <w:sz w:val="28"/>
          <w:szCs w:val="28"/>
        </w:rPr>
      </w:pPr>
      <w:r w:rsidRPr="00524230">
        <w:rPr>
          <w:sz w:val="28"/>
          <w:szCs w:val="28"/>
        </w:rPr>
        <w:lastRenderedPageBreak/>
        <w:t>Учебные программы курсов вариативной части составлены с учетом необходимых разделов, имеют рецензии.</w:t>
      </w:r>
    </w:p>
    <w:p w:rsidR="00591B5B" w:rsidRPr="00524230" w:rsidRDefault="00591B5B" w:rsidP="00591B5B">
      <w:pPr>
        <w:spacing w:line="276" w:lineRule="auto"/>
        <w:jc w:val="center"/>
        <w:rPr>
          <w:b/>
        </w:rPr>
      </w:pPr>
      <w:r w:rsidRPr="00524230">
        <w:rPr>
          <w:b/>
        </w:rPr>
        <w:t>Учителя, работающие по инновационным (нетиповым) учебным программам.</w:t>
      </w:r>
    </w:p>
    <w:p w:rsidR="00591B5B" w:rsidRPr="00524230" w:rsidRDefault="00591B5B" w:rsidP="00591B5B">
      <w:pPr>
        <w:jc w:val="center"/>
        <w:rPr>
          <w:b/>
        </w:rPr>
      </w:pPr>
    </w:p>
    <w:tbl>
      <w:tblPr>
        <w:tblW w:w="12586"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0"/>
        <w:gridCol w:w="15"/>
        <w:gridCol w:w="1275"/>
        <w:gridCol w:w="1418"/>
        <w:gridCol w:w="3686"/>
        <w:gridCol w:w="2836"/>
        <w:gridCol w:w="2836"/>
      </w:tblGrid>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vAlign w:val="center"/>
            <w:hideMark/>
          </w:tcPr>
          <w:p w:rsidR="00591B5B" w:rsidRPr="00524230" w:rsidRDefault="00591B5B" w:rsidP="00A93D84">
            <w:pPr>
              <w:jc w:val="center"/>
              <w:rPr>
                <w:b/>
              </w:rPr>
            </w:pPr>
            <w:r w:rsidRPr="00524230">
              <w:rPr>
                <w:b/>
              </w:rPr>
              <w:t>№</w:t>
            </w:r>
          </w:p>
        </w:tc>
        <w:tc>
          <w:tcPr>
            <w:tcW w:w="1275" w:type="dxa"/>
            <w:tcBorders>
              <w:top w:val="single" w:sz="4" w:space="0" w:color="000000"/>
              <w:left w:val="single" w:sz="4" w:space="0" w:color="000000"/>
              <w:bottom w:val="single" w:sz="4" w:space="0" w:color="000000"/>
              <w:right w:val="single" w:sz="4" w:space="0" w:color="000000"/>
            </w:tcBorders>
            <w:vAlign w:val="center"/>
            <w:hideMark/>
          </w:tcPr>
          <w:p w:rsidR="00591B5B" w:rsidRPr="00524230" w:rsidRDefault="00591B5B" w:rsidP="00A93D84">
            <w:pPr>
              <w:jc w:val="center"/>
              <w:rPr>
                <w:b/>
              </w:rPr>
            </w:pPr>
            <w:r w:rsidRPr="00524230">
              <w:rPr>
                <w:b/>
              </w:rPr>
              <w:t>программы</w:t>
            </w:r>
          </w:p>
        </w:tc>
        <w:tc>
          <w:tcPr>
            <w:tcW w:w="1418" w:type="dxa"/>
            <w:tcBorders>
              <w:top w:val="single" w:sz="4" w:space="0" w:color="000000"/>
              <w:left w:val="single" w:sz="4" w:space="0" w:color="000000"/>
              <w:bottom w:val="single" w:sz="4" w:space="0" w:color="000000"/>
              <w:right w:val="single" w:sz="4" w:space="0" w:color="000000"/>
            </w:tcBorders>
            <w:vAlign w:val="center"/>
            <w:hideMark/>
          </w:tcPr>
          <w:p w:rsidR="00591B5B" w:rsidRPr="00524230" w:rsidRDefault="00591B5B" w:rsidP="00A93D84">
            <w:pPr>
              <w:jc w:val="center"/>
              <w:rPr>
                <w:b/>
              </w:rPr>
            </w:pPr>
            <w:r w:rsidRPr="00524230">
              <w:rPr>
                <w:b/>
              </w:rPr>
              <w:t>предмет</w:t>
            </w:r>
          </w:p>
        </w:tc>
        <w:tc>
          <w:tcPr>
            <w:tcW w:w="3686" w:type="dxa"/>
            <w:tcBorders>
              <w:top w:val="single" w:sz="4" w:space="0" w:color="000000"/>
              <w:left w:val="single" w:sz="4" w:space="0" w:color="000000"/>
              <w:bottom w:val="single" w:sz="4" w:space="0" w:color="000000"/>
              <w:right w:val="single" w:sz="4" w:space="0" w:color="000000"/>
            </w:tcBorders>
            <w:vAlign w:val="center"/>
            <w:hideMark/>
          </w:tcPr>
          <w:p w:rsidR="00591B5B" w:rsidRPr="00524230" w:rsidRDefault="00591B5B" w:rsidP="00A93D84">
            <w:pPr>
              <w:jc w:val="center"/>
              <w:rPr>
                <w:b/>
              </w:rPr>
            </w:pPr>
            <w:r w:rsidRPr="00524230">
              <w:rPr>
                <w:b/>
              </w:rPr>
              <w:t>курс</w:t>
            </w:r>
          </w:p>
        </w:tc>
        <w:tc>
          <w:tcPr>
            <w:tcW w:w="2836" w:type="dxa"/>
            <w:tcBorders>
              <w:top w:val="single" w:sz="4" w:space="0" w:color="000000"/>
              <w:left w:val="single" w:sz="4" w:space="0" w:color="000000"/>
              <w:bottom w:val="single" w:sz="4" w:space="0" w:color="000000"/>
              <w:right w:val="single" w:sz="4" w:space="0" w:color="000000"/>
            </w:tcBorders>
            <w:vAlign w:val="center"/>
            <w:hideMark/>
          </w:tcPr>
          <w:p w:rsidR="00591B5B" w:rsidRPr="00524230" w:rsidRDefault="00591B5B" w:rsidP="00A93D84">
            <w:pPr>
              <w:jc w:val="center"/>
              <w:rPr>
                <w:b/>
              </w:rPr>
            </w:pPr>
            <w:r w:rsidRPr="00524230">
              <w:rPr>
                <w:b/>
              </w:rPr>
              <w:t>учитель, квалификация, категория</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ИВТ</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Основы программирования, 10-11  классы</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 xml:space="preserve">Поляков И.О. </w:t>
            </w:r>
            <w:r w:rsidRPr="00524230">
              <w:t>– учитель первой  категории</w:t>
            </w:r>
          </w:p>
          <w:p w:rsidR="00591B5B" w:rsidRPr="00524230" w:rsidRDefault="00591B5B" w:rsidP="00A93D84">
            <w:r w:rsidRPr="00524230">
              <w:rPr>
                <w:lang w:val="kk-KZ"/>
              </w:rPr>
              <w:t>Витько К.И.</w:t>
            </w:r>
            <w:r w:rsidRPr="00524230">
              <w:t xml:space="preserve"> – учитель второй категории</w:t>
            </w:r>
          </w:p>
        </w:tc>
      </w:tr>
      <w:tr w:rsidR="00524230" w:rsidRPr="00524230" w:rsidTr="00A93D84">
        <w:trPr>
          <w:gridAfter w:val="1"/>
          <w:wAfter w:w="2836" w:type="dxa"/>
          <w:trHeight w:val="524"/>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ИВТ</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Основы программирования, 5-9 классы</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 xml:space="preserve">Поляков И.О. </w:t>
            </w:r>
            <w:r w:rsidRPr="00524230">
              <w:t>– учитель первой  категории</w:t>
            </w:r>
          </w:p>
          <w:p w:rsidR="00591B5B" w:rsidRPr="00524230" w:rsidRDefault="00591B5B" w:rsidP="00A93D84">
            <w:r w:rsidRPr="00524230">
              <w:rPr>
                <w:lang w:val="kk-KZ"/>
              </w:rPr>
              <w:t>Витько К.И.</w:t>
            </w:r>
            <w:r w:rsidRPr="00524230">
              <w:t xml:space="preserve"> – учитель второй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 xml:space="preserve">ИВТ </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Информатика,3 класс</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Витько К.И.</w:t>
            </w:r>
            <w:r w:rsidRPr="00524230">
              <w:t xml:space="preserve"> – учитель второй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4</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ИВТ </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Информатика,2, 4 классы</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Витько К.И.</w:t>
            </w:r>
            <w:r w:rsidRPr="00524230">
              <w:t xml:space="preserve"> – учитель второй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5</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ИВТ </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Компьютерная графика, 10-11 классы</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Витько К.И.</w:t>
            </w:r>
            <w:r w:rsidRPr="00524230">
              <w:t xml:space="preserve"> – учитель второй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6</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русский язык и литература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t>Трудные случаи орфографии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proofErr w:type="spellStart"/>
            <w:r w:rsidRPr="00524230">
              <w:t>Еленич</w:t>
            </w:r>
            <w:proofErr w:type="spellEnd"/>
            <w:r w:rsidRPr="00524230">
              <w:t xml:space="preserve"> Н.А. – </w:t>
            </w:r>
            <w:r w:rsidRPr="00524230">
              <w:rPr>
                <w:lang w:val="kk-KZ"/>
              </w:rPr>
              <w:t>учитель высшей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7</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Основы проектной и исследовательской деятельности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Никитина Е.С. – учитель высшей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8</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Курс по решению математических задач повышенной сложности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gramStart"/>
            <w:r w:rsidRPr="00524230">
              <w:t>Антошина</w:t>
            </w:r>
            <w:proofErr w:type="gramEnd"/>
            <w:r w:rsidRPr="00524230">
              <w:t xml:space="preserve"> Н.К. – учитель высшей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9</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Курс по решению математических задач повышенной сложности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Елубаева</w:t>
            </w:r>
            <w:proofErr w:type="spellEnd"/>
            <w:r w:rsidRPr="00524230">
              <w:t xml:space="preserve"> С.Н.- учитель первой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10</w:t>
            </w:r>
          </w:p>
        </w:tc>
        <w:tc>
          <w:tcPr>
            <w:tcW w:w="1275"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Развитие устной и письменной речи учащихся</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Никитина Е.С. – учитель высшей категории</w:t>
            </w:r>
          </w:p>
          <w:p w:rsidR="00591B5B" w:rsidRPr="00524230" w:rsidRDefault="00591B5B" w:rsidP="00A93D84">
            <w:r w:rsidRPr="00524230">
              <w:t>Кравченко О.И. -</w:t>
            </w:r>
          </w:p>
          <w:p w:rsidR="00591B5B" w:rsidRPr="00524230" w:rsidRDefault="00591B5B" w:rsidP="00A93D84">
            <w:r w:rsidRPr="00524230">
              <w:t>учитель первой категории</w:t>
            </w:r>
          </w:p>
          <w:p w:rsidR="00591B5B" w:rsidRPr="00524230" w:rsidRDefault="00591B5B" w:rsidP="00A93D84">
            <w:proofErr w:type="spellStart"/>
            <w:r w:rsidRPr="00524230">
              <w:t>Склокина</w:t>
            </w:r>
            <w:proofErr w:type="spellEnd"/>
            <w:r w:rsidRPr="00524230">
              <w:t xml:space="preserve"> Л.И.- учитель высшей категории</w:t>
            </w:r>
          </w:p>
        </w:tc>
      </w:tr>
      <w:tr w:rsidR="00524230" w:rsidRPr="00524230" w:rsidTr="00A93D84">
        <w:trPr>
          <w:gridAfter w:val="1"/>
          <w:wAfter w:w="2836" w:type="dxa"/>
        </w:trPr>
        <w:tc>
          <w:tcPr>
            <w:tcW w:w="535"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11</w:t>
            </w:r>
          </w:p>
        </w:tc>
        <w:tc>
          <w:tcPr>
            <w:tcW w:w="1275"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Решение логических задач</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Подгайная</w:t>
            </w:r>
            <w:proofErr w:type="spellEnd"/>
            <w:r w:rsidRPr="00524230">
              <w:t xml:space="preserve"> О.В.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12</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 xml:space="preserve">Начальные классы </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Окружающий мир</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Ремель</w:t>
            </w:r>
            <w:proofErr w:type="spellEnd"/>
            <w:r w:rsidRPr="00524230">
              <w:t xml:space="preserve"> Н.М.– учитель второй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13</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Окружающий мир</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Никитина Е.С.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14</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начальные классы</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Развитие устной и письменной речи учащихся</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Ремель</w:t>
            </w:r>
            <w:proofErr w:type="spellEnd"/>
            <w:r w:rsidRPr="00524230">
              <w:t xml:space="preserve"> Н.М. – учитель второй категории</w:t>
            </w:r>
          </w:p>
          <w:p w:rsidR="00591B5B" w:rsidRPr="00524230" w:rsidRDefault="00591B5B" w:rsidP="00A93D84">
            <w:proofErr w:type="spellStart"/>
            <w:r w:rsidRPr="00524230">
              <w:t>Подгайная</w:t>
            </w:r>
            <w:proofErr w:type="spellEnd"/>
            <w:r w:rsidRPr="00524230">
              <w:t xml:space="preserve"> О.В.-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15</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математика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Қызықты математика</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Надырова А</w:t>
            </w:r>
            <w:r w:rsidRPr="00524230">
              <w:t xml:space="preserve">.К. -  учитель </w:t>
            </w:r>
            <w:r w:rsidRPr="00524230">
              <w:lastRenderedPageBreak/>
              <w:t>первой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lastRenderedPageBreak/>
              <w:t>16</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математика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Логическая математика</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Гетман Е.Н.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17</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Всемирная история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Вопросы всемирной истории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Савченко Н.Б.–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18</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физика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Методы решения физических задач повышенной трудности. Механика</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Григорьева Н.В.-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19</w:t>
            </w:r>
          </w:p>
        </w:tc>
        <w:tc>
          <w:tcPr>
            <w:tcW w:w="1290"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физика</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Практикум по решению физических задач</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Григорьева Н.В.-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20</w:t>
            </w:r>
          </w:p>
        </w:tc>
        <w:tc>
          <w:tcPr>
            <w:tcW w:w="1290"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физика</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Программа углубленного изучения физики, 7 класс</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Григорьева Н.В.-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21</w:t>
            </w:r>
          </w:p>
        </w:tc>
        <w:tc>
          <w:tcPr>
            <w:tcW w:w="1290"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физика</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Методы решения физических задач повышенной трудности. </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Лымарчук</w:t>
            </w:r>
            <w:proofErr w:type="spellEnd"/>
            <w:r w:rsidRPr="00524230">
              <w:t xml:space="preserve"> Л.М.-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22</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ИЗО</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Декоративно – прикладное искусство</w:t>
            </w:r>
          </w:p>
          <w:p w:rsidR="00591B5B" w:rsidRPr="00524230" w:rsidRDefault="00591B5B" w:rsidP="00A93D84"/>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Квирквия</w:t>
            </w:r>
            <w:proofErr w:type="spellEnd"/>
            <w:r w:rsidRPr="00524230">
              <w:t xml:space="preserve"> Л.Г.-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23</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физика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Основы исследовательской и проектной деятельности (8-10 классы 12-летней школы)</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Лымарчук</w:t>
            </w:r>
            <w:proofErr w:type="spellEnd"/>
            <w:r w:rsidRPr="00524230">
              <w:t xml:space="preserve"> Л.М.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24</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 xml:space="preserve">Английский язык </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Языкознание</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Кучук</w:t>
            </w:r>
            <w:proofErr w:type="spellEnd"/>
            <w:r w:rsidRPr="00524230">
              <w:t xml:space="preserve"> О.Ю. – учитель второй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25</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Казахский язык</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Т</w:t>
            </w:r>
            <w:proofErr w:type="gramStart"/>
            <w:r w:rsidRPr="00524230">
              <w:rPr>
                <w:lang w:val="en-US"/>
              </w:rPr>
              <w:t>i</w:t>
            </w:r>
            <w:proofErr w:type="gramEnd"/>
            <w:r w:rsidRPr="00524230">
              <w:t xml:space="preserve">л </w:t>
            </w:r>
            <w:proofErr w:type="spellStart"/>
            <w:r w:rsidRPr="00524230">
              <w:t>дамыту</w:t>
            </w:r>
            <w:proofErr w:type="spellEnd"/>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Байжуманова</w:t>
            </w:r>
            <w:proofErr w:type="spellEnd"/>
            <w:r w:rsidRPr="00524230">
              <w:t xml:space="preserve"> А.С. – учитель первой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26</w:t>
            </w:r>
          </w:p>
        </w:tc>
        <w:tc>
          <w:tcPr>
            <w:tcW w:w="1290"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Казахский язык</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rPr>
                <w:lang w:val="kk-KZ"/>
              </w:rPr>
              <w:t>Қазақ тілін тереңдете оқыту</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Жумжуманова</w:t>
            </w:r>
            <w:proofErr w:type="spellEnd"/>
            <w:r w:rsidRPr="00524230">
              <w:t xml:space="preserve"> С.Ж.– учитель первой категории</w:t>
            </w:r>
          </w:p>
          <w:p w:rsidR="00591B5B" w:rsidRPr="00524230" w:rsidRDefault="00591B5B" w:rsidP="00A93D84">
            <w:proofErr w:type="spellStart"/>
            <w:r w:rsidRPr="00524230">
              <w:t>Кабылова</w:t>
            </w:r>
            <w:proofErr w:type="spellEnd"/>
            <w:r w:rsidRPr="00524230">
              <w:t xml:space="preserve"> Х.Г.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27</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Английский язык </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Разговорный английский</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Кучук</w:t>
            </w:r>
            <w:proofErr w:type="spellEnd"/>
            <w:r w:rsidRPr="00524230">
              <w:t xml:space="preserve"> О.Ю. – учитель второй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28</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Английский язык </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Развитие речи. Практика речи</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Некрытова</w:t>
            </w:r>
            <w:proofErr w:type="spellEnd"/>
            <w:r w:rsidRPr="00524230">
              <w:t xml:space="preserve"> Ж.Н. – учитель без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29</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Английский язык </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Языкознание</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Климова А.В. – учитель первой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30</w:t>
            </w:r>
          </w:p>
        </w:tc>
        <w:tc>
          <w:tcPr>
            <w:tcW w:w="1290"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 xml:space="preserve">Английский язык </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Развитие речи (начальное образование)</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Климова А.В. – учитель первой  категории</w:t>
            </w:r>
          </w:p>
        </w:tc>
      </w:tr>
      <w:tr w:rsidR="00524230" w:rsidRPr="00524230" w:rsidTr="00A93D84">
        <w:tc>
          <w:tcPr>
            <w:tcW w:w="520"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31</w:t>
            </w:r>
          </w:p>
        </w:tc>
        <w:tc>
          <w:tcPr>
            <w:tcW w:w="1290" w:type="dxa"/>
            <w:gridSpan w:val="2"/>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Казахский язык</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Т</w:t>
            </w:r>
            <w:proofErr w:type="gramStart"/>
            <w:r w:rsidRPr="00524230">
              <w:rPr>
                <w:lang w:val="en-US"/>
              </w:rPr>
              <w:t>i</w:t>
            </w:r>
            <w:proofErr w:type="gramEnd"/>
            <w:r w:rsidRPr="00524230">
              <w:t xml:space="preserve">л </w:t>
            </w:r>
            <w:proofErr w:type="spellStart"/>
            <w:r w:rsidRPr="00524230">
              <w:t>дамыту</w:t>
            </w:r>
            <w:proofErr w:type="spellEnd"/>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Муталипова</w:t>
            </w:r>
            <w:proofErr w:type="spellEnd"/>
            <w:r w:rsidRPr="00524230">
              <w:t xml:space="preserve"> Ж.А. – учитель высшей категории</w:t>
            </w:r>
          </w:p>
        </w:tc>
        <w:tc>
          <w:tcPr>
            <w:tcW w:w="2836" w:type="dxa"/>
          </w:tcPr>
          <w:p w:rsidR="00591B5B" w:rsidRPr="00524230" w:rsidRDefault="00591B5B" w:rsidP="00A93D84"/>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32</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биология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Вопросы общей биологии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Корогод Н.П.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33</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химия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Вопросы общей химии</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Загравская Е.В.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34</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биология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Программа для углубленного изучения биологии, 6 класс</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Бедринец В.В.-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35</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химия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 xml:space="preserve"> </w:t>
            </w:r>
            <w:r w:rsidRPr="00524230">
              <w:t>Юный химик</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Дюсенова</w:t>
            </w:r>
            <w:proofErr w:type="spellEnd"/>
            <w:r w:rsidRPr="00524230">
              <w:t xml:space="preserve"> С.С. - </w:t>
            </w:r>
            <w:r w:rsidRPr="00524230">
              <w:rPr>
                <w:lang w:val="kk-KZ"/>
              </w:rPr>
              <w:t xml:space="preserve">учитель </w:t>
            </w:r>
            <w:r w:rsidRPr="00524230">
              <w:rPr>
                <w:lang w:val="kk-KZ"/>
              </w:rPr>
              <w:lastRenderedPageBreak/>
              <w:t>второй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lastRenderedPageBreak/>
              <w:t>36</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физика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Экологическая лаборатория «Физика вокруг нас», 9 класс</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Григорьева Н.В.-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37</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физика</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Экологическая лаборатория «Биофизика», 7 класс</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Григорьева Н.В.-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38</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химия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r w:rsidRPr="00524230">
              <w:rPr>
                <w:lang w:val="kk-KZ"/>
              </w:rPr>
              <w:t>Экологическая лаборатория «Воздух», 8 класс</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Pr>
              <w:rPr>
                <w:lang w:val="kk-KZ"/>
              </w:rPr>
            </w:pPr>
            <w:proofErr w:type="spellStart"/>
            <w:r w:rsidRPr="00524230">
              <w:t>Загравская</w:t>
            </w:r>
            <w:proofErr w:type="spellEnd"/>
            <w:r w:rsidRPr="00524230">
              <w:t xml:space="preserve"> Е.В. – </w:t>
            </w:r>
            <w:r w:rsidRPr="00524230">
              <w:rPr>
                <w:lang w:val="kk-KZ"/>
              </w:rPr>
              <w:t>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39</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биология</w:t>
            </w:r>
          </w:p>
        </w:tc>
        <w:tc>
          <w:tcPr>
            <w:tcW w:w="368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rPr>
                <w:lang w:val="kk-KZ"/>
              </w:rPr>
              <w:t>Экологическая лаборатория «Занимательная ботаника», 6 класс</w:t>
            </w:r>
          </w:p>
        </w:tc>
        <w:tc>
          <w:tcPr>
            <w:tcW w:w="2836"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proofErr w:type="spellStart"/>
            <w:r w:rsidRPr="00524230">
              <w:t>Бедринец</w:t>
            </w:r>
            <w:proofErr w:type="spellEnd"/>
            <w:r w:rsidRPr="00524230">
              <w:t xml:space="preserve"> В.В.-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40</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ИВТ</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Компьютерная графика, 5 класс</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Матюшева</w:t>
            </w:r>
            <w:proofErr w:type="spellEnd"/>
            <w:r w:rsidRPr="00524230">
              <w:t xml:space="preserve"> А.А.- учитель без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41</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математика</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r w:rsidRPr="00524230">
              <w:t>Дополнительные главы математики</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Кокорева</w:t>
            </w:r>
            <w:proofErr w:type="spellEnd"/>
            <w:r w:rsidRPr="00524230">
              <w:t xml:space="preserve"> Н.В.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42</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Английский язык</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Языкознание, 10-11 классы</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Наскенова</w:t>
            </w:r>
            <w:proofErr w:type="spellEnd"/>
            <w:r w:rsidRPr="00524230">
              <w:t xml:space="preserve"> З.Б. - учитель высшей  категории</w:t>
            </w:r>
          </w:p>
        </w:tc>
      </w:tr>
      <w:tr w:rsidR="00524230" w:rsidRPr="00524230" w:rsidTr="00A93D84">
        <w:trPr>
          <w:gridAfter w:val="1"/>
          <w:wAfter w:w="2836" w:type="dxa"/>
        </w:trPr>
        <w:tc>
          <w:tcPr>
            <w:tcW w:w="520" w:type="dxa"/>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43</w:t>
            </w:r>
          </w:p>
        </w:tc>
        <w:tc>
          <w:tcPr>
            <w:tcW w:w="1290" w:type="dxa"/>
            <w:gridSpan w:val="2"/>
            <w:tcBorders>
              <w:top w:val="single" w:sz="4" w:space="0" w:color="000000"/>
              <w:left w:val="single" w:sz="4" w:space="0" w:color="000000"/>
              <w:bottom w:val="single" w:sz="4" w:space="0" w:color="000000"/>
              <w:right w:val="single" w:sz="4" w:space="0" w:color="000000"/>
            </w:tcBorders>
            <w:hideMark/>
          </w:tcPr>
          <w:p w:rsidR="00591B5B" w:rsidRPr="00524230" w:rsidRDefault="00591B5B" w:rsidP="00A93D84">
            <w:r w:rsidRPr="00524230">
              <w:t>авторская</w:t>
            </w:r>
          </w:p>
        </w:tc>
        <w:tc>
          <w:tcPr>
            <w:tcW w:w="1418"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математика</w:t>
            </w:r>
          </w:p>
        </w:tc>
        <w:tc>
          <w:tcPr>
            <w:tcW w:w="368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Pr>
              <w:rPr>
                <w:lang w:val="kk-KZ"/>
              </w:rPr>
            </w:pPr>
            <w:r w:rsidRPr="00524230">
              <w:rPr>
                <w:lang w:val="kk-KZ"/>
              </w:rPr>
              <w:t>Практикум по решению текстовых задач</w:t>
            </w:r>
          </w:p>
        </w:tc>
        <w:tc>
          <w:tcPr>
            <w:tcW w:w="2836" w:type="dxa"/>
            <w:tcBorders>
              <w:top w:val="single" w:sz="4" w:space="0" w:color="000000"/>
              <w:left w:val="single" w:sz="4" w:space="0" w:color="000000"/>
              <w:bottom w:val="single" w:sz="4" w:space="0" w:color="000000"/>
              <w:right w:val="single" w:sz="4" w:space="0" w:color="000000"/>
            </w:tcBorders>
          </w:tcPr>
          <w:p w:rsidR="00591B5B" w:rsidRPr="00524230" w:rsidRDefault="00591B5B" w:rsidP="00A93D84">
            <w:proofErr w:type="spellStart"/>
            <w:r w:rsidRPr="00524230">
              <w:t>Бешкенова</w:t>
            </w:r>
            <w:proofErr w:type="spellEnd"/>
            <w:r w:rsidRPr="00524230">
              <w:t xml:space="preserve"> Ж.Т. - учитель первой  категории</w:t>
            </w:r>
          </w:p>
        </w:tc>
      </w:tr>
    </w:tbl>
    <w:p w:rsidR="006E591B" w:rsidRPr="00524230" w:rsidRDefault="006E591B" w:rsidP="009251FD">
      <w:pPr>
        <w:ind w:firstLine="708"/>
        <w:jc w:val="both"/>
        <w:rPr>
          <w:sz w:val="28"/>
          <w:szCs w:val="28"/>
        </w:rPr>
      </w:pPr>
    </w:p>
    <w:p w:rsidR="009251FD" w:rsidRPr="00524230" w:rsidRDefault="009251FD" w:rsidP="009251FD">
      <w:pPr>
        <w:ind w:firstLine="708"/>
        <w:jc w:val="both"/>
        <w:rPr>
          <w:sz w:val="28"/>
          <w:szCs w:val="28"/>
        </w:rPr>
      </w:pPr>
      <w:r w:rsidRPr="00524230">
        <w:rPr>
          <w:sz w:val="28"/>
          <w:szCs w:val="28"/>
        </w:rPr>
        <w:t xml:space="preserve">Записи тем в классных журналах соответствуют учебным программам, календарно-тематическому планированию.  Анализ реализации ГОСО за три предыдущих учебных года показал, что программы по всем предметам  учебного плана, включая практическую часть,  выполнены в полном объеме.        </w:t>
      </w:r>
    </w:p>
    <w:p w:rsidR="009251FD" w:rsidRPr="00524230" w:rsidRDefault="009251FD" w:rsidP="009251FD">
      <w:pPr>
        <w:ind w:firstLine="708"/>
        <w:jc w:val="both"/>
        <w:rPr>
          <w:sz w:val="28"/>
          <w:szCs w:val="28"/>
        </w:rPr>
      </w:pPr>
      <w:r w:rsidRPr="00524230">
        <w:rPr>
          <w:sz w:val="28"/>
          <w:szCs w:val="28"/>
        </w:rPr>
        <w:t xml:space="preserve">Поурочные планы составляются учителями в соответствии с учебными программами и ежегодным тематическим планированием, в произвольной форме. </w:t>
      </w:r>
    </w:p>
    <w:p w:rsidR="009251FD" w:rsidRPr="00524230" w:rsidRDefault="009251FD" w:rsidP="009251FD">
      <w:pPr>
        <w:ind w:firstLine="708"/>
        <w:jc w:val="both"/>
        <w:rPr>
          <w:sz w:val="28"/>
          <w:szCs w:val="28"/>
        </w:rPr>
      </w:pPr>
      <w:r w:rsidRPr="00524230">
        <w:rPr>
          <w:sz w:val="28"/>
          <w:szCs w:val="28"/>
        </w:rPr>
        <w:t>Расписание уроков соответствует рабочему учебному плану школы. Имеются сдвоенные уроки по предметам в 10 – 11 классах. Рационально  распределены  в течение недели часы факультативов и кружков.</w:t>
      </w:r>
    </w:p>
    <w:p w:rsidR="009251FD" w:rsidRPr="00524230" w:rsidRDefault="009251FD" w:rsidP="009251FD">
      <w:pPr>
        <w:ind w:firstLine="708"/>
        <w:jc w:val="both"/>
        <w:rPr>
          <w:sz w:val="28"/>
          <w:szCs w:val="28"/>
        </w:rPr>
      </w:pPr>
      <w:r w:rsidRPr="00524230">
        <w:rPr>
          <w:sz w:val="28"/>
          <w:szCs w:val="28"/>
        </w:rPr>
        <w:t>При наличии актированных дней в целях предупреждения отставания своевременно осуществляется корректировка календарно-тематических планов. Учителями проводятся индивидуальные консультации, дополнительные занятия по темам, вызвавшим у учащихся затруднения. Вопрос выполнения учебных программ, норм письменных и контрольных работ стоит на постоянном контроле администрации, итоги всех проверок оформляются в виде справок.</w:t>
      </w:r>
    </w:p>
    <w:p w:rsidR="009251FD" w:rsidRPr="00524230" w:rsidRDefault="009251FD" w:rsidP="009251FD">
      <w:pPr>
        <w:ind w:firstLine="708"/>
        <w:jc w:val="both"/>
        <w:rPr>
          <w:sz w:val="28"/>
          <w:szCs w:val="28"/>
        </w:rPr>
      </w:pPr>
      <w:r w:rsidRPr="00524230">
        <w:rPr>
          <w:sz w:val="28"/>
          <w:szCs w:val="28"/>
        </w:rPr>
        <w:t xml:space="preserve">Соблюдение требований ГОСО рассматривается на заседаниях методических объединений учителей, методическом  и педагогическом советах. </w:t>
      </w:r>
    </w:p>
    <w:p w:rsidR="006E591B" w:rsidRPr="00524230" w:rsidRDefault="00E27BC0" w:rsidP="006E591B">
      <w:pPr>
        <w:jc w:val="both"/>
        <w:rPr>
          <w:sz w:val="28"/>
          <w:szCs w:val="28"/>
        </w:rPr>
      </w:pPr>
      <w:r w:rsidRPr="00524230">
        <w:rPr>
          <w:sz w:val="28"/>
          <w:szCs w:val="28"/>
        </w:rPr>
        <w:t xml:space="preserve"> </w:t>
      </w:r>
    </w:p>
    <w:p w:rsidR="006E591B" w:rsidRPr="00524230" w:rsidRDefault="006E591B" w:rsidP="006E591B">
      <w:pPr>
        <w:jc w:val="both"/>
        <w:rPr>
          <w:sz w:val="28"/>
          <w:szCs w:val="28"/>
        </w:rPr>
      </w:pPr>
    </w:p>
    <w:p w:rsidR="006E591B" w:rsidRPr="00524230" w:rsidRDefault="006E591B" w:rsidP="006E591B">
      <w:pPr>
        <w:jc w:val="both"/>
        <w:rPr>
          <w:sz w:val="28"/>
          <w:szCs w:val="28"/>
        </w:rPr>
      </w:pPr>
    </w:p>
    <w:p w:rsidR="006E591B" w:rsidRPr="00524230" w:rsidRDefault="006E591B" w:rsidP="006E591B">
      <w:pPr>
        <w:jc w:val="both"/>
        <w:rPr>
          <w:sz w:val="28"/>
          <w:szCs w:val="28"/>
        </w:rPr>
      </w:pPr>
    </w:p>
    <w:p w:rsidR="006E591B" w:rsidRPr="00524230" w:rsidRDefault="006E591B" w:rsidP="006E591B">
      <w:pPr>
        <w:jc w:val="both"/>
        <w:rPr>
          <w:sz w:val="28"/>
          <w:szCs w:val="28"/>
        </w:rPr>
      </w:pPr>
    </w:p>
    <w:p w:rsidR="006E591B" w:rsidRPr="00524230" w:rsidRDefault="006E591B" w:rsidP="006E591B">
      <w:pPr>
        <w:jc w:val="both"/>
        <w:rPr>
          <w:sz w:val="28"/>
          <w:szCs w:val="28"/>
        </w:rPr>
      </w:pPr>
    </w:p>
    <w:p w:rsidR="006E591B" w:rsidRPr="00524230" w:rsidRDefault="006E591B" w:rsidP="006E591B">
      <w:pPr>
        <w:jc w:val="both"/>
        <w:rPr>
          <w:sz w:val="28"/>
          <w:szCs w:val="28"/>
        </w:rPr>
      </w:pPr>
    </w:p>
    <w:p w:rsidR="006E591B" w:rsidRPr="00524230" w:rsidRDefault="006E591B" w:rsidP="006E591B">
      <w:pPr>
        <w:jc w:val="both"/>
        <w:rPr>
          <w:sz w:val="28"/>
          <w:szCs w:val="28"/>
        </w:rPr>
      </w:pPr>
    </w:p>
    <w:p w:rsidR="00E27BC0" w:rsidRPr="00524230" w:rsidRDefault="00E27BC0" w:rsidP="006E591B">
      <w:pPr>
        <w:jc w:val="both"/>
        <w:rPr>
          <w:sz w:val="28"/>
          <w:szCs w:val="28"/>
        </w:rPr>
      </w:pPr>
      <w:r w:rsidRPr="00524230">
        <w:rPr>
          <w:sz w:val="28"/>
          <w:szCs w:val="28"/>
        </w:rPr>
        <w:t xml:space="preserve">          В решении задачи обеспечения качества предоставляемых образовательных услуг было продолжено развитие сети </w:t>
      </w:r>
      <w:r w:rsidR="00742670" w:rsidRPr="00524230">
        <w:rPr>
          <w:sz w:val="28"/>
          <w:szCs w:val="28"/>
        </w:rPr>
        <w:t>лицей</w:t>
      </w:r>
      <w:r w:rsidRPr="00524230">
        <w:rPr>
          <w:sz w:val="28"/>
          <w:szCs w:val="28"/>
        </w:rPr>
        <w:t xml:space="preserve">ских классов и сохранения  классов с углубленным изучением предметов. Число </w:t>
      </w:r>
      <w:r w:rsidR="00742670" w:rsidRPr="00524230">
        <w:rPr>
          <w:sz w:val="28"/>
          <w:szCs w:val="28"/>
        </w:rPr>
        <w:t>лицей</w:t>
      </w:r>
      <w:r w:rsidRPr="00524230">
        <w:rPr>
          <w:sz w:val="28"/>
          <w:szCs w:val="28"/>
        </w:rPr>
        <w:t>ских классов на начало текущего учебного года увеличилось с 1</w:t>
      </w:r>
      <w:r w:rsidR="00096B60" w:rsidRPr="00524230">
        <w:rPr>
          <w:sz w:val="28"/>
          <w:szCs w:val="28"/>
        </w:rPr>
        <w:t>2</w:t>
      </w:r>
      <w:r w:rsidRPr="00524230">
        <w:rPr>
          <w:sz w:val="28"/>
          <w:szCs w:val="28"/>
        </w:rPr>
        <w:t xml:space="preserve"> до </w:t>
      </w:r>
      <w:r w:rsidR="005F273E" w:rsidRPr="00524230">
        <w:rPr>
          <w:sz w:val="28"/>
          <w:szCs w:val="28"/>
        </w:rPr>
        <w:t>13</w:t>
      </w:r>
      <w:r w:rsidRPr="00524230">
        <w:rPr>
          <w:sz w:val="28"/>
          <w:szCs w:val="28"/>
        </w:rPr>
        <w:t xml:space="preserve"> (с </w:t>
      </w:r>
      <w:r w:rsidR="00742670" w:rsidRPr="00524230">
        <w:rPr>
          <w:sz w:val="28"/>
          <w:szCs w:val="28"/>
        </w:rPr>
        <w:t>2</w:t>
      </w:r>
      <w:r w:rsidRPr="00524230">
        <w:rPr>
          <w:sz w:val="28"/>
          <w:szCs w:val="28"/>
        </w:rPr>
        <w:t xml:space="preserve"> по </w:t>
      </w:r>
      <w:r w:rsidR="00742670" w:rsidRPr="00524230">
        <w:rPr>
          <w:sz w:val="28"/>
          <w:szCs w:val="28"/>
        </w:rPr>
        <w:t>10</w:t>
      </w:r>
      <w:r w:rsidRPr="00524230">
        <w:rPr>
          <w:sz w:val="28"/>
          <w:szCs w:val="28"/>
        </w:rPr>
        <w:t xml:space="preserve"> класс</w:t>
      </w:r>
      <w:r w:rsidR="00742670" w:rsidRPr="00524230">
        <w:rPr>
          <w:sz w:val="28"/>
          <w:szCs w:val="28"/>
        </w:rPr>
        <w:t>ы</w:t>
      </w:r>
      <w:r w:rsidRPr="00524230">
        <w:rPr>
          <w:sz w:val="28"/>
          <w:szCs w:val="28"/>
        </w:rPr>
        <w:t xml:space="preserve">), доля учащихся, обучающихся по </w:t>
      </w:r>
      <w:r w:rsidR="000A35A3" w:rsidRPr="00524230">
        <w:rPr>
          <w:sz w:val="28"/>
          <w:szCs w:val="28"/>
        </w:rPr>
        <w:t>лицейскому</w:t>
      </w:r>
      <w:r w:rsidRPr="00524230">
        <w:rPr>
          <w:sz w:val="28"/>
          <w:szCs w:val="28"/>
        </w:rPr>
        <w:t xml:space="preserve"> компоненту, увеличилась с </w:t>
      </w:r>
      <w:r w:rsidR="00A83FB7" w:rsidRPr="00524230">
        <w:rPr>
          <w:sz w:val="28"/>
          <w:szCs w:val="28"/>
        </w:rPr>
        <w:t>2</w:t>
      </w:r>
      <w:r w:rsidR="00603527" w:rsidRPr="00524230">
        <w:rPr>
          <w:sz w:val="28"/>
          <w:szCs w:val="28"/>
        </w:rPr>
        <w:t>4</w:t>
      </w:r>
      <w:r w:rsidRPr="00524230">
        <w:rPr>
          <w:sz w:val="28"/>
          <w:szCs w:val="28"/>
        </w:rPr>
        <w:t xml:space="preserve">% </w:t>
      </w:r>
      <w:proofErr w:type="gramStart"/>
      <w:r w:rsidRPr="00524230">
        <w:rPr>
          <w:sz w:val="28"/>
          <w:szCs w:val="28"/>
        </w:rPr>
        <w:t>в</w:t>
      </w:r>
      <w:proofErr w:type="gramEnd"/>
      <w:r w:rsidRPr="00524230">
        <w:rPr>
          <w:sz w:val="28"/>
          <w:szCs w:val="28"/>
        </w:rPr>
        <w:t xml:space="preserve"> 201</w:t>
      </w:r>
      <w:r w:rsidR="00603527" w:rsidRPr="00524230">
        <w:rPr>
          <w:sz w:val="28"/>
          <w:szCs w:val="28"/>
        </w:rPr>
        <w:t>1</w:t>
      </w:r>
      <w:r w:rsidRPr="00524230">
        <w:rPr>
          <w:sz w:val="28"/>
          <w:szCs w:val="28"/>
        </w:rPr>
        <w:t>г</w:t>
      </w:r>
      <w:r w:rsidR="00A83FB7" w:rsidRPr="00524230">
        <w:rPr>
          <w:sz w:val="28"/>
          <w:szCs w:val="28"/>
        </w:rPr>
        <w:t>оду</w:t>
      </w:r>
      <w:r w:rsidRPr="00524230">
        <w:rPr>
          <w:sz w:val="28"/>
          <w:szCs w:val="28"/>
        </w:rPr>
        <w:t xml:space="preserve"> до </w:t>
      </w:r>
      <w:r w:rsidR="00096B60" w:rsidRPr="00524230">
        <w:rPr>
          <w:sz w:val="28"/>
          <w:szCs w:val="28"/>
        </w:rPr>
        <w:t>27</w:t>
      </w:r>
      <w:r w:rsidRPr="00524230">
        <w:rPr>
          <w:sz w:val="28"/>
          <w:szCs w:val="28"/>
        </w:rPr>
        <w:t>% в 201</w:t>
      </w:r>
      <w:r w:rsidR="00096B60" w:rsidRPr="00524230">
        <w:rPr>
          <w:sz w:val="28"/>
          <w:szCs w:val="28"/>
        </w:rPr>
        <w:t>4</w:t>
      </w:r>
      <w:r w:rsidRPr="00524230">
        <w:rPr>
          <w:sz w:val="28"/>
          <w:szCs w:val="28"/>
        </w:rPr>
        <w:t>году</w:t>
      </w:r>
      <w:r w:rsidR="00E06246" w:rsidRPr="00524230">
        <w:rPr>
          <w:sz w:val="28"/>
          <w:szCs w:val="28"/>
        </w:rPr>
        <w:t xml:space="preserve"> </w:t>
      </w:r>
      <w:r w:rsidR="00603527" w:rsidRPr="00524230">
        <w:rPr>
          <w:sz w:val="28"/>
          <w:szCs w:val="28"/>
        </w:rPr>
        <w:t>(в 2012- 24%, в 2013 – 25%)</w:t>
      </w:r>
      <w:r w:rsidRPr="00524230">
        <w:rPr>
          <w:sz w:val="28"/>
          <w:szCs w:val="28"/>
        </w:rPr>
        <w:t>.</w:t>
      </w:r>
    </w:p>
    <w:p w:rsidR="00E27BC0" w:rsidRPr="00524230" w:rsidRDefault="00E27BC0" w:rsidP="00E27BC0">
      <w:pPr>
        <w:jc w:val="both"/>
        <w:outlineLvl w:val="0"/>
        <w:rPr>
          <w:sz w:val="28"/>
          <w:szCs w:val="28"/>
        </w:rPr>
      </w:pPr>
    </w:p>
    <w:p w:rsidR="000A35A3" w:rsidRPr="00524230" w:rsidRDefault="000A35A3">
      <w:pPr>
        <w:spacing w:after="200" w:line="276" w:lineRule="auto"/>
        <w:rPr>
          <w:b/>
          <w:noProof/>
          <w:sz w:val="28"/>
          <w:szCs w:val="28"/>
          <w:lang w:val="kk-KZ"/>
        </w:rPr>
      </w:pPr>
    </w:p>
    <w:p w:rsidR="00E27BC0" w:rsidRPr="00524230" w:rsidRDefault="00E27BC0" w:rsidP="00E27BC0">
      <w:pPr>
        <w:jc w:val="center"/>
        <w:outlineLvl w:val="0"/>
        <w:rPr>
          <w:sz w:val="28"/>
          <w:szCs w:val="28"/>
          <w:lang w:val="kk-KZ"/>
        </w:rPr>
      </w:pPr>
      <w:r w:rsidRPr="00524230">
        <w:rPr>
          <w:b/>
          <w:noProof/>
          <w:sz w:val="28"/>
          <w:szCs w:val="28"/>
          <w:lang w:val="kk-KZ"/>
        </w:rPr>
        <w:t xml:space="preserve">Доля учащихся, обучающихся по программе </w:t>
      </w:r>
      <w:r w:rsidR="000A35A3" w:rsidRPr="00524230">
        <w:rPr>
          <w:b/>
          <w:noProof/>
          <w:sz w:val="28"/>
          <w:szCs w:val="28"/>
          <w:lang w:val="kk-KZ"/>
        </w:rPr>
        <w:t>лицейского</w:t>
      </w:r>
      <w:r w:rsidRPr="00524230">
        <w:rPr>
          <w:b/>
          <w:noProof/>
          <w:sz w:val="28"/>
          <w:szCs w:val="28"/>
          <w:lang w:val="kk-KZ"/>
        </w:rPr>
        <w:t xml:space="preserve"> образования</w:t>
      </w:r>
    </w:p>
    <w:p w:rsidR="00E27BC0" w:rsidRPr="00524230" w:rsidRDefault="00E27BC0" w:rsidP="00E27BC0">
      <w:pPr>
        <w:jc w:val="center"/>
        <w:outlineLvl w:val="0"/>
        <w:rPr>
          <w:sz w:val="28"/>
          <w:szCs w:val="28"/>
        </w:rPr>
      </w:pPr>
    </w:p>
    <w:p w:rsidR="00E27BC0" w:rsidRPr="00524230" w:rsidRDefault="000A35A3" w:rsidP="00E27BC0">
      <w:pPr>
        <w:jc w:val="both"/>
        <w:outlineLvl w:val="0"/>
        <w:rPr>
          <w:sz w:val="28"/>
          <w:szCs w:val="28"/>
        </w:rPr>
      </w:pPr>
      <w:r w:rsidRPr="00524230">
        <w:rPr>
          <w:noProof/>
          <w:sz w:val="28"/>
          <w:szCs w:val="28"/>
        </w:rPr>
        <w:drawing>
          <wp:inline distT="0" distB="0" distL="0" distR="0" wp14:anchorId="746F47E5" wp14:editId="6C2601DE">
            <wp:extent cx="5539563" cy="2955851"/>
            <wp:effectExtent l="0" t="0" r="444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A35A3" w:rsidRPr="00524230" w:rsidRDefault="000A35A3" w:rsidP="00E27BC0">
      <w:pPr>
        <w:jc w:val="both"/>
        <w:outlineLvl w:val="0"/>
        <w:rPr>
          <w:sz w:val="28"/>
          <w:szCs w:val="28"/>
        </w:rPr>
      </w:pPr>
    </w:p>
    <w:p w:rsidR="00E27BC0" w:rsidRPr="00524230" w:rsidRDefault="00E27BC0" w:rsidP="00E27BC0">
      <w:pPr>
        <w:jc w:val="both"/>
        <w:outlineLvl w:val="0"/>
        <w:rPr>
          <w:bCs/>
          <w:sz w:val="28"/>
          <w:szCs w:val="28"/>
        </w:rPr>
      </w:pPr>
      <w:r w:rsidRPr="00524230">
        <w:rPr>
          <w:sz w:val="28"/>
          <w:szCs w:val="28"/>
        </w:rPr>
        <w:t xml:space="preserve">          Продолжается </w:t>
      </w:r>
      <w:proofErr w:type="gramStart"/>
      <w:r w:rsidRPr="00524230">
        <w:rPr>
          <w:sz w:val="28"/>
          <w:szCs w:val="28"/>
        </w:rPr>
        <w:t>обучение учащихся по программам</w:t>
      </w:r>
      <w:proofErr w:type="gramEnd"/>
      <w:r w:rsidRPr="00524230">
        <w:rPr>
          <w:sz w:val="28"/>
          <w:szCs w:val="28"/>
        </w:rPr>
        <w:t xml:space="preserve"> повышенного уровня по английскому</w:t>
      </w:r>
      <w:r w:rsidR="00742670" w:rsidRPr="00524230">
        <w:rPr>
          <w:sz w:val="28"/>
          <w:szCs w:val="28"/>
        </w:rPr>
        <w:t xml:space="preserve"> языку </w:t>
      </w:r>
      <w:r w:rsidRPr="00524230">
        <w:rPr>
          <w:sz w:val="28"/>
          <w:szCs w:val="28"/>
        </w:rPr>
        <w:t xml:space="preserve">в </w:t>
      </w:r>
      <w:r w:rsidR="00742670" w:rsidRPr="00524230">
        <w:rPr>
          <w:sz w:val="28"/>
          <w:szCs w:val="28"/>
        </w:rPr>
        <w:t>4</w:t>
      </w:r>
      <w:r w:rsidRPr="00524230">
        <w:rPr>
          <w:sz w:val="28"/>
          <w:szCs w:val="28"/>
        </w:rPr>
        <w:t>-</w:t>
      </w:r>
      <w:r w:rsidR="00742670" w:rsidRPr="00524230">
        <w:rPr>
          <w:sz w:val="28"/>
          <w:szCs w:val="28"/>
        </w:rPr>
        <w:t>9</w:t>
      </w:r>
      <w:r w:rsidRPr="00524230">
        <w:rPr>
          <w:sz w:val="28"/>
          <w:szCs w:val="28"/>
        </w:rPr>
        <w:t>-х классах</w:t>
      </w:r>
      <w:r w:rsidR="00742670" w:rsidRPr="00524230">
        <w:rPr>
          <w:sz w:val="28"/>
          <w:szCs w:val="28"/>
        </w:rPr>
        <w:t>, с сентября 2014 года открыты классы с углубленным изучением казахского языка</w:t>
      </w:r>
      <w:r w:rsidR="00E06246" w:rsidRPr="00524230">
        <w:rPr>
          <w:sz w:val="28"/>
          <w:szCs w:val="28"/>
        </w:rPr>
        <w:t>,</w:t>
      </w:r>
      <w:r w:rsidR="00742670" w:rsidRPr="00524230">
        <w:rPr>
          <w:sz w:val="28"/>
          <w:szCs w:val="28"/>
        </w:rPr>
        <w:t xml:space="preserve"> физики</w:t>
      </w:r>
      <w:r w:rsidR="00E06246" w:rsidRPr="00524230">
        <w:rPr>
          <w:sz w:val="28"/>
          <w:szCs w:val="28"/>
        </w:rPr>
        <w:t xml:space="preserve"> и биологии</w:t>
      </w:r>
      <w:r w:rsidRPr="00524230">
        <w:rPr>
          <w:sz w:val="28"/>
          <w:szCs w:val="28"/>
        </w:rPr>
        <w:t xml:space="preserve">.  </w:t>
      </w:r>
    </w:p>
    <w:p w:rsidR="009D769F" w:rsidRPr="00524230" w:rsidRDefault="00E27BC0" w:rsidP="000A35A3">
      <w:pPr>
        <w:ind w:left="-108"/>
        <w:jc w:val="both"/>
        <w:rPr>
          <w:sz w:val="28"/>
          <w:szCs w:val="28"/>
        </w:rPr>
      </w:pPr>
      <w:r w:rsidRPr="00524230">
        <w:rPr>
          <w:sz w:val="28"/>
          <w:szCs w:val="28"/>
        </w:rPr>
        <w:t xml:space="preserve">           Всего по программам углубленного изучения отдельных предметов  в  201</w:t>
      </w:r>
      <w:r w:rsidR="009F62BE" w:rsidRPr="00524230">
        <w:rPr>
          <w:sz w:val="28"/>
          <w:szCs w:val="28"/>
        </w:rPr>
        <w:t>4</w:t>
      </w:r>
      <w:r w:rsidRPr="00524230">
        <w:rPr>
          <w:sz w:val="28"/>
          <w:szCs w:val="28"/>
        </w:rPr>
        <w:t>-201</w:t>
      </w:r>
      <w:r w:rsidR="009F62BE" w:rsidRPr="00524230">
        <w:rPr>
          <w:sz w:val="28"/>
          <w:szCs w:val="28"/>
        </w:rPr>
        <w:t>5</w:t>
      </w:r>
      <w:r w:rsidRPr="00524230">
        <w:rPr>
          <w:sz w:val="28"/>
          <w:szCs w:val="28"/>
        </w:rPr>
        <w:t xml:space="preserve"> учебном году занимаются 1</w:t>
      </w:r>
      <w:r w:rsidR="009F62BE" w:rsidRPr="00524230">
        <w:rPr>
          <w:sz w:val="28"/>
          <w:szCs w:val="28"/>
        </w:rPr>
        <w:t>69</w:t>
      </w:r>
      <w:r w:rsidRPr="00524230">
        <w:rPr>
          <w:sz w:val="28"/>
          <w:szCs w:val="28"/>
        </w:rPr>
        <w:t xml:space="preserve"> учащихся (</w:t>
      </w:r>
      <w:r w:rsidR="009F62BE" w:rsidRPr="00524230">
        <w:rPr>
          <w:sz w:val="28"/>
          <w:szCs w:val="28"/>
        </w:rPr>
        <w:t xml:space="preserve">2012 -2013 учебный год </w:t>
      </w:r>
      <w:r w:rsidR="000E2ED2" w:rsidRPr="00524230">
        <w:rPr>
          <w:sz w:val="28"/>
          <w:szCs w:val="28"/>
        </w:rPr>
        <w:t>–</w:t>
      </w:r>
      <w:r w:rsidR="009F62BE" w:rsidRPr="00524230">
        <w:rPr>
          <w:sz w:val="28"/>
          <w:szCs w:val="28"/>
        </w:rPr>
        <w:t xml:space="preserve"> </w:t>
      </w:r>
      <w:r w:rsidR="000E2ED2" w:rsidRPr="00524230">
        <w:rPr>
          <w:sz w:val="28"/>
          <w:szCs w:val="28"/>
        </w:rPr>
        <w:t>205 учащихся</w:t>
      </w:r>
      <w:r w:rsidR="009F62BE" w:rsidRPr="00524230">
        <w:rPr>
          <w:sz w:val="28"/>
          <w:szCs w:val="28"/>
        </w:rPr>
        <w:t xml:space="preserve">, </w:t>
      </w:r>
      <w:r w:rsidRPr="00524230">
        <w:rPr>
          <w:sz w:val="28"/>
          <w:szCs w:val="28"/>
        </w:rPr>
        <w:t>201</w:t>
      </w:r>
      <w:r w:rsidR="009F62BE" w:rsidRPr="00524230">
        <w:rPr>
          <w:sz w:val="28"/>
          <w:szCs w:val="28"/>
        </w:rPr>
        <w:t>3</w:t>
      </w:r>
      <w:r w:rsidRPr="00524230">
        <w:rPr>
          <w:sz w:val="28"/>
          <w:szCs w:val="28"/>
        </w:rPr>
        <w:t>-201</w:t>
      </w:r>
      <w:r w:rsidR="009F62BE" w:rsidRPr="00524230">
        <w:rPr>
          <w:sz w:val="28"/>
          <w:szCs w:val="28"/>
        </w:rPr>
        <w:t>4</w:t>
      </w:r>
      <w:r w:rsidRPr="00524230">
        <w:rPr>
          <w:sz w:val="28"/>
          <w:szCs w:val="28"/>
        </w:rPr>
        <w:t xml:space="preserve"> учебный год – 1</w:t>
      </w:r>
      <w:r w:rsidR="00E2290E" w:rsidRPr="00524230">
        <w:rPr>
          <w:sz w:val="28"/>
          <w:szCs w:val="28"/>
        </w:rPr>
        <w:t>25</w:t>
      </w:r>
      <w:r w:rsidRPr="00524230">
        <w:rPr>
          <w:sz w:val="28"/>
          <w:szCs w:val="28"/>
        </w:rPr>
        <w:t xml:space="preserve"> учащихся). </w:t>
      </w:r>
      <w:r w:rsidR="000E2ED2" w:rsidRPr="00524230">
        <w:rPr>
          <w:sz w:val="28"/>
          <w:szCs w:val="28"/>
        </w:rPr>
        <w:t xml:space="preserve">Снижение количества учащихся, углубленно изучающих отдельные предметы, в 2013-14 учебном году произошло по причине введения обязательного изучения иностранного языка в 1-х классах, поэтому раннее изучение английского языка не стало входить в область углубленного изучения по </w:t>
      </w:r>
      <w:proofErr w:type="spellStart"/>
      <w:r w:rsidR="000E2ED2" w:rsidRPr="00524230">
        <w:rPr>
          <w:sz w:val="28"/>
          <w:szCs w:val="28"/>
        </w:rPr>
        <w:t>статотчетам</w:t>
      </w:r>
      <w:proofErr w:type="spellEnd"/>
      <w:r w:rsidR="000E2ED2" w:rsidRPr="00524230">
        <w:rPr>
          <w:sz w:val="28"/>
          <w:szCs w:val="28"/>
        </w:rPr>
        <w:t>.</w:t>
      </w:r>
    </w:p>
    <w:p w:rsidR="00E27BC0" w:rsidRPr="00524230" w:rsidRDefault="00E27BC0" w:rsidP="00E27BC0">
      <w:pPr>
        <w:jc w:val="both"/>
        <w:rPr>
          <w:sz w:val="28"/>
          <w:szCs w:val="28"/>
        </w:rPr>
      </w:pPr>
      <w:r w:rsidRPr="00524230">
        <w:rPr>
          <w:sz w:val="28"/>
          <w:szCs w:val="28"/>
        </w:rPr>
        <w:t xml:space="preserve">         Результатом работы учителей над совершенствованием содержания образования является разработка и внедрение различных авторских </w:t>
      </w:r>
      <w:r w:rsidRPr="00524230">
        <w:rPr>
          <w:sz w:val="28"/>
          <w:szCs w:val="28"/>
        </w:rPr>
        <w:lastRenderedPageBreak/>
        <w:t xml:space="preserve">программ, направленных на развитие познавательных возможностей учащихся. </w:t>
      </w:r>
    </w:p>
    <w:p w:rsidR="00E27BC0" w:rsidRPr="00524230" w:rsidRDefault="00E27BC0" w:rsidP="00E27BC0">
      <w:pPr>
        <w:jc w:val="both"/>
        <w:rPr>
          <w:sz w:val="28"/>
          <w:szCs w:val="28"/>
        </w:rPr>
      </w:pPr>
      <w:r w:rsidRPr="00524230">
        <w:rPr>
          <w:sz w:val="28"/>
          <w:szCs w:val="28"/>
        </w:rPr>
        <w:t xml:space="preserve">          С учетом запросов родителей и учащихся учебный проце</w:t>
      </w:r>
      <w:proofErr w:type="gramStart"/>
      <w:r w:rsidRPr="00524230">
        <w:rPr>
          <w:sz w:val="28"/>
          <w:szCs w:val="28"/>
        </w:rPr>
        <w:t>сс в ст</w:t>
      </w:r>
      <w:proofErr w:type="gramEnd"/>
      <w:r w:rsidRPr="00524230">
        <w:rPr>
          <w:sz w:val="28"/>
          <w:szCs w:val="28"/>
        </w:rPr>
        <w:t>арших классах организован по  естественно-математическому направлению</w:t>
      </w:r>
      <w:r w:rsidR="003979EA" w:rsidRPr="00524230">
        <w:rPr>
          <w:sz w:val="28"/>
          <w:szCs w:val="28"/>
        </w:rPr>
        <w:t xml:space="preserve"> (10-11-е классы) и общественно – гуманитарному (11 класс)</w:t>
      </w:r>
      <w:r w:rsidRPr="00524230">
        <w:rPr>
          <w:sz w:val="28"/>
          <w:szCs w:val="28"/>
        </w:rPr>
        <w:t xml:space="preserve">. Результаты мониторинга соответствия выбранного профиля направлению дальнейшего обучения свидетельствуют о достаточной осознанности выбора и соответствуют </w:t>
      </w:r>
      <w:r w:rsidR="003979EA" w:rsidRPr="00524230">
        <w:rPr>
          <w:sz w:val="28"/>
          <w:szCs w:val="28"/>
        </w:rPr>
        <w:t xml:space="preserve">в дальнейшем </w:t>
      </w:r>
      <w:r w:rsidRPr="00524230">
        <w:rPr>
          <w:sz w:val="28"/>
          <w:szCs w:val="28"/>
        </w:rPr>
        <w:t xml:space="preserve">выбранной профессии. </w:t>
      </w:r>
    </w:p>
    <w:p w:rsidR="00E27BC0" w:rsidRPr="00524230" w:rsidRDefault="00E27BC0" w:rsidP="00E27BC0">
      <w:pPr>
        <w:jc w:val="both"/>
        <w:rPr>
          <w:sz w:val="28"/>
          <w:szCs w:val="28"/>
        </w:rPr>
      </w:pPr>
      <w:r w:rsidRPr="00524230">
        <w:rPr>
          <w:sz w:val="28"/>
          <w:szCs w:val="28"/>
        </w:rPr>
        <w:t xml:space="preserve">          Образовательная программа школы и учебный план предусматривает выполнение государственной функции школы – обеспечение базового общего среднего образования и развитие ребенка в процессе обучения. Главным условием для достижения этой цели является включение каждого ребенка в деятельность с учетом его возможностей и способностей. </w:t>
      </w:r>
    </w:p>
    <w:p w:rsidR="00E27BC0" w:rsidRPr="00524230" w:rsidRDefault="00E27BC0" w:rsidP="00E27BC0">
      <w:pPr>
        <w:jc w:val="both"/>
        <w:rPr>
          <w:bCs/>
          <w:sz w:val="28"/>
          <w:szCs w:val="28"/>
        </w:rPr>
      </w:pPr>
      <w:r w:rsidRPr="00524230">
        <w:rPr>
          <w:sz w:val="28"/>
          <w:szCs w:val="28"/>
        </w:rPr>
        <w:t xml:space="preserve">          </w:t>
      </w:r>
      <w:proofErr w:type="gramStart"/>
      <w:r w:rsidRPr="00524230">
        <w:rPr>
          <w:sz w:val="28"/>
          <w:szCs w:val="28"/>
        </w:rPr>
        <w:t xml:space="preserve">За три последних года наблюдается скачкообразное понижение  показателя качества успеваемости по </w:t>
      </w:r>
      <w:r w:rsidR="00F10687" w:rsidRPr="00524230">
        <w:rPr>
          <w:sz w:val="28"/>
          <w:szCs w:val="28"/>
        </w:rPr>
        <w:t>основной</w:t>
      </w:r>
      <w:r w:rsidRPr="00524230">
        <w:rPr>
          <w:sz w:val="28"/>
          <w:szCs w:val="28"/>
        </w:rPr>
        <w:t xml:space="preserve"> ступени обучения (</w:t>
      </w:r>
      <w:r w:rsidRPr="00524230">
        <w:rPr>
          <w:bCs/>
          <w:sz w:val="28"/>
          <w:szCs w:val="28"/>
        </w:rPr>
        <w:t>201</w:t>
      </w:r>
      <w:r w:rsidR="00F10687" w:rsidRPr="00524230">
        <w:rPr>
          <w:bCs/>
          <w:sz w:val="28"/>
          <w:szCs w:val="28"/>
        </w:rPr>
        <w:t>2</w:t>
      </w:r>
      <w:r w:rsidRPr="00524230">
        <w:rPr>
          <w:bCs/>
          <w:sz w:val="28"/>
          <w:szCs w:val="28"/>
        </w:rPr>
        <w:t xml:space="preserve"> год -</w:t>
      </w:r>
      <w:r w:rsidR="00F10687" w:rsidRPr="00524230">
        <w:rPr>
          <w:bCs/>
          <w:sz w:val="28"/>
          <w:szCs w:val="28"/>
        </w:rPr>
        <w:t>55</w:t>
      </w:r>
      <w:r w:rsidRPr="00524230">
        <w:rPr>
          <w:bCs/>
          <w:sz w:val="28"/>
          <w:szCs w:val="28"/>
        </w:rPr>
        <w:t>%, 201</w:t>
      </w:r>
      <w:r w:rsidR="00F10687" w:rsidRPr="00524230">
        <w:rPr>
          <w:bCs/>
          <w:sz w:val="28"/>
          <w:szCs w:val="28"/>
        </w:rPr>
        <w:t>3</w:t>
      </w:r>
      <w:r w:rsidRPr="00524230">
        <w:rPr>
          <w:bCs/>
          <w:sz w:val="28"/>
          <w:szCs w:val="28"/>
        </w:rPr>
        <w:t xml:space="preserve"> год -</w:t>
      </w:r>
      <w:r w:rsidR="00F10687" w:rsidRPr="00524230">
        <w:rPr>
          <w:bCs/>
          <w:sz w:val="28"/>
          <w:szCs w:val="28"/>
        </w:rPr>
        <w:t>50</w:t>
      </w:r>
      <w:r w:rsidRPr="00524230">
        <w:rPr>
          <w:bCs/>
          <w:sz w:val="28"/>
          <w:szCs w:val="28"/>
        </w:rPr>
        <w:t>%</w:t>
      </w:r>
      <w:r w:rsidR="00F10687" w:rsidRPr="00524230">
        <w:rPr>
          <w:bCs/>
          <w:sz w:val="28"/>
          <w:szCs w:val="28"/>
        </w:rPr>
        <w:t>, 2014 год – 51,2</w:t>
      </w:r>
      <w:r w:rsidRPr="00524230">
        <w:rPr>
          <w:bCs/>
          <w:sz w:val="28"/>
          <w:szCs w:val="28"/>
        </w:rPr>
        <w:t xml:space="preserve">); стабильность  показателя </w:t>
      </w:r>
      <w:r w:rsidRPr="00524230">
        <w:rPr>
          <w:sz w:val="28"/>
          <w:szCs w:val="28"/>
        </w:rPr>
        <w:t xml:space="preserve">обучения на </w:t>
      </w:r>
      <w:r w:rsidR="00F10687" w:rsidRPr="00524230">
        <w:rPr>
          <w:sz w:val="28"/>
          <w:szCs w:val="28"/>
        </w:rPr>
        <w:t>начальном уровне образования за последние два года</w:t>
      </w:r>
      <w:r w:rsidRPr="00524230">
        <w:rPr>
          <w:sz w:val="28"/>
          <w:szCs w:val="28"/>
        </w:rPr>
        <w:t xml:space="preserve"> (</w:t>
      </w:r>
      <w:r w:rsidR="00F10687" w:rsidRPr="00524230">
        <w:rPr>
          <w:sz w:val="28"/>
          <w:szCs w:val="28"/>
        </w:rPr>
        <w:t>76,4</w:t>
      </w:r>
      <w:r w:rsidRPr="00524230">
        <w:rPr>
          <w:sz w:val="28"/>
          <w:szCs w:val="28"/>
        </w:rPr>
        <w:t>%-</w:t>
      </w:r>
      <w:r w:rsidR="00F10687" w:rsidRPr="00524230">
        <w:rPr>
          <w:sz w:val="28"/>
          <w:szCs w:val="28"/>
        </w:rPr>
        <w:t>75,8</w:t>
      </w:r>
      <w:r w:rsidRPr="00524230">
        <w:rPr>
          <w:sz w:val="28"/>
          <w:szCs w:val="28"/>
        </w:rPr>
        <w:t xml:space="preserve">%), </w:t>
      </w:r>
      <w:r w:rsidR="00F10687" w:rsidRPr="00524230">
        <w:rPr>
          <w:sz w:val="28"/>
          <w:szCs w:val="28"/>
        </w:rPr>
        <w:t xml:space="preserve">повышение </w:t>
      </w:r>
      <w:r w:rsidRPr="00524230">
        <w:rPr>
          <w:sz w:val="28"/>
          <w:szCs w:val="28"/>
        </w:rPr>
        <w:t xml:space="preserve">качества на старшей ступени обучения с </w:t>
      </w:r>
      <w:r w:rsidR="00F10687" w:rsidRPr="00524230">
        <w:rPr>
          <w:sz w:val="28"/>
          <w:szCs w:val="28"/>
        </w:rPr>
        <w:t>44</w:t>
      </w:r>
      <w:r w:rsidRPr="00524230">
        <w:rPr>
          <w:sz w:val="28"/>
          <w:szCs w:val="28"/>
        </w:rPr>
        <w:t xml:space="preserve">% до </w:t>
      </w:r>
      <w:r w:rsidR="00F10687" w:rsidRPr="00524230">
        <w:rPr>
          <w:sz w:val="28"/>
          <w:szCs w:val="28"/>
        </w:rPr>
        <w:t>49</w:t>
      </w:r>
      <w:r w:rsidRPr="00524230">
        <w:rPr>
          <w:sz w:val="28"/>
          <w:szCs w:val="28"/>
        </w:rPr>
        <w:t xml:space="preserve">,3%. </w:t>
      </w:r>
      <w:r w:rsidRPr="00524230">
        <w:rPr>
          <w:bCs/>
          <w:sz w:val="28"/>
          <w:szCs w:val="28"/>
        </w:rPr>
        <w:t xml:space="preserve"> Однако данные итогового контроля свидетельствуют о качественной подготовке учащихся (ЕНТ – </w:t>
      </w:r>
      <w:r w:rsidR="00F10687" w:rsidRPr="00524230">
        <w:rPr>
          <w:bCs/>
          <w:sz w:val="28"/>
          <w:szCs w:val="28"/>
        </w:rPr>
        <w:t>56</w:t>
      </w:r>
      <w:r w:rsidRPr="00524230">
        <w:rPr>
          <w:bCs/>
          <w:sz w:val="28"/>
          <w:szCs w:val="28"/>
        </w:rPr>
        <w:t>% качества).</w:t>
      </w:r>
      <w:proofErr w:type="gramEnd"/>
      <w:r w:rsidRPr="00524230">
        <w:rPr>
          <w:bCs/>
          <w:sz w:val="28"/>
          <w:szCs w:val="28"/>
        </w:rPr>
        <w:t xml:space="preserve"> Решение вопросов  повышения качества обучения школа видит в  совершенствовании системы контроля состояния преподавания учебных дисциплин,  тематического учета знаний школьников, повышении мотивации детей за счет использования современных образовательных технологий, ИКТ.</w:t>
      </w:r>
    </w:p>
    <w:tbl>
      <w:tblPr>
        <w:tblW w:w="99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55"/>
        <w:gridCol w:w="1750"/>
        <w:gridCol w:w="1559"/>
        <w:gridCol w:w="1560"/>
      </w:tblGrid>
      <w:tr w:rsidR="00524230" w:rsidRPr="00524230" w:rsidTr="00DA6208">
        <w:trPr>
          <w:cantSplit/>
          <w:trHeight w:val="240"/>
        </w:trPr>
        <w:tc>
          <w:tcPr>
            <w:tcW w:w="5055" w:type="dxa"/>
            <w:vMerge w:val="restart"/>
            <w:tcBorders>
              <w:top w:val="single" w:sz="4" w:space="0" w:color="auto"/>
              <w:left w:val="single" w:sz="4" w:space="0" w:color="auto"/>
              <w:bottom w:val="single" w:sz="4" w:space="0" w:color="auto"/>
              <w:right w:val="single" w:sz="4" w:space="0" w:color="auto"/>
            </w:tcBorders>
          </w:tcPr>
          <w:p w:rsidR="00E27BC0" w:rsidRPr="00524230" w:rsidRDefault="00E27BC0" w:rsidP="00E27BC0">
            <w:pPr>
              <w:keepNext/>
              <w:spacing w:before="240" w:after="60"/>
              <w:jc w:val="center"/>
              <w:outlineLvl w:val="0"/>
              <w:rPr>
                <w:b/>
                <w:kern w:val="32"/>
                <w:lang w:eastAsia="en-US" w:bidi="en-US"/>
              </w:rPr>
            </w:pPr>
            <w:r w:rsidRPr="00524230">
              <w:rPr>
                <w:b/>
                <w:kern w:val="32"/>
                <w:lang w:eastAsia="en-US" w:bidi="en-US"/>
              </w:rPr>
              <w:t>Измерители</w:t>
            </w:r>
          </w:p>
        </w:tc>
        <w:tc>
          <w:tcPr>
            <w:tcW w:w="4869" w:type="dxa"/>
            <w:gridSpan w:val="3"/>
            <w:tcBorders>
              <w:top w:val="single" w:sz="4" w:space="0" w:color="auto"/>
              <w:left w:val="single" w:sz="4" w:space="0" w:color="auto"/>
              <w:bottom w:val="single" w:sz="4" w:space="0" w:color="auto"/>
              <w:right w:val="single" w:sz="4" w:space="0" w:color="auto"/>
            </w:tcBorders>
          </w:tcPr>
          <w:p w:rsidR="00E27BC0" w:rsidRPr="00524230" w:rsidRDefault="00E27BC0" w:rsidP="00E27BC0">
            <w:pPr>
              <w:ind w:left="-108" w:right="-108"/>
              <w:jc w:val="center"/>
              <w:rPr>
                <w:b/>
              </w:rPr>
            </w:pPr>
            <w:r w:rsidRPr="00524230">
              <w:rPr>
                <w:b/>
              </w:rPr>
              <w:t>Учебные годы</w:t>
            </w:r>
          </w:p>
        </w:tc>
      </w:tr>
      <w:tr w:rsidR="00524230" w:rsidRPr="00524230" w:rsidTr="00DA6208">
        <w:trPr>
          <w:cantSplit/>
          <w:trHeight w:val="331"/>
        </w:trPr>
        <w:tc>
          <w:tcPr>
            <w:tcW w:w="5055" w:type="dxa"/>
            <w:vMerge/>
            <w:tcBorders>
              <w:top w:val="single" w:sz="4" w:space="0" w:color="auto"/>
              <w:left w:val="single" w:sz="4" w:space="0" w:color="auto"/>
              <w:bottom w:val="single" w:sz="4" w:space="0" w:color="auto"/>
              <w:right w:val="single" w:sz="4" w:space="0" w:color="auto"/>
            </w:tcBorders>
            <w:vAlign w:val="center"/>
          </w:tcPr>
          <w:p w:rsidR="00DA6208" w:rsidRPr="00524230" w:rsidRDefault="00DA6208" w:rsidP="00E27BC0">
            <w:pPr>
              <w:jc w:val="center"/>
              <w:rPr>
                <w:b/>
                <w:kern w:val="32"/>
              </w:rPr>
            </w:pP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DA6208" w:rsidP="006625D9">
            <w:pPr>
              <w:ind w:left="-108" w:right="-108"/>
              <w:jc w:val="center"/>
              <w:rPr>
                <w:b/>
              </w:rPr>
            </w:pPr>
            <w:r w:rsidRPr="00524230">
              <w:rPr>
                <w:b/>
              </w:rPr>
              <w:t>2011-2012</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DA6208" w:rsidP="006625D9">
            <w:pPr>
              <w:ind w:left="-108" w:right="-108"/>
              <w:jc w:val="center"/>
              <w:rPr>
                <w:b/>
              </w:rPr>
            </w:pPr>
            <w:r w:rsidRPr="00524230">
              <w:rPr>
                <w:b/>
              </w:rPr>
              <w:t>2012-2013</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DA6208" w:rsidP="00DA6208">
            <w:pPr>
              <w:ind w:left="-108" w:right="-108"/>
              <w:jc w:val="center"/>
              <w:rPr>
                <w:b/>
              </w:rPr>
            </w:pPr>
            <w:r w:rsidRPr="00524230">
              <w:rPr>
                <w:b/>
              </w:rPr>
              <w:t>2013-2014</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8"/>
              </w:numPr>
              <w:tabs>
                <w:tab w:val="num" w:pos="214"/>
              </w:tabs>
              <w:ind w:left="214" w:hanging="214"/>
              <w:jc w:val="both"/>
              <w:rPr>
                <w:b/>
              </w:rPr>
            </w:pPr>
            <w:r w:rsidRPr="00524230">
              <w:rPr>
                <w:b/>
              </w:rPr>
              <w:t>Всего учащихся</w:t>
            </w: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064187" w:rsidP="006625D9">
            <w:pPr>
              <w:ind w:left="-108" w:right="-108"/>
              <w:jc w:val="both"/>
              <w:rPr>
                <w:b/>
              </w:rPr>
            </w:pPr>
            <w:r w:rsidRPr="00524230">
              <w:rPr>
                <w:b/>
              </w:rPr>
              <w:t>1152</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F5689F" w:rsidP="006625D9">
            <w:pPr>
              <w:ind w:left="-108" w:right="-108"/>
              <w:jc w:val="both"/>
              <w:rPr>
                <w:b/>
              </w:rPr>
            </w:pPr>
            <w:r w:rsidRPr="00524230">
              <w:rPr>
                <w:b/>
              </w:rPr>
              <w:t>1162</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1218</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8"/>
              </w:numPr>
              <w:tabs>
                <w:tab w:val="num" w:pos="214"/>
              </w:tabs>
              <w:ind w:left="214" w:hanging="214"/>
              <w:jc w:val="both"/>
              <w:rPr>
                <w:b/>
              </w:rPr>
            </w:pPr>
            <w:r w:rsidRPr="00524230">
              <w:rPr>
                <w:b/>
              </w:rPr>
              <w:t>Число хорошистов</w:t>
            </w: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064187" w:rsidP="006625D9">
            <w:pPr>
              <w:ind w:left="-108" w:right="-108"/>
              <w:jc w:val="both"/>
              <w:rPr>
                <w:b/>
              </w:rPr>
            </w:pPr>
            <w:r w:rsidRPr="00524230">
              <w:rPr>
                <w:b/>
              </w:rPr>
              <w:t>528</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A17ABD" w:rsidP="006625D9">
            <w:pPr>
              <w:ind w:left="-108" w:right="-108"/>
              <w:jc w:val="both"/>
              <w:rPr>
                <w:b/>
              </w:rPr>
            </w:pPr>
            <w:r w:rsidRPr="00524230">
              <w:rPr>
                <w:b/>
              </w:rPr>
              <w:t>514</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523</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8"/>
              </w:numPr>
              <w:tabs>
                <w:tab w:val="num" w:pos="214"/>
              </w:tabs>
              <w:ind w:left="214" w:hanging="214"/>
              <w:jc w:val="both"/>
              <w:rPr>
                <w:b/>
              </w:rPr>
            </w:pPr>
            <w:r w:rsidRPr="00524230">
              <w:rPr>
                <w:b/>
              </w:rPr>
              <w:t>% хорошистов</w:t>
            </w: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F5689F" w:rsidP="006625D9">
            <w:pPr>
              <w:ind w:left="-108" w:right="-108"/>
              <w:jc w:val="both"/>
              <w:rPr>
                <w:b/>
              </w:rPr>
            </w:pPr>
            <w:r w:rsidRPr="00524230">
              <w:rPr>
                <w:b/>
              </w:rPr>
              <w:t>46%</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A17ABD" w:rsidP="006625D9">
            <w:pPr>
              <w:ind w:left="-108" w:right="-108"/>
              <w:jc w:val="both"/>
              <w:rPr>
                <w:b/>
              </w:rPr>
            </w:pPr>
            <w:r w:rsidRPr="00524230">
              <w:rPr>
                <w:b/>
              </w:rPr>
              <w:t>44%</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43</w:t>
            </w:r>
            <w:r w:rsidR="00DA6208" w:rsidRPr="00524230">
              <w:rPr>
                <w:b/>
              </w:rPr>
              <w:t>%</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8"/>
              </w:numPr>
              <w:tabs>
                <w:tab w:val="num" w:pos="214"/>
              </w:tabs>
              <w:ind w:left="214" w:hanging="214"/>
              <w:jc w:val="both"/>
              <w:rPr>
                <w:b/>
              </w:rPr>
            </w:pPr>
            <w:r w:rsidRPr="00524230">
              <w:rPr>
                <w:b/>
              </w:rPr>
              <w:t>Число отличников</w:t>
            </w: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064187" w:rsidP="006625D9">
            <w:pPr>
              <w:ind w:left="-108" w:right="-108"/>
              <w:jc w:val="both"/>
              <w:rPr>
                <w:b/>
              </w:rPr>
            </w:pPr>
            <w:r w:rsidRPr="00524230">
              <w:rPr>
                <w:b/>
              </w:rPr>
              <w:t>146</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F5689F" w:rsidP="00F5689F">
            <w:pPr>
              <w:ind w:left="-108" w:right="-108"/>
              <w:jc w:val="both"/>
              <w:rPr>
                <w:b/>
              </w:rPr>
            </w:pPr>
            <w:r w:rsidRPr="00524230">
              <w:rPr>
                <w:b/>
              </w:rPr>
              <w:t>1</w:t>
            </w:r>
            <w:r w:rsidR="00A17ABD" w:rsidRPr="00524230">
              <w:rPr>
                <w:b/>
              </w:rPr>
              <w:t>86</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214</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8"/>
              </w:numPr>
              <w:tabs>
                <w:tab w:val="num" w:pos="214"/>
              </w:tabs>
              <w:ind w:left="214" w:hanging="214"/>
              <w:jc w:val="both"/>
              <w:rPr>
                <w:b/>
              </w:rPr>
            </w:pPr>
            <w:r w:rsidRPr="00524230">
              <w:rPr>
                <w:b/>
              </w:rPr>
              <w:t>% отличников</w:t>
            </w: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F5689F" w:rsidP="006625D9">
            <w:pPr>
              <w:ind w:left="-108" w:right="-108"/>
              <w:jc w:val="both"/>
              <w:rPr>
                <w:b/>
              </w:rPr>
            </w:pPr>
            <w:r w:rsidRPr="00524230">
              <w:rPr>
                <w:b/>
              </w:rPr>
              <w:t>13%</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9F1B8B" w:rsidP="006625D9">
            <w:pPr>
              <w:ind w:left="-108" w:right="-108"/>
              <w:jc w:val="both"/>
              <w:rPr>
                <w:b/>
              </w:rPr>
            </w:pPr>
            <w:r w:rsidRPr="00524230">
              <w:rPr>
                <w:b/>
              </w:rPr>
              <w:t>16%</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18</w:t>
            </w:r>
            <w:r w:rsidR="00DA6208" w:rsidRPr="00524230">
              <w:rPr>
                <w:b/>
              </w:rPr>
              <w:t>%</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9"/>
              </w:numPr>
              <w:tabs>
                <w:tab w:val="num" w:pos="394"/>
              </w:tabs>
              <w:ind w:left="394" w:hanging="180"/>
              <w:jc w:val="both"/>
              <w:rPr>
                <w:b/>
              </w:rPr>
            </w:pPr>
            <w:r w:rsidRPr="00524230">
              <w:rPr>
                <w:b/>
              </w:rPr>
              <w:t xml:space="preserve">число </w:t>
            </w:r>
            <w:proofErr w:type="gramStart"/>
            <w:r w:rsidRPr="00524230">
              <w:rPr>
                <w:b/>
              </w:rPr>
              <w:t>неуспевающих</w:t>
            </w:r>
            <w:proofErr w:type="gramEnd"/>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064187" w:rsidP="006625D9">
            <w:pPr>
              <w:ind w:left="-108" w:right="-108"/>
              <w:jc w:val="both"/>
              <w:rPr>
                <w:b/>
              </w:rPr>
            </w:pPr>
            <w:r w:rsidRPr="00524230">
              <w:rPr>
                <w:b/>
              </w:rPr>
              <w:t>1</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A17ABD" w:rsidP="006625D9">
            <w:pPr>
              <w:ind w:left="-108" w:right="-108"/>
              <w:jc w:val="both"/>
              <w:rPr>
                <w:b/>
              </w:rPr>
            </w:pPr>
            <w:r w:rsidRPr="00524230">
              <w:rPr>
                <w:b/>
              </w:rPr>
              <w:t>1</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1</w:t>
            </w:r>
          </w:p>
        </w:tc>
      </w:tr>
      <w:tr w:rsidR="00524230" w:rsidRPr="00524230" w:rsidTr="00DA6208">
        <w:trPr>
          <w:cantSplit/>
        </w:trPr>
        <w:tc>
          <w:tcPr>
            <w:tcW w:w="5055" w:type="dxa"/>
            <w:tcBorders>
              <w:top w:val="single" w:sz="4" w:space="0" w:color="auto"/>
              <w:left w:val="single" w:sz="4" w:space="0" w:color="auto"/>
              <w:bottom w:val="single" w:sz="4" w:space="0" w:color="auto"/>
              <w:right w:val="single" w:sz="4" w:space="0" w:color="auto"/>
            </w:tcBorders>
          </w:tcPr>
          <w:p w:rsidR="00DA6208" w:rsidRPr="00524230" w:rsidRDefault="00DA6208" w:rsidP="009D769F">
            <w:pPr>
              <w:numPr>
                <w:ilvl w:val="0"/>
                <w:numId w:val="9"/>
              </w:numPr>
              <w:tabs>
                <w:tab w:val="num" w:pos="394"/>
              </w:tabs>
              <w:ind w:left="394" w:hanging="180"/>
              <w:jc w:val="both"/>
              <w:rPr>
                <w:b/>
              </w:rPr>
            </w:pPr>
            <w:r w:rsidRPr="00524230">
              <w:rPr>
                <w:b/>
              </w:rPr>
              <w:t>% неуспевающих</w:t>
            </w:r>
          </w:p>
        </w:tc>
        <w:tc>
          <w:tcPr>
            <w:tcW w:w="1750" w:type="dxa"/>
            <w:tcBorders>
              <w:top w:val="single" w:sz="4" w:space="0" w:color="auto"/>
              <w:left w:val="single" w:sz="4" w:space="0" w:color="auto"/>
              <w:bottom w:val="single" w:sz="4" w:space="0" w:color="auto"/>
              <w:right w:val="single" w:sz="4" w:space="0" w:color="auto"/>
            </w:tcBorders>
          </w:tcPr>
          <w:p w:rsidR="00DA6208" w:rsidRPr="00524230" w:rsidRDefault="00F5689F" w:rsidP="006625D9">
            <w:pPr>
              <w:ind w:left="-108" w:right="-108"/>
              <w:jc w:val="both"/>
              <w:rPr>
                <w:b/>
              </w:rPr>
            </w:pPr>
            <w:r w:rsidRPr="00524230">
              <w:rPr>
                <w:b/>
              </w:rPr>
              <w:t>0,08%</w:t>
            </w:r>
          </w:p>
        </w:tc>
        <w:tc>
          <w:tcPr>
            <w:tcW w:w="1559" w:type="dxa"/>
            <w:tcBorders>
              <w:top w:val="single" w:sz="4" w:space="0" w:color="auto"/>
              <w:left w:val="single" w:sz="4" w:space="0" w:color="auto"/>
              <w:bottom w:val="single" w:sz="4" w:space="0" w:color="auto"/>
              <w:right w:val="single" w:sz="4" w:space="0" w:color="auto"/>
            </w:tcBorders>
          </w:tcPr>
          <w:p w:rsidR="00DA6208" w:rsidRPr="00524230" w:rsidRDefault="00A17ABD" w:rsidP="006625D9">
            <w:pPr>
              <w:ind w:left="-108" w:right="-108"/>
              <w:jc w:val="both"/>
              <w:rPr>
                <w:b/>
              </w:rPr>
            </w:pPr>
            <w:r w:rsidRPr="00524230">
              <w:rPr>
                <w:b/>
              </w:rPr>
              <w:t>0,08</w:t>
            </w:r>
          </w:p>
        </w:tc>
        <w:tc>
          <w:tcPr>
            <w:tcW w:w="1560" w:type="dxa"/>
            <w:tcBorders>
              <w:top w:val="single" w:sz="4" w:space="0" w:color="auto"/>
              <w:left w:val="single" w:sz="4" w:space="0" w:color="auto"/>
              <w:bottom w:val="single" w:sz="4" w:space="0" w:color="auto"/>
              <w:right w:val="single" w:sz="4" w:space="0" w:color="auto"/>
            </w:tcBorders>
          </w:tcPr>
          <w:p w:rsidR="00DA6208" w:rsidRPr="00524230" w:rsidRDefault="00064187" w:rsidP="00E27BC0">
            <w:pPr>
              <w:ind w:left="-108" w:right="-108"/>
              <w:jc w:val="both"/>
              <w:rPr>
                <w:b/>
              </w:rPr>
            </w:pPr>
            <w:r w:rsidRPr="00524230">
              <w:rPr>
                <w:b/>
              </w:rPr>
              <w:t>0,08</w:t>
            </w:r>
            <w:r w:rsidR="00DA6208" w:rsidRPr="00524230">
              <w:rPr>
                <w:b/>
              </w:rPr>
              <w:t>%</w:t>
            </w:r>
          </w:p>
        </w:tc>
      </w:tr>
    </w:tbl>
    <w:p w:rsidR="00E27BC0" w:rsidRPr="00524230" w:rsidRDefault="00E27BC0" w:rsidP="00E27BC0">
      <w:pPr>
        <w:jc w:val="both"/>
        <w:rPr>
          <w:sz w:val="28"/>
          <w:szCs w:val="28"/>
        </w:rPr>
      </w:pPr>
    </w:p>
    <w:p w:rsidR="00E27BC0" w:rsidRPr="00524230" w:rsidRDefault="00E27BC0" w:rsidP="00E27BC0">
      <w:pPr>
        <w:jc w:val="both"/>
        <w:rPr>
          <w:sz w:val="28"/>
          <w:szCs w:val="28"/>
        </w:rPr>
      </w:pPr>
      <w:r w:rsidRPr="00524230">
        <w:rPr>
          <w:sz w:val="28"/>
          <w:szCs w:val="28"/>
        </w:rPr>
        <w:t>В разрезе параллелей, ступеней обучения динамика успеваемости и качества успеваемости  за три года выглядит следующим образом:</w:t>
      </w:r>
    </w:p>
    <w:tbl>
      <w:tblPr>
        <w:tblW w:w="9924" w:type="dxa"/>
        <w:jc w:val="center"/>
        <w:tblLook w:val="04A0" w:firstRow="1" w:lastRow="0" w:firstColumn="1" w:lastColumn="0" w:noHBand="0" w:noVBand="1"/>
      </w:tblPr>
      <w:tblGrid>
        <w:gridCol w:w="1141"/>
        <w:gridCol w:w="1431"/>
        <w:gridCol w:w="1431"/>
        <w:gridCol w:w="1404"/>
        <w:gridCol w:w="1458"/>
        <w:gridCol w:w="1431"/>
        <w:gridCol w:w="1628"/>
      </w:tblGrid>
      <w:tr w:rsidR="00524230" w:rsidRPr="00524230" w:rsidTr="00057765">
        <w:trPr>
          <w:trHeight w:val="250"/>
          <w:jc w:val="center"/>
        </w:trPr>
        <w:tc>
          <w:tcPr>
            <w:tcW w:w="1141" w:type="dxa"/>
            <w:vMerge w:val="restart"/>
            <w:tcBorders>
              <w:top w:val="single" w:sz="8" w:space="0" w:color="auto"/>
              <w:left w:val="single" w:sz="8" w:space="0" w:color="auto"/>
              <w:right w:val="single" w:sz="8" w:space="0" w:color="auto"/>
            </w:tcBorders>
            <w:shd w:val="clear" w:color="auto" w:fill="auto"/>
            <w:noWrap/>
            <w:vAlign w:val="bottom"/>
          </w:tcPr>
          <w:p w:rsidR="00E27BC0" w:rsidRPr="00524230" w:rsidRDefault="00E27BC0" w:rsidP="00E27BC0">
            <w:pPr>
              <w:jc w:val="both"/>
              <w:rPr>
                <w:b/>
                <w:bCs/>
              </w:rPr>
            </w:pPr>
            <w:r w:rsidRPr="00524230">
              <w:rPr>
                <w:b/>
                <w:bCs/>
              </w:rPr>
              <w:t> </w:t>
            </w:r>
          </w:p>
          <w:p w:rsidR="00E27BC0" w:rsidRPr="00524230" w:rsidRDefault="00E27BC0" w:rsidP="00E27BC0">
            <w:pPr>
              <w:jc w:val="both"/>
              <w:rPr>
                <w:b/>
                <w:bCs/>
              </w:rPr>
            </w:pPr>
            <w:r w:rsidRPr="00524230">
              <w:rPr>
                <w:b/>
                <w:bCs/>
              </w:rPr>
              <w:t> Классы</w:t>
            </w:r>
          </w:p>
        </w:tc>
        <w:tc>
          <w:tcPr>
            <w:tcW w:w="4266" w:type="dxa"/>
            <w:gridSpan w:val="3"/>
            <w:tcBorders>
              <w:top w:val="single" w:sz="8" w:space="0" w:color="auto"/>
              <w:left w:val="nil"/>
              <w:bottom w:val="single" w:sz="4" w:space="0" w:color="auto"/>
              <w:right w:val="single" w:sz="4" w:space="0" w:color="auto"/>
            </w:tcBorders>
            <w:shd w:val="clear" w:color="auto" w:fill="FFFFFF"/>
            <w:noWrap/>
            <w:vAlign w:val="bottom"/>
          </w:tcPr>
          <w:p w:rsidR="00E27BC0" w:rsidRPr="00524230" w:rsidRDefault="00E27BC0" w:rsidP="00E27BC0">
            <w:pPr>
              <w:jc w:val="both"/>
              <w:rPr>
                <w:b/>
              </w:rPr>
            </w:pPr>
            <w:r w:rsidRPr="00524230">
              <w:rPr>
                <w:b/>
              </w:rPr>
              <w:t>успеваемость</w:t>
            </w:r>
          </w:p>
        </w:tc>
        <w:tc>
          <w:tcPr>
            <w:tcW w:w="4517" w:type="dxa"/>
            <w:gridSpan w:val="3"/>
            <w:tcBorders>
              <w:top w:val="single" w:sz="8" w:space="0" w:color="auto"/>
              <w:left w:val="nil"/>
              <w:bottom w:val="single" w:sz="4" w:space="0" w:color="auto"/>
              <w:right w:val="single" w:sz="4" w:space="0" w:color="auto"/>
            </w:tcBorders>
            <w:shd w:val="clear" w:color="auto" w:fill="FFFFFF"/>
            <w:noWrap/>
            <w:vAlign w:val="bottom"/>
          </w:tcPr>
          <w:p w:rsidR="00E27BC0" w:rsidRPr="00524230" w:rsidRDefault="00E27BC0" w:rsidP="00064187">
            <w:pPr>
              <w:jc w:val="both"/>
              <w:rPr>
                <w:b/>
              </w:rPr>
            </w:pPr>
            <w:r w:rsidRPr="00524230">
              <w:rPr>
                <w:b/>
              </w:rPr>
              <w:t xml:space="preserve">качество  </w:t>
            </w:r>
            <w:r w:rsidR="00064187" w:rsidRPr="00524230">
              <w:rPr>
                <w:b/>
              </w:rPr>
              <w:t>успеваемости</w:t>
            </w:r>
          </w:p>
        </w:tc>
      </w:tr>
      <w:tr w:rsidR="00524230" w:rsidRPr="00524230" w:rsidTr="00057765">
        <w:trPr>
          <w:trHeight w:val="265"/>
          <w:jc w:val="center"/>
        </w:trPr>
        <w:tc>
          <w:tcPr>
            <w:tcW w:w="1141" w:type="dxa"/>
            <w:vMerge/>
            <w:tcBorders>
              <w:left w:val="single" w:sz="8" w:space="0" w:color="auto"/>
              <w:bottom w:val="single" w:sz="8" w:space="0" w:color="auto"/>
              <w:right w:val="single" w:sz="8" w:space="0" w:color="auto"/>
            </w:tcBorders>
            <w:shd w:val="clear" w:color="auto" w:fill="auto"/>
            <w:noWrap/>
            <w:vAlign w:val="bottom"/>
          </w:tcPr>
          <w:p w:rsidR="00DA6208" w:rsidRPr="00524230" w:rsidRDefault="00DA6208" w:rsidP="00E27BC0">
            <w:pPr>
              <w:jc w:val="both"/>
              <w:rPr>
                <w:bCs/>
              </w:rPr>
            </w:pPr>
          </w:p>
        </w:tc>
        <w:tc>
          <w:tcPr>
            <w:tcW w:w="1431" w:type="dxa"/>
            <w:tcBorders>
              <w:top w:val="nil"/>
              <w:left w:val="nil"/>
              <w:bottom w:val="single" w:sz="8" w:space="0" w:color="auto"/>
              <w:right w:val="single" w:sz="4" w:space="0" w:color="auto"/>
            </w:tcBorders>
            <w:shd w:val="clear" w:color="000000" w:fill="FFFFFF"/>
            <w:noWrap/>
            <w:vAlign w:val="bottom"/>
          </w:tcPr>
          <w:p w:rsidR="00DA6208" w:rsidRPr="00524230" w:rsidRDefault="00DA6208" w:rsidP="00F5689F">
            <w:pPr>
              <w:jc w:val="both"/>
              <w:rPr>
                <w:bCs/>
              </w:rPr>
            </w:pPr>
            <w:r w:rsidRPr="00524230">
              <w:rPr>
                <w:bCs/>
              </w:rPr>
              <w:t>201</w:t>
            </w:r>
            <w:r w:rsidR="00F5689F" w:rsidRPr="00524230">
              <w:rPr>
                <w:bCs/>
              </w:rPr>
              <w:t>1</w:t>
            </w:r>
            <w:r w:rsidRPr="00524230">
              <w:rPr>
                <w:bCs/>
              </w:rPr>
              <w:t>-201</w:t>
            </w:r>
            <w:r w:rsidR="00F5689F" w:rsidRPr="00524230">
              <w:rPr>
                <w:bCs/>
              </w:rPr>
              <w:t>2</w:t>
            </w:r>
          </w:p>
        </w:tc>
        <w:tc>
          <w:tcPr>
            <w:tcW w:w="1431" w:type="dxa"/>
            <w:tcBorders>
              <w:top w:val="nil"/>
              <w:left w:val="nil"/>
              <w:bottom w:val="single" w:sz="8" w:space="0" w:color="auto"/>
              <w:right w:val="single" w:sz="4" w:space="0" w:color="auto"/>
            </w:tcBorders>
            <w:shd w:val="clear" w:color="auto" w:fill="FFFFFF"/>
            <w:noWrap/>
            <w:vAlign w:val="bottom"/>
          </w:tcPr>
          <w:p w:rsidR="00DA6208" w:rsidRPr="00524230" w:rsidRDefault="00DA6208" w:rsidP="006625D9">
            <w:pPr>
              <w:jc w:val="both"/>
              <w:rPr>
                <w:bCs/>
              </w:rPr>
            </w:pPr>
            <w:r w:rsidRPr="00524230">
              <w:rPr>
                <w:bCs/>
              </w:rPr>
              <w:t>2012-2013</w:t>
            </w:r>
          </w:p>
        </w:tc>
        <w:tc>
          <w:tcPr>
            <w:tcW w:w="1404" w:type="dxa"/>
            <w:tcBorders>
              <w:top w:val="nil"/>
              <w:left w:val="nil"/>
              <w:bottom w:val="single" w:sz="8" w:space="0" w:color="auto"/>
              <w:right w:val="single" w:sz="4" w:space="0" w:color="auto"/>
            </w:tcBorders>
            <w:shd w:val="clear" w:color="auto" w:fill="FFFFFF"/>
            <w:noWrap/>
            <w:vAlign w:val="bottom"/>
          </w:tcPr>
          <w:p w:rsidR="00DA6208" w:rsidRPr="00524230" w:rsidRDefault="00DA6208" w:rsidP="00DA6208">
            <w:pPr>
              <w:jc w:val="both"/>
              <w:rPr>
                <w:bCs/>
              </w:rPr>
            </w:pPr>
            <w:r w:rsidRPr="00524230">
              <w:rPr>
                <w:bCs/>
              </w:rPr>
              <w:t>2013-2014</w:t>
            </w:r>
          </w:p>
        </w:tc>
        <w:tc>
          <w:tcPr>
            <w:tcW w:w="1458" w:type="dxa"/>
            <w:tcBorders>
              <w:top w:val="nil"/>
              <w:left w:val="nil"/>
              <w:bottom w:val="single" w:sz="8" w:space="0" w:color="auto"/>
              <w:right w:val="single" w:sz="4" w:space="0" w:color="auto"/>
            </w:tcBorders>
            <w:shd w:val="clear" w:color="auto" w:fill="FFFFFF"/>
            <w:noWrap/>
            <w:vAlign w:val="bottom"/>
          </w:tcPr>
          <w:p w:rsidR="00DA6208" w:rsidRPr="00524230" w:rsidRDefault="00DA6208" w:rsidP="00F5689F">
            <w:pPr>
              <w:jc w:val="both"/>
              <w:rPr>
                <w:bCs/>
              </w:rPr>
            </w:pPr>
            <w:r w:rsidRPr="00524230">
              <w:rPr>
                <w:bCs/>
              </w:rPr>
              <w:t>201</w:t>
            </w:r>
            <w:r w:rsidR="00F5689F" w:rsidRPr="00524230">
              <w:rPr>
                <w:bCs/>
              </w:rPr>
              <w:t>1</w:t>
            </w:r>
            <w:r w:rsidRPr="00524230">
              <w:rPr>
                <w:bCs/>
              </w:rPr>
              <w:t>-201</w:t>
            </w:r>
            <w:r w:rsidR="00F5689F" w:rsidRPr="00524230">
              <w:rPr>
                <w:bCs/>
              </w:rPr>
              <w:t>2</w:t>
            </w:r>
          </w:p>
        </w:tc>
        <w:tc>
          <w:tcPr>
            <w:tcW w:w="1431" w:type="dxa"/>
            <w:tcBorders>
              <w:top w:val="nil"/>
              <w:left w:val="nil"/>
              <w:bottom w:val="single" w:sz="8" w:space="0" w:color="auto"/>
              <w:right w:val="single" w:sz="4" w:space="0" w:color="auto"/>
            </w:tcBorders>
            <w:shd w:val="clear" w:color="auto" w:fill="FFFFFF"/>
            <w:noWrap/>
            <w:vAlign w:val="bottom"/>
          </w:tcPr>
          <w:p w:rsidR="00DA6208" w:rsidRPr="00524230" w:rsidRDefault="00DA6208" w:rsidP="006625D9">
            <w:pPr>
              <w:jc w:val="both"/>
              <w:rPr>
                <w:bCs/>
              </w:rPr>
            </w:pPr>
            <w:r w:rsidRPr="00524230">
              <w:rPr>
                <w:bCs/>
              </w:rPr>
              <w:t>2012-2013</w:t>
            </w:r>
          </w:p>
        </w:tc>
        <w:tc>
          <w:tcPr>
            <w:tcW w:w="1628" w:type="dxa"/>
            <w:tcBorders>
              <w:top w:val="nil"/>
              <w:left w:val="nil"/>
              <w:bottom w:val="single" w:sz="8" w:space="0" w:color="auto"/>
              <w:right w:val="single" w:sz="4" w:space="0" w:color="auto"/>
            </w:tcBorders>
            <w:shd w:val="clear" w:color="auto" w:fill="FFFFFF"/>
            <w:noWrap/>
            <w:vAlign w:val="bottom"/>
          </w:tcPr>
          <w:p w:rsidR="00DA6208" w:rsidRPr="00524230" w:rsidRDefault="00DA6208" w:rsidP="00E27BC0">
            <w:pPr>
              <w:jc w:val="both"/>
              <w:rPr>
                <w:bCs/>
              </w:rPr>
            </w:pPr>
            <w:r w:rsidRPr="00524230">
              <w:rPr>
                <w:b/>
              </w:rPr>
              <w:t>2013-2014</w:t>
            </w:r>
          </w:p>
        </w:tc>
      </w:tr>
      <w:tr w:rsidR="00524230" w:rsidRPr="00524230" w:rsidTr="00057765">
        <w:trPr>
          <w:trHeight w:val="250"/>
          <w:jc w:val="center"/>
        </w:trPr>
        <w:tc>
          <w:tcPr>
            <w:tcW w:w="1141" w:type="dxa"/>
            <w:tcBorders>
              <w:top w:val="nil"/>
              <w:left w:val="single" w:sz="8" w:space="0" w:color="auto"/>
              <w:bottom w:val="single" w:sz="4" w:space="0" w:color="auto"/>
              <w:right w:val="nil"/>
            </w:tcBorders>
            <w:shd w:val="clear" w:color="auto" w:fill="auto"/>
            <w:noWrap/>
            <w:vAlign w:val="bottom"/>
          </w:tcPr>
          <w:p w:rsidR="00DA6208" w:rsidRPr="00524230" w:rsidRDefault="00DA6208" w:rsidP="00E27BC0">
            <w:pPr>
              <w:jc w:val="both"/>
            </w:pPr>
            <w:r w:rsidRPr="00524230">
              <w:t>1-4</w:t>
            </w:r>
          </w:p>
        </w:tc>
        <w:tc>
          <w:tcPr>
            <w:tcW w:w="1431" w:type="dxa"/>
            <w:tcBorders>
              <w:top w:val="nil"/>
              <w:left w:val="single" w:sz="8" w:space="0" w:color="auto"/>
              <w:bottom w:val="single" w:sz="4" w:space="0" w:color="auto"/>
              <w:right w:val="single" w:sz="8" w:space="0" w:color="auto"/>
            </w:tcBorders>
            <w:shd w:val="clear" w:color="000000" w:fill="FFFFFF"/>
            <w:noWrap/>
            <w:vAlign w:val="bottom"/>
          </w:tcPr>
          <w:p w:rsidR="00DA6208" w:rsidRPr="00524230" w:rsidRDefault="00F5689F" w:rsidP="006625D9">
            <w:pPr>
              <w:jc w:val="both"/>
              <w:rPr>
                <w:bCs/>
              </w:rPr>
            </w:pPr>
            <w:r w:rsidRPr="00524230">
              <w:rPr>
                <w:bCs/>
              </w:rPr>
              <w:t>100</w:t>
            </w:r>
          </w:p>
        </w:tc>
        <w:tc>
          <w:tcPr>
            <w:tcW w:w="1431" w:type="dxa"/>
            <w:tcBorders>
              <w:top w:val="nil"/>
              <w:left w:val="nil"/>
              <w:bottom w:val="single" w:sz="4" w:space="0" w:color="auto"/>
              <w:right w:val="single" w:sz="8" w:space="0" w:color="auto"/>
            </w:tcBorders>
            <w:shd w:val="clear" w:color="auto" w:fill="FFFFFF"/>
            <w:noWrap/>
            <w:vAlign w:val="bottom"/>
          </w:tcPr>
          <w:p w:rsidR="00DA6208" w:rsidRPr="00524230" w:rsidRDefault="00A17ABD" w:rsidP="006625D9">
            <w:pPr>
              <w:jc w:val="both"/>
              <w:rPr>
                <w:bCs/>
              </w:rPr>
            </w:pPr>
            <w:r w:rsidRPr="00524230">
              <w:rPr>
                <w:bCs/>
              </w:rPr>
              <w:t>100</w:t>
            </w:r>
          </w:p>
        </w:tc>
        <w:tc>
          <w:tcPr>
            <w:tcW w:w="1404" w:type="dxa"/>
            <w:tcBorders>
              <w:top w:val="nil"/>
              <w:left w:val="nil"/>
              <w:bottom w:val="single" w:sz="4" w:space="0" w:color="auto"/>
              <w:right w:val="single" w:sz="8" w:space="0" w:color="auto"/>
            </w:tcBorders>
            <w:shd w:val="clear" w:color="auto" w:fill="FFFFFF"/>
            <w:noWrap/>
            <w:vAlign w:val="bottom"/>
          </w:tcPr>
          <w:p w:rsidR="00DA6208" w:rsidRPr="00524230" w:rsidRDefault="00064187" w:rsidP="00E27BC0">
            <w:pPr>
              <w:jc w:val="both"/>
              <w:rPr>
                <w:bCs/>
              </w:rPr>
            </w:pPr>
            <w:r w:rsidRPr="00524230">
              <w:rPr>
                <w:bCs/>
              </w:rPr>
              <w:t>100</w:t>
            </w:r>
          </w:p>
        </w:tc>
        <w:tc>
          <w:tcPr>
            <w:tcW w:w="1458" w:type="dxa"/>
            <w:tcBorders>
              <w:top w:val="nil"/>
              <w:left w:val="nil"/>
              <w:bottom w:val="single" w:sz="4" w:space="0" w:color="auto"/>
              <w:right w:val="single" w:sz="4" w:space="0" w:color="auto"/>
            </w:tcBorders>
            <w:shd w:val="clear" w:color="auto" w:fill="FFFFFF"/>
            <w:noWrap/>
            <w:vAlign w:val="bottom"/>
          </w:tcPr>
          <w:p w:rsidR="00DA6208" w:rsidRPr="00524230" w:rsidRDefault="00F5689F" w:rsidP="006625D9">
            <w:pPr>
              <w:jc w:val="both"/>
              <w:rPr>
                <w:bCs/>
              </w:rPr>
            </w:pPr>
            <w:r w:rsidRPr="00524230">
              <w:rPr>
                <w:bCs/>
              </w:rPr>
              <w:t>71</w:t>
            </w:r>
          </w:p>
        </w:tc>
        <w:tc>
          <w:tcPr>
            <w:tcW w:w="1431" w:type="dxa"/>
            <w:tcBorders>
              <w:top w:val="nil"/>
              <w:left w:val="nil"/>
              <w:bottom w:val="single" w:sz="4" w:space="0" w:color="auto"/>
              <w:right w:val="single" w:sz="4" w:space="0" w:color="auto"/>
            </w:tcBorders>
            <w:shd w:val="clear" w:color="auto" w:fill="FFFFFF"/>
            <w:noWrap/>
            <w:vAlign w:val="bottom"/>
          </w:tcPr>
          <w:p w:rsidR="00DA6208" w:rsidRPr="00524230" w:rsidRDefault="009F1B8B" w:rsidP="006625D9">
            <w:pPr>
              <w:jc w:val="both"/>
              <w:rPr>
                <w:bCs/>
              </w:rPr>
            </w:pPr>
            <w:r w:rsidRPr="00524230">
              <w:rPr>
                <w:bCs/>
              </w:rPr>
              <w:t>76,4</w:t>
            </w:r>
          </w:p>
        </w:tc>
        <w:tc>
          <w:tcPr>
            <w:tcW w:w="1628" w:type="dxa"/>
            <w:tcBorders>
              <w:top w:val="nil"/>
              <w:left w:val="nil"/>
              <w:bottom w:val="single" w:sz="4" w:space="0" w:color="auto"/>
              <w:right w:val="single" w:sz="4" w:space="0" w:color="auto"/>
            </w:tcBorders>
            <w:shd w:val="clear" w:color="auto" w:fill="FFFFFF"/>
            <w:noWrap/>
            <w:vAlign w:val="bottom"/>
          </w:tcPr>
          <w:p w:rsidR="00DA6208" w:rsidRPr="00524230" w:rsidRDefault="00064187" w:rsidP="00E27BC0">
            <w:pPr>
              <w:jc w:val="both"/>
              <w:rPr>
                <w:bCs/>
              </w:rPr>
            </w:pPr>
            <w:r w:rsidRPr="00524230">
              <w:rPr>
                <w:bCs/>
              </w:rPr>
              <w:t>75,8</w:t>
            </w:r>
          </w:p>
        </w:tc>
      </w:tr>
      <w:tr w:rsidR="00524230" w:rsidRPr="00524230" w:rsidTr="00057765">
        <w:trPr>
          <w:trHeight w:val="250"/>
          <w:jc w:val="center"/>
        </w:trPr>
        <w:tc>
          <w:tcPr>
            <w:tcW w:w="1141" w:type="dxa"/>
            <w:tcBorders>
              <w:top w:val="nil"/>
              <w:left w:val="single" w:sz="8" w:space="0" w:color="auto"/>
              <w:bottom w:val="single" w:sz="4" w:space="0" w:color="auto"/>
              <w:right w:val="nil"/>
            </w:tcBorders>
            <w:shd w:val="clear" w:color="auto" w:fill="auto"/>
            <w:noWrap/>
            <w:vAlign w:val="bottom"/>
          </w:tcPr>
          <w:p w:rsidR="00DA6208" w:rsidRPr="00524230" w:rsidRDefault="00DA6208" w:rsidP="00E27BC0">
            <w:pPr>
              <w:jc w:val="both"/>
            </w:pPr>
            <w:r w:rsidRPr="00524230">
              <w:t>5-9</w:t>
            </w:r>
          </w:p>
        </w:tc>
        <w:tc>
          <w:tcPr>
            <w:tcW w:w="1431" w:type="dxa"/>
            <w:tcBorders>
              <w:top w:val="nil"/>
              <w:left w:val="single" w:sz="8" w:space="0" w:color="auto"/>
              <w:bottom w:val="single" w:sz="4" w:space="0" w:color="auto"/>
              <w:right w:val="single" w:sz="8" w:space="0" w:color="auto"/>
            </w:tcBorders>
            <w:shd w:val="clear" w:color="000000" w:fill="FFFFFF"/>
            <w:noWrap/>
            <w:vAlign w:val="bottom"/>
          </w:tcPr>
          <w:p w:rsidR="00DA6208" w:rsidRPr="00524230" w:rsidRDefault="00F5689F" w:rsidP="006625D9">
            <w:pPr>
              <w:jc w:val="both"/>
              <w:rPr>
                <w:bCs/>
              </w:rPr>
            </w:pPr>
            <w:r w:rsidRPr="00524230">
              <w:rPr>
                <w:bCs/>
              </w:rPr>
              <w:t>100</w:t>
            </w:r>
          </w:p>
        </w:tc>
        <w:tc>
          <w:tcPr>
            <w:tcW w:w="1431" w:type="dxa"/>
            <w:tcBorders>
              <w:top w:val="nil"/>
              <w:left w:val="nil"/>
              <w:bottom w:val="single" w:sz="4" w:space="0" w:color="auto"/>
              <w:right w:val="single" w:sz="8" w:space="0" w:color="auto"/>
            </w:tcBorders>
            <w:shd w:val="clear" w:color="auto" w:fill="FFFFFF"/>
            <w:noWrap/>
            <w:vAlign w:val="bottom"/>
          </w:tcPr>
          <w:p w:rsidR="00DA6208" w:rsidRPr="00524230" w:rsidRDefault="00A17ABD" w:rsidP="006625D9">
            <w:pPr>
              <w:jc w:val="both"/>
              <w:rPr>
                <w:bCs/>
              </w:rPr>
            </w:pPr>
            <w:r w:rsidRPr="00524230">
              <w:rPr>
                <w:bCs/>
              </w:rPr>
              <w:t>100</w:t>
            </w:r>
          </w:p>
        </w:tc>
        <w:tc>
          <w:tcPr>
            <w:tcW w:w="1404" w:type="dxa"/>
            <w:tcBorders>
              <w:top w:val="nil"/>
              <w:left w:val="nil"/>
              <w:bottom w:val="single" w:sz="4" w:space="0" w:color="auto"/>
              <w:right w:val="single" w:sz="8" w:space="0" w:color="auto"/>
            </w:tcBorders>
            <w:shd w:val="clear" w:color="auto" w:fill="FFFFFF"/>
            <w:noWrap/>
            <w:vAlign w:val="bottom"/>
          </w:tcPr>
          <w:p w:rsidR="00DA6208" w:rsidRPr="00524230" w:rsidRDefault="00064187" w:rsidP="00E27BC0">
            <w:pPr>
              <w:jc w:val="both"/>
              <w:rPr>
                <w:bCs/>
              </w:rPr>
            </w:pPr>
            <w:r w:rsidRPr="00524230">
              <w:rPr>
                <w:bCs/>
              </w:rPr>
              <w:t>99,9</w:t>
            </w:r>
          </w:p>
        </w:tc>
        <w:tc>
          <w:tcPr>
            <w:tcW w:w="1458" w:type="dxa"/>
            <w:tcBorders>
              <w:top w:val="nil"/>
              <w:left w:val="nil"/>
              <w:bottom w:val="single" w:sz="4" w:space="0" w:color="auto"/>
              <w:right w:val="single" w:sz="4" w:space="0" w:color="auto"/>
            </w:tcBorders>
            <w:shd w:val="clear" w:color="auto" w:fill="FFFFFF"/>
            <w:noWrap/>
            <w:vAlign w:val="bottom"/>
          </w:tcPr>
          <w:p w:rsidR="00DA6208" w:rsidRPr="00524230" w:rsidRDefault="00F5689F" w:rsidP="006625D9">
            <w:pPr>
              <w:jc w:val="both"/>
              <w:rPr>
                <w:bCs/>
              </w:rPr>
            </w:pPr>
            <w:r w:rsidRPr="00524230">
              <w:rPr>
                <w:bCs/>
              </w:rPr>
              <w:t>55</w:t>
            </w:r>
          </w:p>
        </w:tc>
        <w:tc>
          <w:tcPr>
            <w:tcW w:w="1431" w:type="dxa"/>
            <w:tcBorders>
              <w:top w:val="nil"/>
              <w:left w:val="nil"/>
              <w:bottom w:val="single" w:sz="4" w:space="0" w:color="auto"/>
              <w:right w:val="single" w:sz="4" w:space="0" w:color="auto"/>
            </w:tcBorders>
            <w:shd w:val="clear" w:color="auto" w:fill="FFFFFF"/>
            <w:noWrap/>
            <w:vAlign w:val="bottom"/>
          </w:tcPr>
          <w:p w:rsidR="00DA6208" w:rsidRPr="00524230" w:rsidRDefault="009F1B8B" w:rsidP="006625D9">
            <w:pPr>
              <w:jc w:val="both"/>
              <w:rPr>
                <w:bCs/>
              </w:rPr>
            </w:pPr>
            <w:r w:rsidRPr="00524230">
              <w:rPr>
                <w:bCs/>
              </w:rPr>
              <w:t>50</w:t>
            </w:r>
          </w:p>
        </w:tc>
        <w:tc>
          <w:tcPr>
            <w:tcW w:w="1628" w:type="dxa"/>
            <w:tcBorders>
              <w:top w:val="nil"/>
              <w:left w:val="nil"/>
              <w:bottom w:val="single" w:sz="4" w:space="0" w:color="auto"/>
              <w:right w:val="single" w:sz="4" w:space="0" w:color="auto"/>
            </w:tcBorders>
            <w:shd w:val="clear" w:color="auto" w:fill="FFFFFF"/>
            <w:noWrap/>
            <w:vAlign w:val="bottom"/>
          </w:tcPr>
          <w:p w:rsidR="00DA6208" w:rsidRPr="00524230" w:rsidRDefault="00064187" w:rsidP="00E27BC0">
            <w:pPr>
              <w:jc w:val="both"/>
              <w:rPr>
                <w:bCs/>
              </w:rPr>
            </w:pPr>
            <w:r w:rsidRPr="00524230">
              <w:rPr>
                <w:bCs/>
              </w:rPr>
              <w:t>51,2</w:t>
            </w:r>
          </w:p>
        </w:tc>
      </w:tr>
      <w:tr w:rsidR="00524230" w:rsidRPr="00524230" w:rsidTr="00057765">
        <w:trPr>
          <w:trHeight w:val="250"/>
          <w:jc w:val="center"/>
        </w:trPr>
        <w:tc>
          <w:tcPr>
            <w:tcW w:w="1141" w:type="dxa"/>
            <w:tcBorders>
              <w:top w:val="nil"/>
              <w:left w:val="single" w:sz="8" w:space="0" w:color="auto"/>
              <w:bottom w:val="single" w:sz="4" w:space="0" w:color="auto"/>
              <w:right w:val="nil"/>
            </w:tcBorders>
            <w:shd w:val="clear" w:color="auto" w:fill="auto"/>
            <w:noWrap/>
            <w:vAlign w:val="bottom"/>
          </w:tcPr>
          <w:p w:rsidR="00DA6208" w:rsidRPr="00524230" w:rsidRDefault="00DA6208" w:rsidP="00E27BC0">
            <w:pPr>
              <w:jc w:val="both"/>
            </w:pPr>
            <w:r w:rsidRPr="00524230">
              <w:t>10-11</w:t>
            </w:r>
          </w:p>
        </w:tc>
        <w:tc>
          <w:tcPr>
            <w:tcW w:w="1431" w:type="dxa"/>
            <w:tcBorders>
              <w:top w:val="nil"/>
              <w:left w:val="single" w:sz="8" w:space="0" w:color="auto"/>
              <w:bottom w:val="single" w:sz="4" w:space="0" w:color="auto"/>
              <w:right w:val="single" w:sz="8" w:space="0" w:color="auto"/>
            </w:tcBorders>
            <w:shd w:val="clear" w:color="000000" w:fill="FFFFFF"/>
            <w:noWrap/>
            <w:vAlign w:val="bottom"/>
          </w:tcPr>
          <w:p w:rsidR="00DA6208" w:rsidRPr="00524230" w:rsidRDefault="00F5689F" w:rsidP="006625D9">
            <w:pPr>
              <w:jc w:val="both"/>
              <w:rPr>
                <w:bCs/>
              </w:rPr>
            </w:pPr>
            <w:r w:rsidRPr="00524230">
              <w:rPr>
                <w:bCs/>
              </w:rPr>
              <w:t>99,9</w:t>
            </w:r>
          </w:p>
        </w:tc>
        <w:tc>
          <w:tcPr>
            <w:tcW w:w="1431" w:type="dxa"/>
            <w:tcBorders>
              <w:top w:val="nil"/>
              <w:left w:val="nil"/>
              <w:bottom w:val="single" w:sz="4" w:space="0" w:color="auto"/>
              <w:right w:val="single" w:sz="8" w:space="0" w:color="auto"/>
            </w:tcBorders>
            <w:shd w:val="clear" w:color="auto" w:fill="FFFFFF"/>
            <w:noWrap/>
            <w:vAlign w:val="bottom"/>
          </w:tcPr>
          <w:p w:rsidR="00DA6208" w:rsidRPr="00524230" w:rsidRDefault="00A17ABD" w:rsidP="006625D9">
            <w:pPr>
              <w:jc w:val="both"/>
              <w:rPr>
                <w:bCs/>
              </w:rPr>
            </w:pPr>
            <w:r w:rsidRPr="00524230">
              <w:rPr>
                <w:bCs/>
              </w:rPr>
              <w:t>99,9</w:t>
            </w:r>
          </w:p>
        </w:tc>
        <w:tc>
          <w:tcPr>
            <w:tcW w:w="1404" w:type="dxa"/>
            <w:tcBorders>
              <w:top w:val="nil"/>
              <w:left w:val="nil"/>
              <w:bottom w:val="single" w:sz="4" w:space="0" w:color="auto"/>
              <w:right w:val="single" w:sz="8" w:space="0" w:color="auto"/>
            </w:tcBorders>
            <w:shd w:val="clear" w:color="auto" w:fill="FFFFFF"/>
            <w:noWrap/>
            <w:vAlign w:val="bottom"/>
          </w:tcPr>
          <w:p w:rsidR="00DA6208" w:rsidRPr="00524230" w:rsidRDefault="00064187" w:rsidP="00E27BC0">
            <w:pPr>
              <w:jc w:val="both"/>
              <w:rPr>
                <w:bCs/>
              </w:rPr>
            </w:pPr>
            <w:r w:rsidRPr="00524230">
              <w:rPr>
                <w:bCs/>
              </w:rPr>
              <w:t>100</w:t>
            </w:r>
          </w:p>
        </w:tc>
        <w:tc>
          <w:tcPr>
            <w:tcW w:w="1458" w:type="dxa"/>
            <w:tcBorders>
              <w:top w:val="nil"/>
              <w:left w:val="nil"/>
              <w:bottom w:val="single" w:sz="4" w:space="0" w:color="auto"/>
              <w:right w:val="single" w:sz="4" w:space="0" w:color="auto"/>
            </w:tcBorders>
            <w:shd w:val="clear" w:color="auto" w:fill="FFFFFF"/>
            <w:noWrap/>
            <w:vAlign w:val="bottom"/>
          </w:tcPr>
          <w:p w:rsidR="00DA6208" w:rsidRPr="00524230" w:rsidRDefault="00F5689F" w:rsidP="006625D9">
            <w:pPr>
              <w:jc w:val="both"/>
              <w:rPr>
                <w:bCs/>
              </w:rPr>
            </w:pPr>
            <w:r w:rsidRPr="00524230">
              <w:rPr>
                <w:bCs/>
              </w:rPr>
              <w:t>44</w:t>
            </w:r>
          </w:p>
        </w:tc>
        <w:tc>
          <w:tcPr>
            <w:tcW w:w="1431" w:type="dxa"/>
            <w:tcBorders>
              <w:top w:val="nil"/>
              <w:left w:val="nil"/>
              <w:bottom w:val="single" w:sz="4" w:space="0" w:color="auto"/>
              <w:right w:val="single" w:sz="4" w:space="0" w:color="auto"/>
            </w:tcBorders>
            <w:shd w:val="clear" w:color="auto" w:fill="FFFFFF"/>
            <w:noWrap/>
            <w:vAlign w:val="bottom"/>
          </w:tcPr>
          <w:p w:rsidR="00DA6208" w:rsidRPr="00524230" w:rsidRDefault="009F1B8B" w:rsidP="006625D9">
            <w:pPr>
              <w:jc w:val="both"/>
              <w:rPr>
                <w:bCs/>
              </w:rPr>
            </w:pPr>
            <w:r w:rsidRPr="00524230">
              <w:rPr>
                <w:bCs/>
              </w:rPr>
              <w:t>45</w:t>
            </w:r>
          </w:p>
        </w:tc>
        <w:tc>
          <w:tcPr>
            <w:tcW w:w="1628" w:type="dxa"/>
            <w:tcBorders>
              <w:top w:val="nil"/>
              <w:left w:val="nil"/>
              <w:bottom w:val="single" w:sz="4" w:space="0" w:color="auto"/>
              <w:right w:val="single" w:sz="4" w:space="0" w:color="auto"/>
            </w:tcBorders>
            <w:shd w:val="clear" w:color="auto" w:fill="FFFFFF"/>
            <w:noWrap/>
            <w:vAlign w:val="bottom"/>
          </w:tcPr>
          <w:p w:rsidR="00DA6208" w:rsidRPr="00524230" w:rsidRDefault="00064187" w:rsidP="00E27BC0">
            <w:pPr>
              <w:jc w:val="both"/>
              <w:rPr>
                <w:bCs/>
              </w:rPr>
            </w:pPr>
            <w:r w:rsidRPr="00524230">
              <w:rPr>
                <w:bCs/>
              </w:rPr>
              <w:t>49,3</w:t>
            </w:r>
          </w:p>
        </w:tc>
      </w:tr>
      <w:tr w:rsidR="00524230" w:rsidRPr="00524230" w:rsidTr="00057765">
        <w:trPr>
          <w:trHeight w:val="265"/>
          <w:jc w:val="center"/>
        </w:trPr>
        <w:tc>
          <w:tcPr>
            <w:tcW w:w="1141" w:type="dxa"/>
            <w:tcBorders>
              <w:top w:val="nil"/>
              <w:left w:val="single" w:sz="8" w:space="0" w:color="auto"/>
              <w:bottom w:val="single" w:sz="4" w:space="0" w:color="auto"/>
              <w:right w:val="nil"/>
            </w:tcBorders>
            <w:shd w:val="clear" w:color="auto" w:fill="auto"/>
            <w:noWrap/>
            <w:vAlign w:val="bottom"/>
          </w:tcPr>
          <w:p w:rsidR="00DA6208" w:rsidRPr="00524230" w:rsidRDefault="00DA6208" w:rsidP="00E27BC0">
            <w:pPr>
              <w:jc w:val="both"/>
            </w:pPr>
            <w:r w:rsidRPr="00524230">
              <w:t>1-11</w:t>
            </w:r>
          </w:p>
        </w:tc>
        <w:tc>
          <w:tcPr>
            <w:tcW w:w="1431" w:type="dxa"/>
            <w:tcBorders>
              <w:top w:val="nil"/>
              <w:left w:val="single" w:sz="8" w:space="0" w:color="auto"/>
              <w:bottom w:val="single" w:sz="8" w:space="0" w:color="auto"/>
              <w:right w:val="single" w:sz="8" w:space="0" w:color="auto"/>
            </w:tcBorders>
            <w:shd w:val="clear" w:color="000000" w:fill="FFFFFF"/>
            <w:noWrap/>
            <w:vAlign w:val="bottom"/>
          </w:tcPr>
          <w:p w:rsidR="00DA6208" w:rsidRPr="00524230" w:rsidRDefault="00064187" w:rsidP="006625D9">
            <w:pPr>
              <w:jc w:val="both"/>
              <w:rPr>
                <w:bCs/>
              </w:rPr>
            </w:pPr>
            <w:r w:rsidRPr="00524230">
              <w:rPr>
                <w:bCs/>
              </w:rPr>
              <w:t>99,9</w:t>
            </w:r>
          </w:p>
        </w:tc>
        <w:tc>
          <w:tcPr>
            <w:tcW w:w="1431" w:type="dxa"/>
            <w:tcBorders>
              <w:top w:val="nil"/>
              <w:left w:val="nil"/>
              <w:bottom w:val="single" w:sz="8" w:space="0" w:color="auto"/>
              <w:right w:val="single" w:sz="8" w:space="0" w:color="auto"/>
            </w:tcBorders>
            <w:shd w:val="clear" w:color="auto" w:fill="FFFFFF"/>
            <w:noWrap/>
            <w:vAlign w:val="bottom"/>
          </w:tcPr>
          <w:p w:rsidR="00DA6208" w:rsidRPr="00524230" w:rsidRDefault="00A17ABD" w:rsidP="006625D9">
            <w:pPr>
              <w:jc w:val="both"/>
              <w:rPr>
                <w:bCs/>
              </w:rPr>
            </w:pPr>
            <w:r w:rsidRPr="00524230">
              <w:rPr>
                <w:bCs/>
              </w:rPr>
              <w:t>99,9</w:t>
            </w:r>
          </w:p>
        </w:tc>
        <w:tc>
          <w:tcPr>
            <w:tcW w:w="1404" w:type="dxa"/>
            <w:tcBorders>
              <w:top w:val="nil"/>
              <w:left w:val="nil"/>
              <w:bottom w:val="single" w:sz="8" w:space="0" w:color="auto"/>
              <w:right w:val="single" w:sz="8" w:space="0" w:color="auto"/>
            </w:tcBorders>
            <w:shd w:val="clear" w:color="auto" w:fill="FFFFFF"/>
            <w:noWrap/>
            <w:vAlign w:val="bottom"/>
          </w:tcPr>
          <w:p w:rsidR="00DA6208" w:rsidRPr="00524230" w:rsidRDefault="00064187" w:rsidP="00E27BC0">
            <w:pPr>
              <w:jc w:val="both"/>
              <w:rPr>
                <w:bCs/>
              </w:rPr>
            </w:pPr>
            <w:r w:rsidRPr="00524230">
              <w:rPr>
                <w:bCs/>
              </w:rPr>
              <w:t>99,9</w:t>
            </w:r>
          </w:p>
        </w:tc>
        <w:tc>
          <w:tcPr>
            <w:tcW w:w="1458" w:type="dxa"/>
            <w:tcBorders>
              <w:top w:val="nil"/>
              <w:left w:val="nil"/>
              <w:bottom w:val="single" w:sz="4" w:space="0" w:color="auto"/>
              <w:right w:val="single" w:sz="4" w:space="0" w:color="auto"/>
            </w:tcBorders>
            <w:shd w:val="clear" w:color="auto" w:fill="FFFFFF"/>
            <w:noWrap/>
            <w:vAlign w:val="bottom"/>
          </w:tcPr>
          <w:p w:rsidR="00DA6208" w:rsidRPr="00524230" w:rsidRDefault="00064187" w:rsidP="006625D9">
            <w:pPr>
              <w:jc w:val="both"/>
              <w:rPr>
                <w:bCs/>
              </w:rPr>
            </w:pPr>
            <w:r w:rsidRPr="00524230">
              <w:rPr>
                <w:bCs/>
              </w:rPr>
              <w:t>58,5</w:t>
            </w:r>
          </w:p>
        </w:tc>
        <w:tc>
          <w:tcPr>
            <w:tcW w:w="1431" w:type="dxa"/>
            <w:tcBorders>
              <w:top w:val="nil"/>
              <w:left w:val="nil"/>
              <w:bottom w:val="single" w:sz="4" w:space="0" w:color="auto"/>
              <w:right w:val="single" w:sz="4" w:space="0" w:color="auto"/>
            </w:tcBorders>
            <w:shd w:val="clear" w:color="auto" w:fill="FFFFFF"/>
            <w:noWrap/>
            <w:vAlign w:val="bottom"/>
          </w:tcPr>
          <w:p w:rsidR="00DA6208" w:rsidRPr="00524230" w:rsidRDefault="009F1B8B" w:rsidP="006625D9">
            <w:pPr>
              <w:jc w:val="both"/>
              <w:rPr>
                <w:bCs/>
              </w:rPr>
            </w:pPr>
            <w:r w:rsidRPr="00524230">
              <w:rPr>
                <w:bCs/>
              </w:rPr>
              <w:t>61</w:t>
            </w:r>
          </w:p>
        </w:tc>
        <w:tc>
          <w:tcPr>
            <w:tcW w:w="1628" w:type="dxa"/>
            <w:tcBorders>
              <w:top w:val="nil"/>
              <w:left w:val="nil"/>
              <w:bottom w:val="single" w:sz="4" w:space="0" w:color="auto"/>
              <w:right w:val="single" w:sz="4" w:space="0" w:color="auto"/>
            </w:tcBorders>
            <w:shd w:val="clear" w:color="auto" w:fill="FFFFFF"/>
            <w:noWrap/>
            <w:vAlign w:val="bottom"/>
          </w:tcPr>
          <w:p w:rsidR="00DA6208" w:rsidRPr="00524230" w:rsidRDefault="00064187" w:rsidP="00E27BC0">
            <w:pPr>
              <w:jc w:val="both"/>
              <w:rPr>
                <w:bCs/>
              </w:rPr>
            </w:pPr>
            <w:r w:rsidRPr="00524230">
              <w:rPr>
                <w:bCs/>
              </w:rPr>
              <w:t>60,2</w:t>
            </w:r>
          </w:p>
        </w:tc>
      </w:tr>
    </w:tbl>
    <w:p w:rsidR="007A2005" w:rsidRPr="00524230" w:rsidRDefault="00E27BC0" w:rsidP="00CF44BE">
      <w:pPr>
        <w:jc w:val="both"/>
        <w:rPr>
          <w:sz w:val="28"/>
          <w:szCs w:val="28"/>
        </w:rPr>
      </w:pPr>
      <w:r w:rsidRPr="00524230">
        <w:rPr>
          <w:sz w:val="28"/>
          <w:szCs w:val="28"/>
        </w:rPr>
        <w:t xml:space="preserve">                   Государственная аттестация выпускников 11 классов проводилась в установленные сроки и в соответствии с нормативно-правовыми документами. </w:t>
      </w:r>
    </w:p>
    <w:p w:rsidR="007A2005" w:rsidRPr="00524230" w:rsidRDefault="007A2005" w:rsidP="00CF44BE">
      <w:pPr>
        <w:jc w:val="both"/>
        <w:rPr>
          <w:sz w:val="28"/>
          <w:szCs w:val="28"/>
        </w:rPr>
      </w:pPr>
      <w:r w:rsidRPr="00524230">
        <w:rPr>
          <w:sz w:val="28"/>
          <w:szCs w:val="28"/>
        </w:rPr>
        <w:lastRenderedPageBreak/>
        <w:t xml:space="preserve">          В старшей школе </w:t>
      </w:r>
      <w:proofErr w:type="gramStart"/>
      <w:r w:rsidRPr="00524230">
        <w:rPr>
          <w:sz w:val="28"/>
          <w:szCs w:val="28"/>
        </w:rPr>
        <w:t>на конец</w:t>
      </w:r>
      <w:proofErr w:type="gramEnd"/>
      <w:r w:rsidRPr="00524230">
        <w:rPr>
          <w:sz w:val="28"/>
          <w:szCs w:val="28"/>
        </w:rPr>
        <w:t xml:space="preserve">  2013-2014 учебного года обучались 131 учащийся. </w:t>
      </w:r>
    </w:p>
    <w:p w:rsidR="007A2005" w:rsidRPr="00524230" w:rsidRDefault="007A2005" w:rsidP="00CF44BE">
      <w:pPr>
        <w:jc w:val="both"/>
        <w:rPr>
          <w:b/>
          <w:sz w:val="28"/>
          <w:szCs w:val="28"/>
        </w:rPr>
      </w:pPr>
      <w:r w:rsidRPr="00524230">
        <w:rPr>
          <w:sz w:val="28"/>
          <w:szCs w:val="28"/>
        </w:rPr>
        <w:t xml:space="preserve">             Успешно окончили учебный год: 69 учащихся 11-х классов, 61 учащийся 10 классов </w:t>
      </w:r>
      <w:proofErr w:type="gramStart"/>
      <w:r w:rsidRPr="00524230">
        <w:rPr>
          <w:sz w:val="28"/>
          <w:szCs w:val="28"/>
        </w:rPr>
        <w:t>переведены</w:t>
      </w:r>
      <w:proofErr w:type="gramEnd"/>
      <w:r w:rsidRPr="00524230">
        <w:rPr>
          <w:sz w:val="28"/>
          <w:szCs w:val="28"/>
        </w:rPr>
        <w:t xml:space="preserve"> в 11-ый класс, один ученик Афанасов В. оставлен на второй год.</w:t>
      </w:r>
    </w:p>
    <w:p w:rsidR="007A2005" w:rsidRPr="00524230" w:rsidRDefault="007A2005" w:rsidP="00CF44BE">
      <w:pPr>
        <w:ind w:firstLine="720"/>
        <w:jc w:val="both"/>
        <w:rPr>
          <w:sz w:val="28"/>
          <w:szCs w:val="28"/>
        </w:rPr>
      </w:pPr>
      <w:r w:rsidRPr="00524230">
        <w:rPr>
          <w:sz w:val="28"/>
          <w:szCs w:val="28"/>
        </w:rPr>
        <w:t xml:space="preserve">В 2013-2014 учебном году было укомплектовано 3 </w:t>
      </w:r>
      <w:proofErr w:type="gramStart"/>
      <w:r w:rsidRPr="00524230">
        <w:rPr>
          <w:sz w:val="28"/>
          <w:szCs w:val="28"/>
        </w:rPr>
        <w:t>профильных</w:t>
      </w:r>
      <w:proofErr w:type="gramEnd"/>
      <w:r w:rsidRPr="00524230">
        <w:rPr>
          <w:sz w:val="28"/>
          <w:szCs w:val="28"/>
        </w:rPr>
        <w:t xml:space="preserve"> 10-х класса (ЕМН -2, ОГН -1), в 2014 -  2 профильных 10-х класса (ЕМН).</w:t>
      </w:r>
    </w:p>
    <w:p w:rsidR="00323876" w:rsidRPr="00524230" w:rsidRDefault="00323876" w:rsidP="00CF44BE">
      <w:pPr>
        <w:jc w:val="both"/>
        <w:rPr>
          <w:sz w:val="28"/>
          <w:szCs w:val="28"/>
        </w:rPr>
      </w:pPr>
      <w:r w:rsidRPr="00524230">
        <w:rPr>
          <w:sz w:val="28"/>
          <w:szCs w:val="28"/>
        </w:rPr>
        <w:t xml:space="preserve">В государственной аттестации 2014 года в формате ЕНТ участвовали  45 учащихся из 69, что составило 65% от общего количества учащихся. </w:t>
      </w:r>
      <w:r w:rsidRPr="00524230">
        <w:rPr>
          <w:sz w:val="28"/>
          <w:szCs w:val="28"/>
          <w:lang w:val="kk-KZ"/>
        </w:rPr>
        <w:t xml:space="preserve">Экзамен сдавали традиционно </w:t>
      </w:r>
      <w:r w:rsidRPr="00524230">
        <w:rPr>
          <w:sz w:val="28"/>
          <w:szCs w:val="28"/>
        </w:rPr>
        <w:t xml:space="preserve">23 учащихся, 1 ученица была освобождена от итоговой аттестации  по состоянию здоровья. </w:t>
      </w:r>
    </w:p>
    <w:p w:rsidR="001B20A0" w:rsidRPr="00524230" w:rsidRDefault="001B20A0" w:rsidP="00CF44BE">
      <w:pPr>
        <w:jc w:val="both"/>
        <w:rPr>
          <w:sz w:val="28"/>
          <w:szCs w:val="28"/>
        </w:rPr>
      </w:pPr>
    </w:p>
    <w:p w:rsidR="001B20A0" w:rsidRPr="00524230" w:rsidRDefault="001B20A0" w:rsidP="00CF44BE">
      <w:pPr>
        <w:jc w:val="both"/>
        <w:rPr>
          <w:sz w:val="28"/>
          <w:szCs w:val="28"/>
        </w:rPr>
      </w:pPr>
    </w:p>
    <w:p w:rsidR="001B20A0" w:rsidRPr="00524230" w:rsidRDefault="001B20A0" w:rsidP="00CF44BE">
      <w:pPr>
        <w:jc w:val="both"/>
        <w:rPr>
          <w:sz w:val="28"/>
          <w:szCs w:val="28"/>
        </w:rPr>
      </w:pPr>
    </w:p>
    <w:p w:rsidR="001B20A0" w:rsidRPr="00524230" w:rsidRDefault="001B20A0" w:rsidP="00CF44BE">
      <w:pPr>
        <w:jc w:val="both"/>
        <w:rPr>
          <w:sz w:val="28"/>
          <w:szCs w:val="28"/>
        </w:rPr>
      </w:pPr>
    </w:p>
    <w:p w:rsidR="000A15D1" w:rsidRPr="00524230" w:rsidRDefault="000A15D1" w:rsidP="000A15D1">
      <w:pPr>
        <w:rPr>
          <w:sz w:val="28"/>
          <w:szCs w:val="28"/>
        </w:rPr>
      </w:pPr>
      <w:r w:rsidRPr="00524230">
        <w:rPr>
          <w:b/>
          <w:i/>
          <w:sz w:val="28"/>
          <w:szCs w:val="28"/>
        </w:rPr>
        <w:t xml:space="preserve">              </w:t>
      </w:r>
    </w:p>
    <w:p w:rsidR="000A15D1" w:rsidRPr="00524230" w:rsidRDefault="000A15D1" w:rsidP="000A15D1">
      <w:pPr>
        <w:jc w:val="center"/>
        <w:rPr>
          <w:b/>
          <w:sz w:val="28"/>
          <w:szCs w:val="28"/>
        </w:rPr>
      </w:pPr>
      <w:r w:rsidRPr="00524230">
        <w:rPr>
          <w:b/>
          <w:sz w:val="28"/>
          <w:szCs w:val="28"/>
        </w:rPr>
        <w:t xml:space="preserve">Сравнительный анализ итогов участия выпускников 11-х классов СОШ №34 </w:t>
      </w:r>
    </w:p>
    <w:p w:rsidR="000A15D1" w:rsidRPr="00524230" w:rsidRDefault="000A15D1" w:rsidP="000A15D1">
      <w:pPr>
        <w:jc w:val="center"/>
        <w:rPr>
          <w:b/>
          <w:sz w:val="28"/>
          <w:szCs w:val="28"/>
        </w:rPr>
      </w:pPr>
      <w:r w:rsidRPr="00524230">
        <w:rPr>
          <w:b/>
          <w:sz w:val="28"/>
          <w:szCs w:val="28"/>
        </w:rPr>
        <w:t>в ЕНТ (без казахского языка)</w:t>
      </w:r>
    </w:p>
    <w:tbl>
      <w:tblPr>
        <w:tblpPr w:leftFromText="180" w:rightFromText="180" w:vertAnchor="text" w:horzAnchor="margin" w:tblpY="170"/>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877"/>
        <w:gridCol w:w="905"/>
        <w:gridCol w:w="236"/>
        <w:gridCol w:w="2143"/>
        <w:gridCol w:w="1243"/>
        <w:gridCol w:w="1576"/>
        <w:gridCol w:w="1553"/>
      </w:tblGrid>
      <w:tr w:rsidR="00524230" w:rsidRPr="00524230" w:rsidTr="006625D9">
        <w:trPr>
          <w:trHeight w:val="1655"/>
        </w:trPr>
        <w:tc>
          <w:tcPr>
            <w:tcW w:w="1020"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proofErr w:type="spellStart"/>
            <w:r w:rsidRPr="00524230">
              <w:rPr>
                <w:sz w:val="28"/>
                <w:szCs w:val="28"/>
              </w:rPr>
              <w:t>Уч</w:t>
            </w:r>
            <w:proofErr w:type="gramStart"/>
            <w:r w:rsidRPr="00524230">
              <w:rPr>
                <w:sz w:val="28"/>
                <w:szCs w:val="28"/>
              </w:rPr>
              <w:t>.г</w:t>
            </w:r>
            <w:proofErr w:type="gramEnd"/>
            <w:r w:rsidRPr="00524230">
              <w:rPr>
                <w:sz w:val="28"/>
                <w:szCs w:val="28"/>
              </w:rPr>
              <w:t>оды</w:t>
            </w:r>
            <w:proofErr w:type="spellEnd"/>
          </w:p>
        </w:tc>
        <w:tc>
          <w:tcPr>
            <w:tcW w:w="8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Всего</w:t>
            </w:r>
          </w:p>
          <w:p w:rsidR="000A15D1" w:rsidRPr="00524230" w:rsidRDefault="000A15D1" w:rsidP="006625D9">
            <w:pPr>
              <w:rPr>
                <w:sz w:val="28"/>
                <w:szCs w:val="28"/>
              </w:rPr>
            </w:pPr>
            <w:r w:rsidRPr="00524230">
              <w:rPr>
                <w:sz w:val="28"/>
                <w:szCs w:val="28"/>
              </w:rPr>
              <w:t xml:space="preserve"> выпускников</w:t>
            </w:r>
          </w:p>
        </w:tc>
        <w:tc>
          <w:tcPr>
            <w:tcW w:w="90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proofErr w:type="spellStart"/>
            <w:r w:rsidRPr="00524230">
              <w:rPr>
                <w:sz w:val="28"/>
                <w:szCs w:val="28"/>
              </w:rPr>
              <w:t>Участво</w:t>
            </w:r>
            <w:proofErr w:type="spellEnd"/>
          </w:p>
          <w:p w:rsidR="000A15D1" w:rsidRPr="00524230" w:rsidRDefault="000A15D1" w:rsidP="006625D9">
            <w:pPr>
              <w:rPr>
                <w:sz w:val="28"/>
                <w:szCs w:val="28"/>
              </w:rPr>
            </w:pPr>
            <w:proofErr w:type="spellStart"/>
            <w:r w:rsidRPr="00524230">
              <w:rPr>
                <w:sz w:val="28"/>
                <w:szCs w:val="28"/>
              </w:rPr>
              <w:t>вало</w:t>
            </w:r>
            <w:proofErr w:type="spellEnd"/>
          </w:p>
          <w:p w:rsidR="000A15D1" w:rsidRPr="00524230" w:rsidRDefault="000A15D1" w:rsidP="006625D9">
            <w:pPr>
              <w:rPr>
                <w:sz w:val="28"/>
                <w:szCs w:val="28"/>
              </w:rPr>
            </w:pPr>
            <w:r w:rsidRPr="00524230">
              <w:rPr>
                <w:sz w:val="28"/>
                <w:szCs w:val="28"/>
              </w:rPr>
              <w:t xml:space="preserve"> в ЕНТ</w:t>
            </w:r>
          </w:p>
        </w:tc>
        <w:tc>
          <w:tcPr>
            <w:tcW w:w="227"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p>
        </w:tc>
        <w:tc>
          <w:tcPr>
            <w:tcW w:w="214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до 50 баллов</w:t>
            </w:r>
          </w:p>
          <w:p w:rsidR="000A15D1" w:rsidRPr="00524230" w:rsidRDefault="000A15D1" w:rsidP="006625D9">
            <w:pPr>
              <w:rPr>
                <w:sz w:val="28"/>
                <w:szCs w:val="28"/>
              </w:rPr>
            </w:pPr>
          </w:p>
        </w:tc>
        <w:tc>
          <w:tcPr>
            <w:tcW w:w="124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От 50</w:t>
            </w:r>
          </w:p>
          <w:p w:rsidR="000A15D1" w:rsidRPr="00524230" w:rsidRDefault="000A15D1" w:rsidP="006625D9">
            <w:pPr>
              <w:rPr>
                <w:sz w:val="28"/>
                <w:szCs w:val="28"/>
              </w:rPr>
            </w:pPr>
            <w:r w:rsidRPr="00524230">
              <w:rPr>
                <w:sz w:val="28"/>
                <w:szCs w:val="28"/>
              </w:rPr>
              <w:t xml:space="preserve"> до 60 </w:t>
            </w:r>
          </w:p>
          <w:p w:rsidR="000A15D1" w:rsidRPr="00524230" w:rsidRDefault="000A15D1" w:rsidP="006625D9">
            <w:pPr>
              <w:rPr>
                <w:sz w:val="28"/>
                <w:szCs w:val="28"/>
              </w:rPr>
            </w:pPr>
            <w:r w:rsidRPr="00524230">
              <w:rPr>
                <w:sz w:val="28"/>
                <w:szCs w:val="28"/>
              </w:rPr>
              <w:t>баллов</w:t>
            </w:r>
          </w:p>
          <w:p w:rsidR="000A15D1" w:rsidRPr="00524230" w:rsidRDefault="000A15D1" w:rsidP="006625D9">
            <w:pPr>
              <w:rPr>
                <w:sz w:val="28"/>
                <w:szCs w:val="28"/>
              </w:rPr>
            </w:pPr>
          </w:p>
        </w:tc>
        <w:tc>
          <w:tcPr>
            <w:tcW w:w="15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От 61</w:t>
            </w:r>
          </w:p>
          <w:p w:rsidR="000A15D1" w:rsidRPr="00524230" w:rsidRDefault="000A15D1" w:rsidP="006625D9">
            <w:pPr>
              <w:rPr>
                <w:sz w:val="28"/>
                <w:szCs w:val="28"/>
              </w:rPr>
            </w:pPr>
            <w:r w:rsidRPr="00524230">
              <w:rPr>
                <w:sz w:val="28"/>
                <w:szCs w:val="28"/>
              </w:rPr>
              <w:t xml:space="preserve"> до 70 баллов</w:t>
            </w:r>
          </w:p>
          <w:p w:rsidR="000A15D1" w:rsidRPr="00524230" w:rsidRDefault="000A15D1" w:rsidP="006625D9">
            <w:pPr>
              <w:rPr>
                <w:sz w:val="28"/>
                <w:szCs w:val="28"/>
              </w:rPr>
            </w:pPr>
          </w:p>
        </w:tc>
        <w:tc>
          <w:tcPr>
            <w:tcW w:w="1555" w:type="dxa"/>
            <w:tcBorders>
              <w:top w:val="single" w:sz="4" w:space="0" w:color="auto"/>
              <w:left w:val="single" w:sz="4" w:space="0" w:color="auto"/>
              <w:bottom w:val="single" w:sz="4" w:space="0" w:color="auto"/>
              <w:right w:val="single" w:sz="4" w:space="0" w:color="auto"/>
            </w:tcBorders>
          </w:tcPr>
          <w:p w:rsidR="000A15D1" w:rsidRPr="00524230" w:rsidRDefault="000A15D1" w:rsidP="006625D9">
            <w:pPr>
              <w:rPr>
                <w:sz w:val="28"/>
                <w:szCs w:val="28"/>
              </w:rPr>
            </w:pPr>
            <w:r w:rsidRPr="00524230">
              <w:rPr>
                <w:sz w:val="28"/>
                <w:szCs w:val="28"/>
              </w:rPr>
              <w:t>От 71до 80 баллов</w:t>
            </w:r>
          </w:p>
          <w:p w:rsidR="000A15D1" w:rsidRPr="00524230" w:rsidRDefault="000A15D1" w:rsidP="006625D9">
            <w:pPr>
              <w:rPr>
                <w:sz w:val="28"/>
                <w:szCs w:val="28"/>
              </w:rPr>
            </w:pPr>
          </w:p>
        </w:tc>
      </w:tr>
      <w:tr w:rsidR="00524230" w:rsidRPr="00524230" w:rsidTr="006625D9">
        <w:trPr>
          <w:trHeight w:val="286"/>
        </w:trPr>
        <w:tc>
          <w:tcPr>
            <w:tcW w:w="1020"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2012</w:t>
            </w:r>
          </w:p>
        </w:tc>
        <w:tc>
          <w:tcPr>
            <w:tcW w:w="8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59</w:t>
            </w:r>
          </w:p>
        </w:tc>
        <w:tc>
          <w:tcPr>
            <w:tcW w:w="90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50</w:t>
            </w:r>
          </w:p>
        </w:tc>
        <w:tc>
          <w:tcPr>
            <w:tcW w:w="227"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p>
        </w:tc>
        <w:tc>
          <w:tcPr>
            <w:tcW w:w="214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12 (24%)</w:t>
            </w:r>
          </w:p>
        </w:tc>
        <w:tc>
          <w:tcPr>
            <w:tcW w:w="124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15 (30%)</w:t>
            </w:r>
          </w:p>
        </w:tc>
        <w:tc>
          <w:tcPr>
            <w:tcW w:w="15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14(28%)</w:t>
            </w:r>
          </w:p>
        </w:tc>
        <w:tc>
          <w:tcPr>
            <w:tcW w:w="155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4 (8%)</w:t>
            </w:r>
          </w:p>
        </w:tc>
      </w:tr>
      <w:tr w:rsidR="00524230" w:rsidRPr="00524230" w:rsidTr="006625D9">
        <w:trPr>
          <w:trHeight w:val="286"/>
        </w:trPr>
        <w:tc>
          <w:tcPr>
            <w:tcW w:w="1020"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2013</w:t>
            </w:r>
          </w:p>
        </w:tc>
        <w:tc>
          <w:tcPr>
            <w:tcW w:w="8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69</w:t>
            </w:r>
          </w:p>
        </w:tc>
        <w:tc>
          <w:tcPr>
            <w:tcW w:w="90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46</w:t>
            </w:r>
          </w:p>
        </w:tc>
        <w:tc>
          <w:tcPr>
            <w:tcW w:w="227"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p>
        </w:tc>
        <w:tc>
          <w:tcPr>
            <w:tcW w:w="214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14(30%)</w:t>
            </w:r>
          </w:p>
        </w:tc>
        <w:tc>
          <w:tcPr>
            <w:tcW w:w="124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6(13%)</w:t>
            </w:r>
          </w:p>
        </w:tc>
        <w:tc>
          <w:tcPr>
            <w:tcW w:w="15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8(17%)</w:t>
            </w:r>
          </w:p>
        </w:tc>
        <w:tc>
          <w:tcPr>
            <w:tcW w:w="155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6(13%)</w:t>
            </w:r>
          </w:p>
        </w:tc>
      </w:tr>
      <w:tr w:rsidR="00524230" w:rsidRPr="00524230" w:rsidTr="006625D9">
        <w:trPr>
          <w:trHeight w:val="286"/>
        </w:trPr>
        <w:tc>
          <w:tcPr>
            <w:tcW w:w="1020"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2014</w:t>
            </w:r>
          </w:p>
        </w:tc>
        <w:tc>
          <w:tcPr>
            <w:tcW w:w="8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69</w:t>
            </w:r>
          </w:p>
        </w:tc>
        <w:tc>
          <w:tcPr>
            <w:tcW w:w="90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45</w:t>
            </w:r>
          </w:p>
        </w:tc>
        <w:tc>
          <w:tcPr>
            <w:tcW w:w="227"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p>
        </w:tc>
        <w:tc>
          <w:tcPr>
            <w:tcW w:w="214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7(16%)</w:t>
            </w:r>
          </w:p>
        </w:tc>
        <w:tc>
          <w:tcPr>
            <w:tcW w:w="124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8(18%)</w:t>
            </w:r>
          </w:p>
        </w:tc>
        <w:tc>
          <w:tcPr>
            <w:tcW w:w="1578"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7(16%)</w:t>
            </w:r>
          </w:p>
        </w:tc>
        <w:tc>
          <w:tcPr>
            <w:tcW w:w="155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12(27%)</w:t>
            </w:r>
          </w:p>
        </w:tc>
      </w:tr>
    </w:tbl>
    <w:p w:rsidR="000A15D1" w:rsidRPr="00524230" w:rsidRDefault="000A15D1" w:rsidP="000A15D1">
      <w:pPr>
        <w:rPr>
          <w:b/>
          <w:sz w:val="28"/>
          <w:szCs w:val="28"/>
        </w:rPr>
      </w:pPr>
    </w:p>
    <w:p w:rsidR="000A15D1" w:rsidRPr="00524230" w:rsidRDefault="000A15D1" w:rsidP="000A15D1">
      <w:pPr>
        <w:rPr>
          <w:b/>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930"/>
        <w:gridCol w:w="1760"/>
        <w:gridCol w:w="1243"/>
        <w:gridCol w:w="1258"/>
        <w:gridCol w:w="1379"/>
      </w:tblGrid>
      <w:tr w:rsidR="00524230" w:rsidRPr="00524230" w:rsidTr="006625D9">
        <w:tc>
          <w:tcPr>
            <w:tcW w:w="208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От 80 до  90 баллов</w:t>
            </w:r>
          </w:p>
        </w:tc>
        <w:tc>
          <w:tcPr>
            <w:tcW w:w="197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От 90 до 100 баллов</w:t>
            </w:r>
          </w:p>
        </w:tc>
        <w:tc>
          <w:tcPr>
            <w:tcW w:w="17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Свыше 100 баллов</w:t>
            </w:r>
          </w:p>
        </w:tc>
        <w:tc>
          <w:tcPr>
            <w:tcW w:w="10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 xml:space="preserve">На 4 и 5 </w:t>
            </w:r>
          </w:p>
        </w:tc>
        <w:tc>
          <w:tcPr>
            <w:tcW w:w="1259"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С одной 3</w:t>
            </w:r>
          </w:p>
        </w:tc>
        <w:tc>
          <w:tcPr>
            <w:tcW w:w="139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sz w:val="28"/>
                <w:szCs w:val="28"/>
              </w:rPr>
            </w:pPr>
            <w:r w:rsidRPr="00524230">
              <w:rPr>
                <w:sz w:val="28"/>
                <w:szCs w:val="28"/>
              </w:rPr>
              <w:t>Все оценки 3</w:t>
            </w:r>
          </w:p>
        </w:tc>
      </w:tr>
      <w:tr w:rsidR="00524230" w:rsidRPr="00524230" w:rsidTr="006625D9">
        <w:tc>
          <w:tcPr>
            <w:tcW w:w="208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5 (10%)</w:t>
            </w:r>
          </w:p>
        </w:tc>
        <w:tc>
          <w:tcPr>
            <w:tcW w:w="197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0 (0%)</w:t>
            </w:r>
          </w:p>
        </w:tc>
        <w:tc>
          <w:tcPr>
            <w:tcW w:w="17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0 (0%)</w:t>
            </w:r>
          </w:p>
        </w:tc>
        <w:tc>
          <w:tcPr>
            <w:tcW w:w="10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12 (24%)</w:t>
            </w:r>
          </w:p>
        </w:tc>
        <w:tc>
          <w:tcPr>
            <w:tcW w:w="1259"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9 (18%)</w:t>
            </w:r>
          </w:p>
        </w:tc>
        <w:tc>
          <w:tcPr>
            <w:tcW w:w="139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1(2%)</w:t>
            </w:r>
          </w:p>
        </w:tc>
      </w:tr>
      <w:tr w:rsidR="00524230" w:rsidRPr="00524230" w:rsidTr="006625D9">
        <w:tc>
          <w:tcPr>
            <w:tcW w:w="208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4(9%)</w:t>
            </w:r>
          </w:p>
        </w:tc>
        <w:tc>
          <w:tcPr>
            <w:tcW w:w="197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2(4%)</w:t>
            </w:r>
          </w:p>
        </w:tc>
        <w:tc>
          <w:tcPr>
            <w:tcW w:w="17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0</w:t>
            </w:r>
          </w:p>
        </w:tc>
        <w:tc>
          <w:tcPr>
            <w:tcW w:w="10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14(30%)</w:t>
            </w:r>
          </w:p>
        </w:tc>
        <w:tc>
          <w:tcPr>
            <w:tcW w:w="1259"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11(24%)</w:t>
            </w:r>
          </w:p>
        </w:tc>
        <w:tc>
          <w:tcPr>
            <w:tcW w:w="139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0</w:t>
            </w:r>
          </w:p>
        </w:tc>
      </w:tr>
      <w:tr w:rsidR="00524230" w:rsidRPr="00524230" w:rsidTr="006625D9">
        <w:tc>
          <w:tcPr>
            <w:tcW w:w="2084"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8(18%)</w:t>
            </w:r>
          </w:p>
        </w:tc>
        <w:tc>
          <w:tcPr>
            <w:tcW w:w="197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3(7%)</w:t>
            </w:r>
          </w:p>
        </w:tc>
        <w:tc>
          <w:tcPr>
            <w:tcW w:w="17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0</w:t>
            </w:r>
          </w:p>
        </w:tc>
        <w:tc>
          <w:tcPr>
            <w:tcW w:w="1096"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25(56%)</w:t>
            </w:r>
          </w:p>
        </w:tc>
        <w:tc>
          <w:tcPr>
            <w:tcW w:w="1259"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9(20%)</w:t>
            </w:r>
          </w:p>
        </w:tc>
        <w:tc>
          <w:tcPr>
            <w:tcW w:w="1395" w:type="dxa"/>
            <w:tcBorders>
              <w:top w:val="single" w:sz="4" w:space="0" w:color="auto"/>
              <w:left w:val="single" w:sz="4" w:space="0" w:color="auto"/>
              <w:bottom w:val="single" w:sz="4" w:space="0" w:color="auto"/>
              <w:right w:val="single" w:sz="4" w:space="0" w:color="auto"/>
            </w:tcBorders>
            <w:hideMark/>
          </w:tcPr>
          <w:p w:rsidR="000A15D1" w:rsidRPr="00524230" w:rsidRDefault="000A15D1" w:rsidP="006625D9">
            <w:pPr>
              <w:rPr>
                <w:b/>
                <w:sz w:val="28"/>
                <w:szCs w:val="28"/>
              </w:rPr>
            </w:pPr>
            <w:r w:rsidRPr="00524230">
              <w:rPr>
                <w:b/>
                <w:sz w:val="28"/>
                <w:szCs w:val="28"/>
              </w:rPr>
              <w:t>0</w:t>
            </w:r>
          </w:p>
        </w:tc>
      </w:tr>
    </w:tbl>
    <w:p w:rsidR="000A15D1" w:rsidRPr="00524230" w:rsidRDefault="000A15D1" w:rsidP="000A15D1">
      <w:pPr>
        <w:rPr>
          <w:sz w:val="28"/>
          <w:szCs w:val="28"/>
        </w:rPr>
      </w:pPr>
      <w:r w:rsidRPr="00524230">
        <w:rPr>
          <w:sz w:val="28"/>
          <w:szCs w:val="28"/>
        </w:rPr>
        <w:t xml:space="preserve">   Из приведенных таблиц видно, что за последние три года растет качество успеваемости выпускников, участвующих в ЕНТ</w:t>
      </w:r>
      <w:proofErr w:type="gramStart"/>
      <w:r w:rsidRPr="00524230">
        <w:rPr>
          <w:sz w:val="28"/>
          <w:szCs w:val="28"/>
        </w:rPr>
        <w:t xml:space="preserve"> :</w:t>
      </w:r>
      <w:proofErr w:type="gramEnd"/>
      <w:r w:rsidRPr="00524230">
        <w:rPr>
          <w:sz w:val="28"/>
          <w:szCs w:val="28"/>
        </w:rPr>
        <w:t xml:space="preserve"> с 24% в 2012 году до 56% в 2014 году.</w:t>
      </w:r>
    </w:p>
    <w:tbl>
      <w:tblPr>
        <w:tblpPr w:leftFromText="180" w:rightFromText="180" w:vertAnchor="text" w:horzAnchor="margin" w:tblpY="361"/>
        <w:tblW w:w="9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1"/>
        <w:gridCol w:w="2268"/>
        <w:gridCol w:w="2268"/>
        <w:gridCol w:w="2079"/>
      </w:tblGrid>
      <w:tr w:rsidR="00524230" w:rsidRPr="00524230" w:rsidTr="00DB4FF3">
        <w:trPr>
          <w:trHeight w:val="670"/>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 xml:space="preserve">Выбор предметов </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 xml:space="preserve">2011-2012 </w:t>
            </w:r>
            <w:proofErr w:type="spellStart"/>
            <w:r w:rsidRPr="00524230">
              <w:rPr>
                <w:b/>
                <w:sz w:val="28"/>
                <w:szCs w:val="28"/>
              </w:rPr>
              <w:t>уч</w:t>
            </w:r>
            <w:proofErr w:type="gramStart"/>
            <w:r w:rsidRPr="00524230">
              <w:rPr>
                <w:b/>
                <w:sz w:val="28"/>
                <w:szCs w:val="28"/>
              </w:rPr>
              <w:t>.г</w:t>
            </w:r>
            <w:proofErr w:type="gramEnd"/>
            <w:r w:rsidRPr="00524230">
              <w:rPr>
                <w:b/>
                <w:sz w:val="28"/>
                <w:szCs w:val="28"/>
              </w:rPr>
              <w:t>од</w:t>
            </w:r>
            <w:proofErr w:type="spellEnd"/>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2012-2013</w:t>
            </w:r>
          </w:p>
          <w:p w:rsidR="00DB4FF3" w:rsidRPr="00524230" w:rsidRDefault="00DB4FF3" w:rsidP="00DB4FF3">
            <w:pPr>
              <w:jc w:val="center"/>
              <w:rPr>
                <w:b/>
                <w:sz w:val="28"/>
                <w:szCs w:val="28"/>
              </w:rPr>
            </w:pPr>
            <w:r w:rsidRPr="00524230">
              <w:rPr>
                <w:b/>
                <w:sz w:val="28"/>
                <w:szCs w:val="28"/>
              </w:rPr>
              <w:t>уч. год</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2013-2014</w:t>
            </w:r>
          </w:p>
          <w:p w:rsidR="00DB4FF3" w:rsidRPr="00524230" w:rsidRDefault="00DB4FF3" w:rsidP="00DB4FF3">
            <w:pPr>
              <w:jc w:val="center"/>
              <w:rPr>
                <w:b/>
                <w:sz w:val="28"/>
                <w:szCs w:val="28"/>
              </w:rPr>
            </w:pPr>
            <w:r w:rsidRPr="00524230">
              <w:rPr>
                <w:b/>
                <w:sz w:val="28"/>
                <w:szCs w:val="28"/>
              </w:rPr>
              <w:t>уч. год</w:t>
            </w:r>
          </w:p>
        </w:tc>
      </w:tr>
      <w:tr w:rsidR="00524230" w:rsidRPr="00524230" w:rsidTr="00DB4FF3">
        <w:trPr>
          <w:trHeight w:val="342"/>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lastRenderedPageBreak/>
              <w:t>Биология</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20</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10</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9</w:t>
            </w:r>
          </w:p>
        </w:tc>
      </w:tr>
      <w:tr w:rsidR="00524230" w:rsidRPr="00524230" w:rsidTr="00DB4FF3">
        <w:trPr>
          <w:trHeight w:val="328"/>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Физика</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13</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12</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18</w:t>
            </w:r>
          </w:p>
        </w:tc>
      </w:tr>
      <w:tr w:rsidR="00524230" w:rsidRPr="00524230" w:rsidTr="00DB4FF3">
        <w:trPr>
          <w:trHeight w:val="342"/>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Химия</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0</w:t>
            </w:r>
          </w:p>
        </w:tc>
      </w:tr>
      <w:tr w:rsidR="00524230" w:rsidRPr="00524230" w:rsidTr="00DB4FF3">
        <w:trPr>
          <w:trHeight w:val="328"/>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География</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5</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13</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7</w:t>
            </w:r>
          </w:p>
        </w:tc>
      </w:tr>
      <w:tr w:rsidR="00524230" w:rsidRPr="00524230" w:rsidTr="00DB4FF3">
        <w:trPr>
          <w:trHeight w:val="342"/>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Вс. История</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6</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w:t>
            </w:r>
          </w:p>
        </w:tc>
      </w:tr>
      <w:tr w:rsidR="00524230" w:rsidRPr="00524230" w:rsidTr="00DB4FF3">
        <w:trPr>
          <w:trHeight w:val="328"/>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proofErr w:type="spellStart"/>
            <w:r w:rsidRPr="00524230">
              <w:rPr>
                <w:sz w:val="28"/>
                <w:szCs w:val="28"/>
              </w:rPr>
              <w:t>Анг</w:t>
            </w:r>
            <w:proofErr w:type="gramStart"/>
            <w:r w:rsidRPr="00524230">
              <w:rPr>
                <w:sz w:val="28"/>
                <w:szCs w:val="28"/>
              </w:rPr>
              <w:t>.я</w:t>
            </w:r>
            <w:proofErr w:type="gramEnd"/>
            <w:r w:rsidRPr="00524230">
              <w:rPr>
                <w:sz w:val="28"/>
                <w:szCs w:val="28"/>
              </w:rPr>
              <w:t>зык</w:t>
            </w:r>
            <w:proofErr w:type="spellEnd"/>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5</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7</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9</w:t>
            </w:r>
          </w:p>
        </w:tc>
      </w:tr>
      <w:tr w:rsidR="00524230" w:rsidRPr="00524230" w:rsidTr="00DB4FF3">
        <w:trPr>
          <w:trHeight w:val="342"/>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proofErr w:type="gramStart"/>
            <w:r w:rsidRPr="00524230">
              <w:rPr>
                <w:sz w:val="28"/>
                <w:szCs w:val="28"/>
              </w:rPr>
              <w:t>Нем</w:t>
            </w:r>
            <w:proofErr w:type="gramEnd"/>
            <w:r w:rsidRPr="00524230">
              <w:rPr>
                <w:sz w:val="28"/>
                <w:szCs w:val="28"/>
              </w:rPr>
              <w:t>. Язык</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0</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0</w:t>
            </w:r>
          </w:p>
        </w:tc>
      </w:tr>
      <w:tr w:rsidR="00524230" w:rsidRPr="00524230" w:rsidTr="00DB4FF3">
        <w:trPr>
          <w:trHeight w:val="374"/>
        </w:trPr>
        <w:tc>
          <w:tcPr>
            <w:tcW w:w="2601"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Литература</w:t>
            </w:r>
          </w:p>
        </w:tc>
        <w:tc>
          <w:tcPr>
            <w:tcW w:w="2268"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0</w:t>
            </w:r>
          </w:p>
        </w:tc>
        <w:tc>
          <w:tcPr>
            <w:tcW w:w="2268"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0</w:t>
            </w:r>
          </w:p>
        </w:tc>
        <w:tc>
          <w:tcPr>
            <w:tcW w:w="207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0</w:t>
            </w:r>
          </w:p>
        </w:tc>
      </w:tr>
    </w:tbl>
    <w:p w:rsidR="000A15D1" w:rsidRPr="00524230" w:rsidRDefault="000A15D1" w:rsidP="000A15D1">
      <w:pPr>
        <w:rPr>
          <w:sz w:val="28"/>
          <w:szCs w:val="28"/>
        </w:rPr>
      </w:pPr>
    </w:p>
    <w:p w:rsidR="000A15D1" w:rsidRPr="00524230" w:rsidRDefault="000A15D1" w:rsidP="000A15D1">
      <w:pPr>
        <w:rPr>
          <w:sz w:val="28"/>
          <w:szCs w:val="28"/>
        </w:rPr>
      </w:pPr>
    </w:p>
    <w:tbl>
      <w:tblPr>
        <w:tblpPr w:leftFromText="180" w:rightFromText="180" w:vertAnchor="text" w:horzAnchor="margin" w:tblpY="-193"/>
        <w:tblW w:w="9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9"/>
        <w:gridCol w:w="2283"/>
        <w:gridCol w:w="2283"/>
        <w:gridCol w:w="2093"/>
      </w:tblGrid>
      <w:tr w:rsidR="00524230" w:rsidRPr="00524230" w:rsidTr="00DB4FF3">
        <w:trPr>
          <w:trHeight w:val="647"/>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Средние баллы</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2011-2012</w:t>
            </w:r>
          </w:p>
          <w:p w:rsidR="00DB4FF3" w:rsidRPr="00524230" w:rsidRDefault="00DB4FF3" w:rsidP="00DB4FF3">
            <w:pPr>
              <w:jc w:val="center"/>
              <w:rPr>
                <w:b/>
                <w:sz w:val="28"/>
                <w:szCs w:val="28"/>
              </w:rPr>
            </w:pPr>
            <w:proofErr w:type="spellStart"/>
            <w:r w:rsidRPr="00524230">
              <w:rPr>
                <w:b/>
                <w:sz w:val="28"/>
                <w:szCs w:val="28"/>
              </w:rPr>
              <w:t>уч</w:t>
            </w:r>
            <w:proofErr w:type="gramStart"/>
            <w:r w:rsidRPr="00524230">
              <w:rPr>
                <w:b/>
                <w:sz w:val="28"/>
                <w:szCs w:val="28"/>
              </w:rPr>
              <w:t>.г</w:t>
            </w:r>
            <w:proofErr w:type="gramEnd"/>
            <w:r w:rsidRPr="00524230">
              <w:rPr>
                <w:b/>
                <w:sz w:val="28"/>
                <w:szCs w:val="28"/>
              </w:rPr>
              <w:t>од</w:t>
            </w:r>
            <w:proofErr w:type="spellEnd"/>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2012-2013</w:t>
            </w:r>
          </w:p>
          <w:p w:rsidR="00DB4FF3" w:rsidRPr="00524230" w:rsidRDefault="00DB4FF3" w:rsidP="00DB4FF3">
            <w:pPr>
              <w:jc w:val="center"/>
              <w:rPr>
                <w:b/>
                <w:sz w:val="28"/>
                <w:szCs w:val="28"/>
              </w:rPr>
            </w:pPr>
            <w:proofErr w:type="spellStart"/>
            <w:r w:rsidRPr="00524230">
              <w:rPr>
                <w:b/>
                <w:sz w:val="28"/>
                <w:szCs w:val="28"/>
              </w:rPr>
              <w:t>уч</w:t>
            </w:r>
            <w:proofErr w:type="gramStart"/>
            <w:r w:rsidRPr="00524230">
              <w:rPr>
                <w:b/>
                <w:sz w:val="28"/>
                <w:szCs w:val="28"/>
              </w:rPr>
              <w:t>.г</w:t>
            </w:r>
            <w:proofErr w:type="gramEnd"/>
            <w:r w:rsidRPr="00524230">
              <w:rPr>
                <w:b/>
                <w:sz w:val="28"/>
                <w:szCs w:val="28"/>
              </w:rPr>
              <w:t>од</w:t>
            </w:r>
            <w:proofErr w:type="spellEnd"/>
          </w:p>
        </w:tc>
        <w:tc>
          <w:tcPr>
            <w:tcW w:w="209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2013-2014</w:t>
            </w:r>
          </w:p>
          <w:p w:rsidR="00DB4FF3" w:rsidRPr="00524230" w:rsidRDefault="00DB4FF3" w:rsidP="00DB4FF3">
            <w:pPr>
              <w:jc w:val="center"/>
              <w:rPr>
                <w:b/>
                <w:sz w:val="28"/>
                <w:szCs w:val="28"/>
              </w:rPr>
            </w:pPr>
            <w:r w:rsidRPr="00524230">
              <w:rPr>
                <w:b/>
                <w:sz w:val="28"/>
                <w:szCs w:val="28"/>
              </w:rPr>
              <w:t>уч. год</w:t>
            </w:r>
          </w:p>
        </w:tc>
      </w:tr>
      <w:tr w:rsidR="00524230" w:rsidRPr="00524230" w:rsidTr="00DB4FF3">
        <w:trPr>
          <w:trHeight w:val="330"/>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Биология</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18,1</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14,2</w:t>
            </w:r>
          </w:p>
        </w:tc>
        <w:tc>
          <w:tcPr>
            <w:tcW w:w="209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16,6</w:t>
            </w:r>
          </w:p>
        </w:tc>
      </w:tr>
      <w:tr w:rsidR="00524230" w:rsidRPr="00524230" w:rsidTr="00DB4FF3">
        <w:trPr>
          <w:trHeight w:val="317"/>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Физика</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15,4</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12,8</w:t>
            </w:r>
          </w:p>
        </w:tc>
        <w:tc>
          <w:tcPr>
            <w:tcW w:w="209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14,7</w:t>
            </w:r>
          </w:p>
        </w:tc>
      </w:tr>
      <w:tr w:rsidR="00524230" w:rsidRPr="00524230" w:rsidTr="00DB4FF3">
        <w:trPr>
          <w:trHeight w:val="330"/>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Химия</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21</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9,5</w:t>
            </w:r>
          </w:p>
        </w:tc>
        <w:tc>
          <w:tcPr>
            <w:tcW w:w="209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p>
        </w:tc>
      </w:tr>
      <w:tr w:rsidR="00524230" w:rsidRPr="00524230" w:rsidTr="00DB4FF3">
        <w:trPr>
          <w:trHeight w:val="317"/>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География</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18,6</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13,0</w:t>
            </w:r>
          </w:p>
        </w:tc>
        <w:tc>
          <w:tcPr>
            <w:tcW w:w="209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18,4</w:t>
            </w:r>
          </w:p>
        </w:tc>
      </w:tr>
      <w:tr w:rsidR="00524230" w:rsidRPr="00524230" w:rsidTr="00DB4FF3">
        <w:trPr>
          <w:trHeight w:val="330"/>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r w:rsidRPr="00524230">
              <w:rPr>
                <w:sz w:val="28"/>
                <w:szCs w:val="28"/>
              </w:rPr>
              <w:t>Вс. История</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17</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9,0</w:t>
            </w:r>
          </w:p>
        </w:tc>
        <w:tc>
          <w:tcPr>
            <w:tcW w:w="209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10,5</w:t>
            </w:r>
          </w:p>
        </w:tc>
      </w:tr>
      <w:tr w:rsidR="00524230" w:rsidRPr="00524230" w:rsidTr="00DB4FF3">
        <w:trPr>
          <w:trHeight w:val="317"/>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proofErr w:type="spellStart"/>
            <w:r w:rsidRPr="00524230">
              <w:rPr>
                <w:sz w:val="28"/>
                <w:szCs w:val="28"/>
              </w:rPr>
              <w:t>Анг</w:t>
            </w:r>
            <w:proofErr w:type="gramStart"/>
            <w:r w:rsidRPr="00524230">
              <w:rPr>
                <w:sz w:val="28"/>
                <w:szCs w:val="28"/>
              </w:rPr>
              <w:t>.я</w:t>
            </w:r>
            <w:proofErr w:type="gramEnd"/>
            <w:r w:rsidRPr="00524230">
              <w:rPr>
                <w:sz w:val="28"/>
                <w:szCs w:val="28"/>
              </w:rPr>
              <w:t>зык</w:t>
            </w:r>
            <w:proofErr w:type="spellEnd"/>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18,6</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18,6</w:t>
            </w:r>
          </w:p>
        </w:tc>
        <w:tc>
          <w:tcPr>
            <w:tcW w:w="209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20,8</w:t>
            </w:r>
          </w:p>
        </w:tc>
      </w:tr>
      <w:tr w:rsidR="00524230" w:rsidRPr="00524230" w:rsidTr="00DB4FF3">
        <w:trPr>
          <w:trHeight w:val="342"/>
        </w:trPr>
        <w:tc>
          <w:tcPr>
            <w:tcW w:w="26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rPr>
                <w:sz w:val="28"/>
                <w:szCs w:val="28"/>
              </w:rPr>
            </w:pPr>
            <w:proofErr w:type="gramStart"/>
            <w:r w:rsidRPr="00524230">
              <w:rPr>
                <w:sz w:val="28"/>
                <w:szCs w:val="28"/>
              </w:rPr>
              <w:t>Нем</w:t>
            </w:r>
            <w:proofErr w:type="gramEnd"/>
            <w:r w:rsidRPr="00524230">
              <w:rPr>
                <w:sz w:val="28"/>
                <w:szCs w:val="28"/>
              </w:rPr>
              <w:t>. Язык</w:t>
            </w:r>
          </w:p>
        </w:tc>
        <w:tc>
          <w:tcPr>
            <w:tcW w:w="228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r w:rsidRPr="00524230">
              <w:rPr>
                <w:b/>
                <w:sz w:val="28"/>
                <w:szCs w:val="28"/>
              </w:rPr>
              <w:t>-</w:t>
            </w:r>
          </w:p>
        </w:tc>
        <w:tc>
          <w:tcPr>
            <w:tcW w:w="228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22</w:t>
            </w:r>
          </w:p>
        </w:tc>
        <w:tc>
          <w:tcPr>
            <w:tcW w:w="2093" w:type="dxa"/>
            <w:tcBorders>
              <w:top w:val="single" w:sz="4" w:space="0" w:color="auto"/>
              <w:left w:val="single" w:sz="4" w:space="0" w:color="auto"/>
              <w:bottom w:val="single" w:sz="4" w:space="0" w:color="auto"/>
              <w:right w:val="single" w:sz="4" w:space="0" w:color="auto"/>
            </w:tcBorders>
          </w:tcPr>
          <w:p w:rsidR="00DB4FF3" w:rsidRPr="00524230" w:rsidRDefault="00DB4FF3" w:rsidP="00DB4FF3">
            <w:pPr>
              <w:jc w:val="center"/>
              <w:rPr>
                <w:b/>
                <w:sz w:val="28"/>
                <w:szCs w:val="28"/>
              </w:rPr>
            </w:pPr>
          </w:p>
        </w:tc>
      </w:tr>
    </w:tbl>
    <w:p w:rsidR="00DB4FF3" w:rsidRPr="00524230" w:rsidRDefault="00DB4FF3" w:rsidP="000A15D1">
      <w:pPr>
        <w:rPr>
          <w:sz w:val="28"/>
          <w:szCs w:val="28"/>
        </w:rPr>
      </w:pPr>
    </w:p>
    <w:p w:rsidR="000A15D1" w:rsidRPr="00524230" w:rsidRDefault="000A35A3" w:rsidP="000A15D1">
      <w:pPr>
        <w:rPr>
          <w:sz w:val="28"/>
          <w:szCs w:val="28"/>
        </w:rPr>
      </w:pPr>
      <w:r w:rsidRPr="00524230">
        <w:rPr>
          <w:sz w:val="28"/>
          <w:szCs w:val="28"/>
        </w:rPr>
        <w:t>П</w:t>
      </w:r>
      <w:r w:rsidR="000A15D1" w:rsidRPr="00524230">
        <w:rPr>
          <w:sz w:val="28"/>
          <w:szCs w:val="28"/>
        </w:rPr>
        <w:t>ри выборе профильных предметов количество учащихся, выбирающих физику значительно выше, чем выбирающих другие профильные предметы. Это подтверждает правильно определенный профиль обучения в старшей школе.</w:t>
      </w:r>
    </w:p>
    <w:p w:rsidR="000A15D1" w:rsidRPr="00524230" w:rsidRDefault="000A15D1" w:rsidP="000A15D1">
      <w:pPr>
        <w:rPr>
          <w:sz w:val="28"/>
          <w:szCs w:val="28"/>
        </w:rPr>
      </w:pPr>
    </w:p>
    <w:tbl>
      <w:tblPr>
        <w:tblW w:w="94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004"/>
        <w:gridCol w:w="2319"/>
        <w:gridCol w:w="2743"/>
      </w:tblGrid>
      <w:tr w:rsidR="00524230" w:rsidRPr="00524230" w:rsidTr="00DB4FF3">
        <w:trPr>
          <w:trHeight w:val="927"/>
        </w:trPr>
        <w:tc>
          <w:tcPr>
            <w:tcW w:w="2376" w:type="dxa"/>
            <w:tcBorders>
              <w:top w:val="single" w:sz="4" w:space="0" w:color="auto"/>
              <w:left w:val="single" w:sz="4" w:space="0" w:color="auto"/>
              <w:bottom w:val="single" w:sz="4" w:space="0" w:color="auto"/>
              <w:right w:val="single" w:sz="4" w:space="0" w:color="auto"/>
            </w:tcBorders>
            <w:hideMark/>
          </w:tcPr>
          <w:p w:rsidR="00DB4FF3" w:rsidRPr="00524230" w:rsidRDefault="00DB4FF3" w:rsidP="006625D9">
            <w:pPr>
              <w:rPr>
                <w:sz w:val="28"/>
                <w:szCs w:val="28"/>
              </w:rPr>
            </w:pPr>
            <w:r w:rsidRPr="00524230">
              <w:rPr>
                <w:sz w:val="28"/>
                <w:szCs w:val="28"/>
              </w:rPr>
              <w:t>Средние баллы</w:t>
            </w:r>
          </w:p>
        </w:tc>
        <w:tc>
          <w:tcPr>
            <w:tcW w:w="2004" w:type="dxa"/>
            <w:tcBorders>
              <w:top w:val="single" w:sz="4" w:space="0" w:color="auto"/>
              <w:left w:val="single" w:sz="4" w:space="0" w:color="auto"/>
              <w:bottom w:val="single" w:sz="4" w:space="0" w:color="auto"/>
              <w:right w:val="single" w:sz="4" w:space="0" w:color="auto"/>
            </w:tcBorders>
          </w:tcPr>
          <w:p w:rsidR="00DB4FF3" w:rsidRPr="00524230" w:rsidRDefault="00DB4FF3" w:rsidP="00076EF4">
            <w:pPr>
              <w:jc w:val="center"/>
              <w:rPr>
                <w:b/>
                <w:sz w:val="28"/>
                <w:szCs w:val="28"/>
              </w:rPr>
            </w:pPr>
            <w:r w:rsidRPr="00524230">
              <w:rPr>
                <w:b/>
                <w:sz w:val="28"/>
                <w:szCs w:val="28"/>
              </w:rPr>
              <w:t>2011-2012</w:t>
            </w:r>
          </w:p>
          <w:p w:rsidR="00DB4FF3" w:rsidRPr="00524230" w:rsidRDefault="00DB4FF3" w:rsidP="00076EF4">
            <w:pPr>
              <w:jc w:val="center"/>
              <w:rPr>
                <w:b/>
                <w:sz w:val="28"/>
                <w:szCs w:val="28"/>
              </w:rPr>
            </w:pPr>
            <w:proofErr w:type="spellStart"/>
            <w:r w:rsidRPr="00524230">
              <w:rPr>
                <w:b/>
                <w:sz w:val="28"/>
                <w:szCs w:val="28"/>
              </w:rPr>
              <w:t>уч</w:t>
            </w:r>
            <w:proofErr w:type="gramStart"/>
            <w:r w:rsidRPr="00524230">
              <w:rPr>
                <w:b/>
                <w:sz w:val="28"/>
                <w:szCs w:val="28"/>
              </w:rPr>
              <w:t>.г</w:t>
            </w:r>
            <w:proofErr w:type="gramEnd"/>
            <w:r w:rsidRPr="00524230">
              <w:rPr>
                <w:b/>
                <w:sz w:val="28"/>
                <w:szCs w:val="28"/>
              </w:rPr>
              <w:t>од</w:t>
            </w:r>
            <w:proofErr w:type="spellEnd"/>
          </w:p>
        </w:tc>
        <w:tc>
          <w:tcPr>
            <w:tcW w:w="23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2012-2013</w:t>
            </w:r>
          </w:p>
          <w:p w:rsidR="00DB4FF3" w:rsidRPr="00524230" w:rsidRDefault="00DB4FF3" w:rsidP="00DB4FF3">
            <w:pPr>
              <w:jc w:val="center"/>
              <w:rPr>
                <w:b/>
                <w:sz w:val="28"/>
                <w:szCs w:val="28"/>
              </w:rPr>
            </w:pPr>
            <w:proofErr w:type="spellStart"/>
            <w:r w:rsidRPr="00524230">
              <w:rPr>
                <w:b/>
                <w:sz w:val="28"/>
                <w:szCs w:val="28"/>
              </w:rPr>
              <w:t>уч</w:t>
            </w:r>
            <w:proofErr w:type="gramStart"/>
            <w:r w:rsidRPr="00524230">
              <w:rPr>
                <w:b/>
                <w:sz w:val="28"/>
                <w:szCs w:val="28"/>
              </w:rPr>
              <w:t>.г</w:t>
            </w:r>
            <w:proofErr w:type="gramEnd"/>
            <w:r w:rsidRPr="00524230">
              <w:rPr>
                <w:b/>
                <w:sz w:val="28"/>
                <w:szCs w:val="28"/>
              </w:rPr>
              <w:t>од</w:t>
            </w:r>
            <w:proofErr w:type="spellEnd"/>
          </w:p>
        </w:tc>
        <w:tc>
          <w:tcPr>
            <w:tcW w:w="274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2013-2014</w:t>
            </w:r>
          </w:p>
          <w:p w:rsidR="00DB4FF3" w:rsidRPr="00524230" w:rsidRDefault="00DB4FF3" w:rsidP="00DB4FF3">
            <w:pPr>
              <w:jc w:val="center"/>
              <w:rPr>
                <w:b/>
                <w:sz w:val="28"/>
                <w:szCs w:val="28"/>
              </w:rPr>
            </w:pPr>
            <w:r w:rsidRPr="00524230">
              <w:rPr>
                <w:b/>
                <w:sz w:val="28"/>
                <w:szCs w:val="28"/>
              </w:rPr>
              <w:t>Уч. год</w:t>
            </w:r>
          </w:p>
        </w:tc>
      </w:tr>
      <w:tr w:rsidR="00524230" w:rsidRPr="00524230" w:rsidTr="00DB4FF3">
        <w:trPr>
          <w:trHeight w:val="302"/>
        </w:trPr>
        <w:tc>
          <w:tcPr>
            <w:tcW w:w="2376" w:type="dxa"/>
            <w:tcBorders>
              <w:top w:val="single" w:sz="4" w:space="0" w:color="auto"/>
              <w:left w:val="single" w:sz="4" w:space="0" w:color="auto"/>
              <w:bottom w:val="single" w:sz="4" w:space="0" w:color="auto"/>
              <w:right w:val="single" w:sz="4" w:space="0" w:color="auto"/>
            </w:tcBorders>
            <w:hideMark/>
          </w:tcPr>
          <w:p w:rsidR="00DB4FF3" w:rsidRPr="00524230" w:rsidRDefault="00DB4FF3" w:rsidP="006625D9">
            <w:pPr>
              <w:rPr>
                <w:sz w:val="28"/>
                <w:szCs w:val="28"/>
              </w:rPr>
            </w:pPr>
            <w:r w:rsidRPr="00524230">
              <w:rPr>
                <w:sz w:val="28"/>
                <w:szCs w:val="28"/>
              </w:rPr>
              <w:t>Русский язык</w:t>
            </w:r>
          </w:p>
        </w:tc>
        <w:tc>
          <w:tcPr>
            <w:tcW w:w="2004" w:type="dxa"/>
            <w:tcBorders>
              <w:top w:val="single" w:sz="4" w:space="0" w:color="auto"/>
              <w:left w:val="single" w:sz="4" w:space="0" w:color="auto"/>
              <w:bottom w:val="single" w:sz="4" w:space="0" w:color="auto"/>
              <w:right w:val="single" w:sz="4" w:space="0" w:color="auto"/>
            </w:tcBorders>
          </w:tcPr>
          <w:p w:rsidR="00DB4FF3" w:rsidRPr="00524230" w:rsidRDefault="00DB4FF3" w:rsidP="00076EF4">
            <w:pPr>
              <w:jc w:val="center"/>
              <w:rPr>
                <w:b/>
                <w:sz w:val="28"/>
                <w:szCs w:val="28"/>
              </w:rPr>
            </w:pPr>
            <w:r w:rsidRPr="00524230">
              <w:rPr>
                <w:b/>
                <w:sz w:val="28"/>
                <w:szCs w:val="28"/>
              </w:rPr>
              <w:t>16,6</w:t>
            </w:r>
          </w:p>
        </w:tc>
        <w:tc>
          <w:tcPr>
            <w:tcW w:w="23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16,4</w:t>
            </w:r>
          </w:p>
        </w:tc>
        <w:tc>
          <w:tcPr>
            <w:tcW w:w="274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17,8</w:t>
            </w:r>
          </w:p>
        </w:tc>
      </w:tr>
      <w:tr w:rsidR="00524230" w:rsidRPr="00524230" w:rsidTr="00DB4FF3">
        <w:trPr>
          <w:trHeight w:val="605"/>
        </w:trPr>
        <w:tc>
          <w:tcPr>
            <w:tcW w:w="2376" w:type="dxa"/>
            <w:tcBorders>
              <w:top w:val="single" w:sz="4" w:space="0" w:color="auto"/>
              <w:left w:val="single" w:sz="4" w:space="0" w:color="auto"/>
              <w:bottom w:val="single" w:sz="4" w:space="0" w:color="auto"/>
              <w:right w:val="single" w:sz="4" w:space="0" w:color="auto"/>
            </w:tcBorders>
            <w:hideMark/>
          </w:tcPr>
          <w:p w:rsidR="00DB4FF3" w:rsidRPr="00524230" w:rsidRDefault="00DB4FF3" w:rsidP="006625D9">
            <w:pPr>
              <w:rPr>
                <w:sz w:val="28"/>
                <w:szCs w:val="28"/>
              </w:rPr>
            </w:pPr>
            <w:r w:rsidRPr="00524230">
              <w:rPr>
                <w:sz w:val="28"/>
                <w:szCs w:val="28"/>
              </w:rPr>
              <w:t xml:space="preserve">История Казахстана </w:t>
            </w:r>
          </w:p>
        </w:tc>
        <w:tc>
          <w:tcPr>
            <w:tcW w:w="2004" w:type="dxa"/>
            <w:tcBorders>
              <w:top w:val="single" w:sz="4" w:space="0" w:color="auto"/>
              <w:left w:val="single" w:sz="4" w:space="0" w:color="auto"/>
              <w:bottom w:val="single" w:sz="4" w:space="0" w:color="auto"/>
              <w:right w:val="single" w:sz="4" w:space="0" w:color="auto"/>
            </w:tcBorders>
          </w:tcPr>
          <w:p w:rsidR="00DB4FF3" w:rsidRPr="00524230" w:rsidRDefault="00DB4FF3" w:rsidP="00076EF4">
            <w:pPr>
              <w:jc w:val="center"/>
              <w:rPr>
                <w:b/>
                <w:sz w:val="28"/>
                <w:szCs w:val="28"/>
              </w:rPr>
            </w:pPr>
            <w:r w:rsidRPr="00524230">
              <w:rPr>
                <w:b/>
                <w:sz w:val="28"/>
                <w:szCs w:val="28"/>
              </w:rPr>
              <w:t>13,3</w:t>
            </w:r>
          </w:p>
        </w:tc>
        <w:tc>
          <w:tcPr>
            <w:tcW w:w="23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13,8</w:t>
            </w:r>
          </w:p>
        </w:tc>
        <w:tc>
          <w:tcPr>
            <w:tcW w:w="274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16,1</w:t>
            </w:r>
          </w:p>
        </w:tc>
      </w:tr>
      <w:tr w:rsidR="00524230" w:rsidRPr="00524230" w:rsidTr="00DB4FF3">
        <w:trPr>
          <w:trHeight w:val="322"/>
        </w:trPr>
        <w:tc>
          <w:tcPr>
            <w:tcW w:w="2376" w:type="dxa"/>
            <w:tcBorders>
              <w:top w:val="single" w:sz="4" w:space="0" w:color="auto"/>
              <w:left w:val="single" w:sz="4" w:space="0" w:color="auto"/>
              <w:bottom w:val="single" w:sz="4" w:space="0" w:color="auto"/>
              <w:right w:val="single" w:sz="4" w:space="0" w:color="auto"/>
            </w:tcBorders>
            <w:hideMark/>
          </w:tcPr>
          <w:p w:rsidR="00DB4FF3" w:rsidRPr="00524230" w:rsidRDefault="00DB4FF3" w:rsidP="006625D9">
            <w:pPr>
              <w:rPr>
                <w:sz w:val="28"/>
                <w:szCs w:val="28"/>
              </w:rPr>
            </w:pPr>
            <w:r w:rsidRPr="00524230">
              <w:rPr>
                <w:sz w:val="28"/>
                <w:szCs w:val="28"/>
              </w:rPr>
              <w:t>математика</w:t>
            </w:r>
          </w:p>
        </w:tc>
        <w:tc>
          <w:tcPr>
            <w:tcW w:w="2004" w:type="dxa"/>
            <w:tcBorders>
              <w:top w:val="single" w:sz="4" w:space="0" w:color="auto"/>
              <w:left w:val="single" w:sz="4" w:space="0" w:color="auto"/>
              <w:bottom w:val="single" w:sz="4" w:space="0" w:color="auto"/>
              <w:right w:val="single" w:sz="4" w:space="0" w:color="auto"/>
            </w:tcBorders>
          </w:tcPr>
          <w:p w:rsidR="00DB4FF3" w:rsidRPr="00524230" w:rsidRDefault="00DB4FF3" w:rsidP="00076EF4">
            <w:pPr>
              <w:jc w:val="center"/>
              <w:rPr>
                <w:b/>
                <w:sz w:val="28"/>
                <w:szCs w:val="28"/>
              </w:rPr>
            </w:pPr>
            <w:r w:rsidRPr="00524230">
              <w:rPr>
                <w:b/>
                <w:sz w:val="28"/>
                <w:szCs w:val="28"/>
              </w:rPr>
              <w:t>11,7</w:t>
            </w:r>
          </w:p>
        </w:tc>
        <w:tc>
          <w:tcPr>
            <w:tcW w:w="23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13,4</w:t>
            </w:r>
          </w:p>
        </w:tc>
        <w:tc>
          <w:tcPr>
            <w:tcW w:w="274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16,4</w:t>
            </w:r>
          </w:p>
        </w:tc>
      </w:tr>
      <w:tr w:rsidR="00DB4FF3" w:rsidRPr="00524230" w:rsidTr="00DB4FF3">
        <w:trPr>
          <w:trHeight w:val="322"/>
        </w:trPr>
        <w:tc>
          <w:tcPr>
            <w:tcW w:w="2376" w:type="dxa"/>
            <w:tcBorders>
              <w:top w:val="single" w:sz="4" w:space="0" w:color="auto"/>
              <w:left w:val="single" w:sz="4" w:space="0" w:color="auto"/>
              <w:bottom w:val="single" w:sz="4" w:space="0" w:color="auto"/>
              <w:right w:val="single" w:sz="4" w:space="0" w:color="auto"/>
            </w:tcBorders>
            <w:hideMark/>
          </w:tcPr>
          <w:p w:rsidR="00DB4FF3" w:rsidRPr="00524230" w:rsidRDefault="00DB4FF3" w:rsidP="006625D9">
            <w:pPr>
              <w:rPr>
                <w:sz w:val="28"/>
                <w:szCs w:val="28"/>
              </w:rPr>
            </w:pPr>
            <w:proofErr w:type="spellStart"/>
            <w:r w:rsidRPr="00524230">
              <w:rPr>
                <w:sz w:val="28"/>
                <w:szCs w:val="28"/>
              </w:rPr>
              <w:t>Каз</w:t>
            </w:r>
            <w:proofErr w:type="gramStart"/>
            <w:r w:rsidRPr="00524230">
              <w:rPr>
                <w:sz w:val="28"/>
                <w:szCs w:val="28"/>
              </w:rPr>
              <w:t>.я</w:t>
            </w:r>
            <w:proofErr w:type="gramEnd"/>
            <w:r w:rsidRPr="00524230">
              <w:rPr>
                <w:sz w:val="28"/>
                <w:szCs w:val="28"/>
              </w:rPr>
              <w:t>з</w:t>
            </w:r>
            <w:proofErr w:type="spellEnd"/>
          </w:p>
        </w:tc>
        <w:tc>
          <w:tcPr>
            <w:tcW w:w="2004" w:type="dxa"/>
            <w:tcBorders>
              <w:top w:val="single" w:sz="4" w:space="0" w:color="auto"/>
              <w:left w:val="single" w:sz="4" w:space="0" w:color="auto"/>
              <w:bottom w:val="single" w:sz="4" w:space="0" w:color="auto"/>
              <w:right w:val="single" w:sz="4" w:space="0" w:color="auto"/>
            </w:tcBorders>
          </w:tcPr>
          <w:p w:rsidR="00DB4FF3" w:rsidRPr="00524230" w:rsidRDefault="00DB4FF3" w:rsidP="00076EF4">
            <w:pPr>
              <w:jc w:val="center"/>
              <w:rPr>
                <w:b/>
                <w:sz w:val="28"/>
                <w:szCs w:val="28"/>
              </w:rPr>
            </w:pPr>
            <w:r w:rsidRPr="00524230">
              <w:rPr>
                <w:b/>
                <w:sz w:val="28"/>
                <w:szCs w:val="28"/>
              </w:rPr>
              <w:t>18,9</w:t>
            </w:r>
          </w:p>
        </w:tc>
        <w:tc>
          <w:tcPr>
            <w:tcW w:w="2319"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18,7</w:t>
            </w:r>
          </w:p>
        </w:tc>
        <w:tc>
          <w:tcPr>
            <w:tcW w:w="2743" w:type="dxa"/>
            <w:tcBorders>
              <w:top w:val="single" w:sz="4" w:space="0" w:color="auto"/>
              <w:left w:val="single" w:sz="4" w:space="0" w:color="auto"/>
              <w:bottom w:val="single" w:sz="4" w:space="0" w:color="auto"/>
              <w:right w:val="single" w:sz="4" w:space="0" w:color="auto"/>
            </w:tcBorders>
            <w:hideMark/>
          </w:tcPr>
          <w:p w:rsidR="00DB4FF3" w:rsidRPr="00524230" w:rsidRDefault="00DB4FF3" w:rsidP="00DB4FF3">
            <w:pPr>
              <w:jc w:val="center"/>
              <w:rPr>
                <w:b/>
                <w:sz w:val="28"/>
                <w:szCs w:val="28"/>
              </w:rPr>
            </w:pPr>
            <w:r w:rsidRPr="00524230">
              <w:rPr>
                <w:b/>
                <w:sz w:val="28"/>
                <w:szCs w:val="28"/>
              </w:rPr>
              <w:t>18,4</w:t>
            </w:r>
          </w:p>
        </w:tc>
      </w:tr>
    </w:tbl>
    <w:p w:rsidR="000A15D1" w:rsidRPr="00524230" w:rsidRDefault="000A15D1" w:rsidP="000A15D1">
      <w:pPr>
        <w:rPr>
          <w:sz w:val="28"/>
          <w:szCs w:val="28"/>
        </w:rPr>
      </w:pPr>
    </w:p>
    <w:p w:rsidR="000A15D1" w:rsidRPr="00524230" w:rsidRDefault="000A15D1" w:rsidP="000A15D1">
      <w:pPr>
        <w:rPr>
          <w:sz w:val="28"/>
          <w:szCs w:val="28"/>
        </w:rPr>
      </w:pPr>
      <w:r w:rsidRPr="00524230">
        <w:rPr>
          <w:sz w:val="28"/>
          <w:szCs w:val="28"/>
        </w:rPr>
        <w:t>Наблюдается рост среднего балла по всем предметам стабильно, кроме казахского языка, здесь стабильно отрицательная динамика от 18, 7 до 18,4.</w:t>
      </w:r>
    </w:p>
    <w:p w:rsidR="000A15D1" w:rsidRPr="00524230" w:rsidRDefault="000A15D1" w:rsidP="000A15D1">
      <w:pPr>
        <w:rPr>
          <w:b/>
          <w:sz w:val="28"/>
          <w:szCs w:val="28"/>
        </w:rPr>
      </w:pPr>
    </w:p>
    <w:p w:rsidR="000A15D1" w:rsidRPr="00524230" w:rsidRDefault="000A15D1" w:rsidP="000A15D1">
      <w:pPr>
        <w:rPr>
          <w:b/>
          <w:sz w:val="28"/>
          <w:szCs w:val="28"/>
        </w:rPr>
      </w:pPr>
      <w:r w:rsidRPr="00524230">
        <w:rPr>
          <w:b/>
          <w:sz w:val="28"/>
          <w:szCs w:val="28"/>
        </w:rPr>
        <w:t>Информация по итогам ЕНТ по школе за 2012 год</w:t>
      </w:r>
    </w:p>
    <w:p w:rsidR="000A15D1" w:rsidRPr="00524230" w:rsidRDefault="000A15D1" w:rsidP="000A15D1">
      <w:pPr>
        <w:rPr>
          <w:sz w:val="28"/>
          <w:szCs w:val="28"/>
        </w:rPr>
      </w:pPr>
    </w:p>
    <w:tbl>
      <w:tblPr>
        <w:tblW w:w="9495" w:type="dxa"/>
        <w:tblLayout w:type="fixed"/>
        <w:tblCellMar>
          <w:left w:w="30" w:type="dxa"/>
          <w:right w:w="30" w:type="dxa"/>
        </w:tblCellMar>
        <w:tblLook w:val="04A0" w:firstRow="1" w:lastRow="0" w:firstColumn="1" w:lastColumn="0" w:noHBand="0" w:noVBand="1"/>
      </w:tblPr>
      <w:tblGrid>
        <w:gridCol w:w="2492"/>
        <w:gridCol w:w="985"/>
        <w:gridCol w:w="769"/>
        <w:gridCol w:w="384"/>
        <w:gridCol w:w="801"/>
        <w:gridCol w:w="630"/>
        <w:gridCol w:w="542"/>
        <w:gridCol w:w="492"/>
        <w:gridCol w:w="801"/>
        <w:gridCol w:w="492"/>
        <w:gridCol w:w="1107"/>
      </w:tblGrid>
      <w:tr w:rsidR="00524230" w:rsidRPr="00524230" w:rsidTr="006625D9">
        <w:trPr>
          <w:trHeight w:val="289"/>
        </w:trPr>
        <w:tc>
          <w:tcPr>
            <w:tcW w:w="2494"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наименование предметов</w:t>
            </w:r>
          </w:p>
        </w:tc>
        <w:tc>
          <w:tcPr>
            <w:tcW w:w="986"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сдавали ЕНТ</w:t>
            </w:r>
          </w:p>
        </w:tc>
        <w:tc>
          <w:tcPr>
            <w:tcW w:w="770"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оценка</w:t>
            </w:r>
          </w:p>
        </w:tc>
        <w:tc>
          <w:tcPr>
            <w:tcW w:w="384"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630"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542"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492"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1107"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средний оценочный балл</w:t>
            </w:r>
          </w:p>
        </w:tc>
      </w:tr>
      <w:tr w:rsidR="00524230" w:rsidRPr="00524230" w:rsidTr="006625D9">
        <w:trPr>
          <w:trHeight w:val="246"/>
        </w:trPr>
        <w:tc>
          <w:tcPr>
            <w:tcW w:w="2494"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c>
          <w:tcPr>
            <w:tcW w:w="986"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c>
          <w:tcPr>
            <w:tcW w:w="770"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384"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542"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1107"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r>
      <w:tr w:rsidR="00524230" w:rsidRPr="00524230" w:rsidTr="006625D9">
        <w:trPr>
          <w:trHeight w:val="492"/>
        </w:trPr>
        <w:tc>
          <w:tcPr>
            <w:tcW w:w="2494"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986"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1107"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казахский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8</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9</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18</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37</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74</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4,66</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русский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16</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32</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42</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26</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3,94</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математика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14</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28</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3,42</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физика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13</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23</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54</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23</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история Казахстана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29</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58</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18</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36</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3,48</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всемирная история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 xml:space="preserve">      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33</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67</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3,8</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химия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биология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15</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25</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4,1</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география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4,2</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казахская литература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русская литература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английский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4,2</w:t>
            </w:r>
          </w:p>
        </w:tc>
      </w:tr>
      <w:tr w:rsidR="000A15D1"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немецкий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bl>
    <w:p w:rsidR="000A15D1" w:rsidRPr="00524230" w:rsidRDefault="000A15D1" w:rsidP="000A15D1">
      <w:pPr>
        <w:rPr>
          <w:b/>
          <w:sz w:val="28"/>
          <w:szCs w:val="28"/>
        </w:rPr>
      </w:pPr>
    </w:p>
    <w:p w:rsidR="000A15D1" w:rsidRPr="00524230" w:rsidRDefault="000A15D1" w:rsidP="000A15D1">
      <w:pPr>
        <w:rPr>
          <w:b/>
          <w:sz w:val="28"/>
          <w:szCs w:val="28"/>
        </w:rPr>
      </w:pPr>
      <w:r w:rsidRPr="00524230">
        <w:rPr>
          <w:b/>
          <w:sz w:val="28"/>
          <w:szCs w:val="28"/>
        </w:rPr>
        <w:t>Информация по итогам ЕНТ по школе за 2013 год</w:t>
      </w:r>
    </w:p>
    <w:p w:rsidR="000A15D1" w:rsidRPr="00524230" w:rsidRDefault="000A15D1" w:rsidP="000A15D1">
      <w:pPr>
        <w:rPr>
          <w:sz w:val="28"/>
          <w:szCs w:val="28"/>
        </w:rPr>
      </w:pPr>
    </w:p>
    <w:tbl>
      <w:tblPr>
        <w:tblW w:w="9495" w:type="dxa"/>
        <w:tblLayout w:type="fixed"/>
        <w:tblCellMar>
          <w:left w:w="30" w:type="dxa"/>
          <w:right w:w="30" w:type="dxa"/>
        </w:tblCellMar>
        <w:tblLook w:val="04A0" w:firstRow="1" w:lastRow="0" w:firstColumn="1" w:lastColumn="0" w:noHBand="0" w:noVBand="1"/>
      </w:tblPr>
      <w:tblGrid>
        <w:gridCol w:w="2492"/>
        <w:gridCol w:w="985"/>
        <w:gridCol w:w="769"/>
        <w:gridCol w:w="384"/>
        <w:gridCol w:w="801"/>
        <w:gridCol w:w="630"/>
        <w:gridCol w:w="542"/>
        <w:gridCol w:w="492"/>
        <w:gridCol w:w="801"/>
        <w:gridCol w:w="492"/>
        <w:gridCol w:w="1107"/>
      </w:tblGrid>
      <w:tr w:rsidR="00524230" w:rsidRPr="00524230" w:rsidTr="006625D9">
        <w:trPr>
          <w:trHeight w:val="289"/>
        </w:trPr>
        <w:tc>
          <w:tcPr>
            <w:tcW w:w="2494"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наименование предметов</w:t>
            </w:r>
          </w:p>
        </w:tc>
        <w:tc>
          <w:tcPr>
            <w:tcW w:w="986"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сдавали ЕНТ</w:t>
            </w:r>
          </w:p>
        </w:tc>
        <w:tc>
          <w:tcPr>
            <w:tcW w:w="770"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оценка</w:t>
            </w:r>
          </w:p>
        </w:tc>
        <w:tc>
          <w:tcPr>
            <w:tcW w:w="384"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630"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542"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492"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1107"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средний оценочный балл</w:t>
            </w:r>
          </w:p>
        </w:tc>
      </w:tr>
      <w:tr w:rsidR="00524230" w:rsidRPr="00524230" w:rsidTr="006625D9">
        <w:trPr>
          <w:trHeight w:val="246"/>
        </w:trPr>
        <w:tc>
          <w:tcPr>
            <w:tcW w:w="2494"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c>
          <w:tcPr>
            <w:tcW w:w="986"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c>
          <w:tcPr>
            <w:tcW w:w="770"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384"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542"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1107"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r>
      <w:tr w:rsidR="00524230" w:rsidRPr="00524230" w:rsidTr="006625D9">
        <w:trPr>
          <w:trHeight w:val="492"/>
        </w:trPr>
        <w:tc>
          <w:tcPr>
            <w:tcW w:w="2494"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986"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1107"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казахский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14</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65</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4,61</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русский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24</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26</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9</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3,95</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математика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18</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39</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48</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13</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3,74</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физика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12</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42</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8</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3,7</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история Казахстана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19</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41</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11</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3,60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всемирная история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 xml:space="preserve">      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химия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биология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3,6</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география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13</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7</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54</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38</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8</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3,5</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казахская литература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русская литература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английский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14</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r>
      <w:tr w:rsidR="000A15D1"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lastRenderedPageBreak/>
              <w:t>немецкий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r>
    </w:tbl>
    <w:p w:rsidR="000A15D1" w:rsidRPr="00524230" w:rsidRDefault="000A15D1" w:rsidP="000A15D1">
      <w:pPr>
        <w:rPr>
          <w:b/>
          <w:sz w:val="28"/>
          <w:szCs w:val="28"/>
        </w:rPr>
      </w:pPr>
    </w:p>
    <w:p w:rsidR="000A15D1" w:rsidRPr="00524230" w:rsidRDefault="000A15D1" w:rsidP="000A15D1">
      <w:pPr>
        <w:rPr>
          <w:b/>
          <w:sz w:val="28"/>
          <w:szCs w:val="28"/>
        </w:rPr>
      </w:pPr>
      <w:r w:rsidRPr="00524230">
        <w:rPr>
          <w:b/>
          <w:sz w:val="28"/>
          <w:szCs w:val="28"/>
        </w:rPr>
        <w:t>Информация по итогам ЕНТ по школе за 2014 год</w:t>
      </w:r>
    </w:p>
    <w:p w:rsidR="000A15D1" w:rsidRPr="00524230" w:rsidRDefault="000A15D1" w:rsidP="000A15D1">
      <w:pPr>
        <w:rPr>
          <w:sz w:val="28"/>
          <w:szCs w:val="28"/>
        </w:rPr>
      </w:pPr>
    </w:p>
    <w:tbl>
      <w:tblPr>
        <w:tblW w:w="9495" w:type="dxa"/>
        <w:tblLayout w:type="fixed"/>
        <w:tblCellMar>
          <w:left w:w="30" w:type="dxa"/>
          <w:right w:w="30" w:type="dxa"/>
        </w:tblCellMar>
        <w:tblLook w:val="04A0" w:firstRow="1" w:lastRow="0" w:firstColumn="1" w:lastColumn="0" w:noHBand="0" w:noVBand="1"/>
      </w:tblPr>
      <w:tblGrid>
        <w:gridCol w:w="2492"/>
        <w:gridCol w:w="985"/>
        <w:gridCol w:w="769"/>
        <w:gridCol w:w="384"/>
        <w:gridCol w:w="801"/>
        <w:gridCol w:w="630"/>
        <w:gridCol w:w="542"/>
        <w:gridCol w:w="492"/>
        <w:gridCol w:w="801"/>
        <w:gridCol w:w="492"/>
        <w:gridCol w:w="1107"/>
      </w:tblGrid>
      <w:tr w:rsidR="00524230" w:rsidRPr="00524230" w:rsidTr="006625D9">
        <w:trPr>
          <w:trHeight w:val="289"/>
        </w:trPr>
        <w:tc>
          <w:tcPr>
            <w:tcW w:w="2494"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наименование предметов</w:t>
            </w:r>
          </w:p>
        </w:tc>
        <w:tc>
          <w:tcPr>
            <w:tcW w:w="986"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сдавали ЕНТ</w:t>
            </w:r>
          </w:p>
        </w:tc>
        <w:tc>
          <w:tcPr>
            <w:tcW w:w="770"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оценка</w:t>
            </w:r>
          </w:p>
        </w:tc>
        <w:tc>
          <w:tcPr>
            <w:tcW w:w="384"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630"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542"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492"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nil"/>
              <w:bottom w:val="single" w:sz="6" w:space="0" w:color="auto"/>
              <w:right w:val="nil"/>
            </w:tcBorders>
          </w:tcPr>
          <w:p w:rsidR="000A15D1" w:rsidRPr="00524230" w:rsidRDefault="000A15D1" w:rsidP="006625D9">
            <w:pPr>
              <w:autoSpaceDE w:val="0"/>
              <w:autoSpaceDN w:val="0"/>
              <w:adjustRightInd w:val="0"/>
              <w:jc w:val="center"/>
              <w:rPr>
                <w:sz w:val="28"/>
                <w:szCs w:val="28"/>
              </w:rPr>
            </w:pP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1107" w:type="dxa"/>
            <w:tcBorders>
              <w:top w:val="single" w:sz="6" w:space="0" w:color="auto"/>
              <w:left w:val="single" w:sz="6" w:space="0" w:color="auto"/>
              <w:bottom w:val="nil"/>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средний оценочный балл</w:t>
            </w:r>
          </w:p>
        </w:tc>
      </w:tr>
      <w:tr w:rsidR="00524230" w:rsidRPr="00524230" w:rsidTr="006625D9">
        <w:trPr>
          <w:trHeight w:val="246"/>
        </w:trPr>
        <w:tc>
          <w:tcPr>
            <w:tcW w:w="2494"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c>
          <w:tcPr>
            <w:tcW w:w="986"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c>
          <w:tcPr>
            <w:tcW w:w="770"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384"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542"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801" w:type="dxa"/>
            <w:tcBorders>
              <w:top w:val="single" w:sz="6" w:space="0" w:color="auto"/>
              <w:left w:val="single" w:sz="6" w:space="0" w:color="auto"/>
              <w:bottom w:val="single" w:sz="6" w:space="0" w:color="auto"/>
              <w:right w:val="nil"/>
            </w:tcBorders>
            <w:hideMark/>
          </w:tcPr>
          <w:p w:rsidR="000A15D1" w:rsidRPr="00524230" w:rsidRDefault="000A15D1" w:rsidP="006625D9">
            <w:pPr>
              <w:autoSpaceDE w:val="0"/>
              <w:autoSpaceDN w:val="0"/>
              <w:adjustRightInd w:val="0"/>
              <w:jc w:val="center"/>
              <w:rPr>
                <w:sz w:val="28"/>
                <w:szCs w:val="28"/>
              </w:rPr>
            </w:pPr>
            <w:r w:rsidRPr="00524230">
              <w:rPr>
                <w:sz w:val="28"/>
                <w:szCs w:val="28"/>
              </w:rPr>
              <w:t>«5»</w:t>
            </w:r>
          </w:p>
        </w:tc>
        <w:tc>
          <w:tcPr>
            <w:tcW w:w="492" w:type="dxa"/>
            <w:tcBorders>
              <w:top w:val="single" w:sz="6" w:space="0" w:color="auto"/>
              <w:left w:val="nil"/>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1107" w:type="dxa"/>
            <w:tcBorders>
              <w:top w:val="nil"/>
              <w:left w:val="single" w:sz="6" w:space="0" w:color="auto"/>
              <w:bottom w:val="nil"/>
              <w:right w:val="single" w:sz="6" w:space="0" w:color="auto"/>
            </w:tcBorders>
          </w:tcPr>
          <w:p w:rsidR="000A15D1" w:rsidRPr="00524230" w:rsidRDefault="000A15D1" w:rsidP="006625D9">
            <w:pPr>
              <w:autoSpaceDE w:val="0"/>
              <w:autoSpaceDN w:val="0"/>
              <w:adjustRightInd w:val="0"/>
              <w:jc w:val="center"/>
              <w:rPr>
                <w:sz w:val="28"/>
                <w:szCs w:val="28"/>
              </w:rPr>
            </w:pPr>
          </w:p>
        </w:tc>
      </w:tr>
      <w:tr w:rsidR="00524230" w:rsidRPr="00524230" w:rsidTr="006625D9">
        <w:trPr>
          <w:trHeight w:val="492"/>
        </w:trPr>
        <w:tc>
          <w:tcPr>
            <w:tcW w:w="2494"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986"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кол-во оценок</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w:t>
            </w:r>
          </w:p>
        </w:tc>
        <w:tc>
          <w:tcPr>
            <w:tcW w:w="1107" w:type="dxa"/>
            <w:tcBorders>
              <w:top w:val="nil"/>
              <w:left w:val="single" w:sz="6" w:space="0" w:color="auto"/>
              <w:bottom w:val="single" w:sz="6" w:space="0" w:color="auto"/>
              <w:right w:val="single" w:sz="6" w:space="0" w:color="auto"/>
            </w:tcBorders>
          </w:tcPr>
          <w:p w:rsidR="000A15D1" w:rsidRPr="00524230" w:rsidRDefault="000A15D1" w:rsidP="006625D9">
            <w:pPr>
              <w:autoSpaceDE w:val="0"/>
              <w:autoSpaceDN w:val="0"/>
              <w:adjustRightInd w:val="0"/>
              <w:jc w:val="center"/>
              <w:rPr>
                <w:sz w:val="28"/>
                <w:szCs w:val="28"/>
              </w:rPr>
            </w:pP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казахский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45</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22</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71</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4,6</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русский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45</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9</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29</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64</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27</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математика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45</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12</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27</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17</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38</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16</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36</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4,1</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физика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18</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22</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61</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17</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3,9</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история Казахстана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45</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13</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29</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22</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49</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22</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3,9</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всемирная история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 xml:space="preserve">      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50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3,5</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химия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биология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9</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22</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67</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11</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3,9</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география</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7</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14</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казахская литература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русская литература</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английский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9</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14</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3</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4,3</w:t>
            </w:r>
          </w:p>
        </w:tc>
      </w:tr>
      <w:tr w:rsidR="00524230" w:rsidRPr="00524230" w:rsidTr="006625D9">
        <w:trPr>
          <w:trHeight w:val="246"/>
        </w:trPr>
        <w:tc>
          <w:tcPr>
            <w:tcW w:w="249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rPr>
                <w:sz w:val="28"/>
                <w:szCs w:val="28"/>
              </w:rPr>
            </w:pPr>
            <w:r w:rsidRPr="00524230">
              <w:rPr>
                <w:sz w:val="28"/>
                <w:szCs w:val="28"/>
              </w:rPr>
              <w:t>немецкий язык</w:t>
            </w:r>
          </w:p>
        </w:tc>
        <w:tc>
          <w:tcPr>
            <w:tcW w:w="986"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77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384"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630"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54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801"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492"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c>
          <w:tcPr>
            <w:tcW w:w="1107" w:type="dxa"/>
            <w:tcBorders>
              <w:top w:val="single" w:sz="6" w:space="0" w:color="auto"/>
              <w:left w:val="single" w:sz="6" w:space="0" w:color="auto"/>
              <w:bottom w:val="single" w:sz="6" w:space="0" w:color="auto"/>
              <w:right w:val="single" w:sz="6" w:space="0" w:color="auto"/>
            </w:tcBorders>
            <w:hideMark/>
          </w:tcPr>
          <w:p w:rsidR="000A15D1" w:rsidRPr="00524230" w:rsidRDefault="000A15D1" w:rsidP="006625D9">
            <w:pPr>
              <w:autoSpaceDE w:val="0"/>
              <w:autoSpaceDN w:val="0"/>
              <w:adjustRightInd w:val="0"/>
              <w:jc w:val="center"/>
              <w:rPr>
                <w:sz w:val="28"/>
                <w:szCs w:val="28"/>
              </w:rPr>
            </w:pPr>
            <w:r w:rsidRPr="00524230">
              <w:rPr>
                <w:sz w:val="28"/>
                <w:szCs w:val="28"/>
              </w:rPr>
              <w:t>0</w:t>
            </w:r>
          </w:p>
        </w:tc>
      </w:tr>
    </w:tbl>
    <w:p w:rsidR="000A15D1" w:rsidRPr="00524230" w:rsidRDefault="000A15D1" w:rsidP="000A15D1">
      <w:pPr>
        <w:rPr>
          <w:sz w:val="28"/>
          <w:szCs w:val="28"/>
        </w:rPr>
      </w:pPr>
      <w:r w:rsidRPr="00524230">
        <w:rPr>
          <w:sz w:val="28"/>
          <w:szCs w:val="28"/>
        </w:rPr>
        <w:t xml:space="preserve">По среднему оценочному баллу также наблюдается стабильно положительная динамика по математике, русскому языку, истории РК. По всем остальным предметом динамика скачкообразная. </w:t>
      </w:r>
    </w:p>
    <w:p w:rsidR="000A15D1" w:rsidRPr="00524230" w:rsidRDefault="000A15D1" w:rsidP="000A15D1">
      <w:pPr>
        <w:rPr>
          <w:b/>
          <w:sz w:val="28"/>
          <w:szCs w:val="28"/>
        </w:rPr>
      </w:pPr>
      <w:r w:rsidRPr="00524230">
        <w:rPr>
          <w:b/>
          <w:sz w:val="28"/>
          <w:szCs w:val="28"/>
        </w:rPr>
        <w:t xml:space="preserve">Средний балл по школе: </w:t>
      </w:r>
    </w:p>
    <w:p w:rsidR="000A15D1" w:rsidRPr="00524230" w:rsidRDefault="000A15D1" w:rsidP="000A15D1">
      <w:pPr>
        <w:rPr>
          <w:b/>
          <w:sz w:val="28"/>
          <w:szCs w:val="28"/>
        </w:rPr>
      </w:pPr>
      <w:r w:rsidRPr="00524230">
        <w:rPr>
          <w:b/>
          <w:sz w:val="28"/>
          <w:szCs w:val="28"/>
        </w:rPr>
        <w:t xml:space="preserve">                                              </w:t>
      </w:r>
    </w:p>
    <w:p w:rsidR="000A15D1" w:rsidRPr="00524230" w:rsidRDefault="000A15D1" w:rsidP="000A15D1">
      <w:pPr>
        <w:rPr>
          <w:b/>
          <w:sz w:val="28"/>
          <w:szCs w:val="28"/>
        </w:rPr>
      </w:pPr>
      <w:r w:rsidRPr="00524230">
        <w:rPr>
          <w:b/>
          <w:sz w:val="28"/>
          <w:szCs w:val="28"/>
        </w:rPr>
        <w:t xml:space="preserve">                                               </w:t>
      </w:r>
      <w:proofErr w:type="gramStart"/>
      <w:r w:rsidRPr="00524230">
        <w:rPr>
          <w:b/>
          <w:sz w:val="28"/>
          <w:szCs w:val="28"/>
        </w:rPr>
        <w:t>2012 год – 77,82 (с учетом казахского языка), 58,94 (без</w:t>
      </w:r>
      <w:proofErr w:type="gramEnd"/>
    </w:p>
    <w:p w:rsidR="000A15D1" w:rsidRPr="00524230" w:rsidRDefault="000A15D1" w:rsidP="000A15D1">
      <w:pPr>
        <w:rPr>
          <w:b/>
          <w:sz w:val="28"/>
          <w:szCs w:val="28"/>
        </w:rPr>
      </w:pPr>
      <w:r w:rsidRPr="00524230">
        <w:rPr>
          <w:b/>
          <w:sz w:val="28"/>
          <w:szCs w:val="28"/>
        </w:rPr>
        <w:t xml:space="preserve">                                             учета </w:t>
      </w:r>
      <w:proofErr w:type="spellStart"/>
      <w:r w:rsidRPr="00524230">
        <w:rPr>
          <w:b/>
          <w:sz w:val="28"/>
          <w:szCs w:val="28"/>
        </w:rPr>
        <w:t>каз.яз</w:t>
      </w:r>
      <w:proofErr w:type="spellEnd"/>
      <w:r w:rsidRPr="00524230">
        <w:rPr>
          <w:b/>
          <w:sz w:val="28"/>
          <w:szCs w:val="28"/>
        </w:rPr>
        <w:t>.)</w:t>
      </w:r>
    </w:p>
    <w:p w:rsidR="000A15D1" w:rsidRPr="00524230" w:rsidRDefault="000A15D1" w:rsidP="000A15D1">
      <w:pPr>
        <w:rPr>
          <w:b/>
          <w:sz w:val="28"/>
          <w:szCs w:val="28"/>
        </w:rPr>
      </w:pPr>
      <w:r w:rsidRPr="00524230">
        <w:rPr>
          <w:b/>
          <w:sz w:val="28"/>
          <w:szCs w:val="28"/>
        </w:rPr>
        <w:t xml:space="preserve">                                               </w:t>
      </w:r>
      <w:proofErr w:type="gramStart"/>
      <w:r w:rsidRPr="00524230">
        <w:rPr>
          <w:b/>
          <w:sz w:val="28"/>
          <w:szCs w:val="28"/>
        </w:rPr>
        <w:t>2013 год – 76,43 (с учетом казахского языка), 58,94 (без</w:t>
      </w:r>
      <w:proofErr w:type="gramEnd"/>
    </w:p>
    <w:p w:rsidR="000A15D1" w:rsidRPr="00524230" w:rsidRDefault="000A15D1" w:rsidP="000A15D1">
      <w:pPr>
        <w:rPr>
          <w:b/>
          <w:sz w:val="28"/>
          <w:szCs w:val="28"/>
        </w:rPr>
      </w:pPr>
      <w:r w:rsidRPr="00524230">
        <w:rPr>
          <w:b/>
          <w:sz w:val="28"/>
          <w:szCs w:val="28"/>
        </w:rPr>
        <w:t xml:space="preserve">                                             учета </w:t>
      </w:r>
      <w:proofErr w:type="spellStart"/>
      <w:r w:rsidRPr="00524230">
        <w:rPr>
          <w:b/>
          <w:sz w:val="28"/>
          <w:szCs w:val="28"/>
        </w:rPr>
        <w:t>каз.яз</w:t>
      </w:r>
      <w:proofErr w:type="spellEnd"/>
      <w:r w:rsidRPr="00524230">
        <w:rPr>
          <w:b/>
          <w:sz w:val="28"/>
          <w:szCs w:val="28"/>
        </w:rPr>
        <w:t>.)</w:t>
      </w:r>
    </w:p>
    <w:p w:rsidR="000A15D1" w:rsidRPr="00524230" w:rsidRDefault="000A15D1" w:rsidP="000A15D1">
      <w:pPr>
        <w:rPr>
          <w:b/>
          <w:sz w:val="28"/>
          <w:szCs w:val="28"/>
        </w:rPr>
      </w:pPr>
      <w:r w:rsidRPr="00524230">
        <w:rPr>
          <w:b/>
          <w:sz w:val="28"/>
          <w:szCs w:val="28"/>
        </w:rPr>
        <w:t xml:space="preserve">                                               </w:t>
      </w:r>
      <w:proofErr w:type="gramStart"/>
      <w:r w:rsidRPr="00524230">
        <w:rPr>
          <w:b/>
          <w:sz w:val="28"/>
          <w:szCs w:val="28"/>
        </w:rPr>
        <w:t>2014 год – 85,44 (с учетом казахского языка), 67,0 (без</w:t>
      </w:r>
      <w:proofErr w:type="gramEnd"/>
    </w:p>
    <w:p w:rsidR="000A15D1" w:rsidRPr="00524230" w:rsidRDefault="000A15D1" w:rsidP="000A15D1">
      <w:pPr>
        <w:rPr>
          <w:b/>
          <w:sz w:val="28"/>
          <w:szCs w:val="28"/>
        </w:rPr>
      </w:pPr>
      <w:r w:rsidRPr="00524230">
        <w:rPr>
          <w:b/>
          <w:sz w:val="28"/>
          <w:szCs w:val="28"/>
        </w:rPr>
        <w:t xml:space="preserve">                                             учета </w:t>
      </w:r>
      <w:proofErr w:type="spellStart"/>
      <w:r w:rsidRPr="00524230">
        <w:rPr>
          <w:b/>
          <w:sz w:val="28"/>
          <w:szCs w:val="28"/>
        </w:rPr>
        <w:t>каз.яз</w:t>
      </w:r>
      <w:proofErr w:type="spellEnd"/>
      <w:r w:rsidRPr="00524230">
        <w:rPr>
          <w:b/>
          <w:sz w:val="28"/>
          <w:szCs w:val="28"/>
        </w:rPr>
        <w:t>.)</w:t>
      </w:r>
    </w:p>
    <w:p w:rsidR="000A15D1" w:rsidRPr="00524230" w:rsidRDefault="000A15D1" w:rsidP="000A15D1">
      <w:pPr>
        <w:rPr>
          <w:b/>
          <w:sz w:val="28"/>
          <w:szCs w:val="28"/>
        </w:rPr>
      </w:pPr>
      <w:r w:rsidRPr="00524230">
        <w:rPr>
          <w:b/>
          <w:sz w:val="28"/>
          <w:szCs w:val="28"/>
        </w:rPr>
        <w:t xml:space="preserve">                                           </w:t>
      </w:r>
    </w:p>
    <w:p w:rsidR="000A15D1" w:rsidRPr="00524230" w:rsidRDefault="000A15D1" w:rsidP="000A15D1">
      <w:pPr>
        <w:jc w:val="both"/>
        <w:rPr>
          <w:sz w:val="28"/>
          <w:szCs w:val="28"/>
        </w:rPr>
      </w:pPr>
      <w:r w:rsidRPr="00524230">
        <w:rPr>
          <w:sz w:val="28"/>
          <w:szCs w:val="28"/>
        </w:rPr>
        <w:tab/>
        <w:t xml:space="preserve">Из сравнительного анализа за 3 года (с 2012 года по 2014 год) лет видна положительная динамика в 2014 году по общему среднему баллу (+9) и по </w:t>
      </w:r>
      <w:r w:rsidRPr="00524230">
        <w:rPr>
          <w:sz w:val="28"/>
          <w:szCs w:val="28"/>
        </w:rPr>
        <w:lastRenderedPageBreak/>
        <w:t xml:space="preserve">среднему баллу предметов. В 2012-2013 учебном году снижение среднего балла объясняется только ужесточением мер на ЕНТ. Выпускники основной школы желают получить высшее образование, при этом результаты </w:t>
      </w:r>
      <w:proofErr w:type="spellStart"/>
      <w:r w:rsidRPr="00524230">
        <w:rPr>
          <w:sz w:val="28"/>
          <w:szCs w:val="28"/>
        </w:rPr>
        <w:t>обученности</w:t>
      </w:r>
      <w:proofErr w:type="spellEnd"/>
      <w:r w:rsidRPr="00524230">
        <w:rPr>
          <w:sz w:val="28"/>
          <w:szCs w:val="28"/>
        </w:rPr>
        <w:t xml:space="preserve"> </w:t>
      </w:r>
      <w:proofErr w:type="gramStart"/>
      <w:r w:rsidRPr="00524230">
        <w:rPr>
          <w:sz w:val="28"/>
          <w:szCs w:val="28"/>
        </w:rPr>
        <w:t>на конец</w:t>
      </w:r>
      <w:proofErr w:type="gramEnd"/>
      <w:r w:rsidRPr="00524230">
        <w:rPr>
          <w:sz w:val="28"/>
          <w:szCs w:val="28"/>
        </w:rPr>
        <w:t xml:space="preserve"> 9-го класса совершенно не учитываются ни учениками, ни их родителями. Поэтому набор учащихся в 10-ые классы некачественный. У нас есть слабый контингент учащихся, имеющих низкую учебную мотивацию, низкую материальную обеспеченность, недостаточный контроль со стороны родителей. Здесь есть серьезные проблемы в вопросах принятия решения о дальнейшем обучении в 10 классе именно родителями. Родители, понимая, что в школе осуществляется систематический контроль посещаемости, успеваемости каждого ребенка, не желают, чтобы их дети уходили из школы после 9 класса, особенно это касается проблемных как в поведении, так и в успеваемости учащихся. Убедить родителей в </w:t>
      </w:r>
      <w:proofErr w:type="gramStart"/>
      <w:r w:rsidRPr="00524230">
        <w:rPr>
          <w:sz w:val="28"/>
          <w:szCs w:val="28"/>
        </w:rPr>
        <w:t>обратном</w:t>
      </w:r>
      <w:proofErr w:type="gramEnd"/>
      <w:r w:rsidRPr="00524230">
        <w:rPr>
          <w:sz w:val="28"/>
          <w:szCs w:val="28"/>
        </w:rPr>
        <w:t xml:space="preserve"> невозможно. </w:t>
      </w:r>
      <w:r w:rsidRPr="00524230">
        <w:rPr>
          <w:b/>
          <w:i/>
          <w:sz w:val="28"/>
          <w:szCs w:val="28"/>
        </w:rPr>
        <w:t>Здесь, конечно, есть и проблема в школе</w:t>
      </w:r>
      <w:r w:rsidRPr="00524230">
        <w:rPr>
          <w:sz w:val="28"/>
          <w:szCs w:val="28"/>
        </w:rPr>
        <w:t xml:space="preserve"> – ослабленная </w:t>
      </w:r>
      <w:proofErr w:type="spellStart"/>
      <w:r w:rsidRPr="00524230">
        <w:rPr>
          <w:sz w:val="28"/>
          <w:szCs w:val="28"/>
        </w:rPr>
        <w:t>профориентационная</w:t>
      </w:r>
      <w:proofErr w:type="spellEnd"/>
      <w:r w:rsidRPr="00524230">
        <w:rPr>
          <w:sz w:val="28"/>
          <w:szCs w:val="28"/>
        </w:rPr>
        <w:t xml:space="preserve"> работа с учащимися, имеющими низкое качество знаний по окончании 9-го класса.</w:t>
      </w:r>
    </w:p>
    <w:p w:rsidR="000A15D1" w:rsidRPr="00524230" w:rsidRDefault="000A15D1" w:rsidP="000A15D1">
      <w:pPr>
        <w:jc w:val="both"/>
        <w:rPr>
          <w:sz w:val="28"/>
          <w:szCs w:val="28"/>
        </w:rPr>
      </w:pPr>
      <w:r w:rsidRPr="00524230">
        <w:rPr>
          <w:sz w:val="28"/>
          <w:szCs w:val="28"/>
        </w:rPr>
        <w:t xml:space="preserve">            -  Администрация школы тщательно продумывает вопросы кадрового обеспечения профильных классов. В старших классах работают опытные, имеющие высшую и первую категории учителя. Тем не менее, берется во внимание и тот факт, что начинающих и перспективных, не имеющих достаточного опыта работы в старших классах учителей тоже надо готовить. Поэтому в профильных классах уже сейчас работают  5 молодых учителей со стажем работы до 5 лет.  За каждым из них закреплен наставник по вопросам подготовки выпускников к участию в ЕНТ.</w:t>
      </w:r>
    </w:p>
    <w:p w:rsidR="000A15D1" w:rsidRPr="00524230" w:rsidRDefault="000A15D1" w:rsidP="000A15D1">
      <w:pPr>
        <w:jc w:val="both"/>
        <w:rPr>
          <w:sz w:val="28"/>
          <w:szCs w:val="28"/>
        </w:rPr>
      </w:pPr>
      <w:r w:rsidRPr="00524230">
        <w:rPr>
          <w:sz w:val="28"/>
          <w:szCs w:val="28"/>
        </w:rPr>
        <w:t xml:space="preserve">           -  Отдельные организационные вопросы, такие как документирование учащихся, решаются по достижению ими 16 лет уже в 10 классе. На начало 11 класса обычно все выпускники, достигшие 16-летнего возраста, документированы.</w:t>
      </w:r>
    </w:p>
    <w:p w:rsidR="000A15D1" w:rsidRPr="00524230" w:rsidRDefault="000A15D1" w:rsidP="000A15D1">
      <w:pPr>
        <w:jc w:val="both"/>
        <w:rPr>
          <w:sz w:val="28"/>
          <w:szCs w:val="28"/>
        </w:rPr>
      </w:pPr>
      <w:r w:rsidRPr="00524230">
        <w:rPr>
          <w:sz w:val="28"/>
          <w:szCs w:val="28"/>
        </w:rPr>
        <w:t xml:space="preserve">          -  Ежегодно пополняется база тестовых заданий, в школе в наличии более 800 книжек-вопросников, электронная база тестов и разработанные учителями-предметниками тесты по всем темам, включенным в задания ЕНТ, с ключами.</w:t>
      </w:r>
    </w:p>
    <w:p w:rsidR="000A15D1" w:rsidRPr="00524230" w:rsidRDefault="000A15D1" w:rsidP="000A15D1">
      <w:pPr>
        <w:jc w:val="both"/>
        <w:rPr>
          <w:sz w:val="28"/>
          <w:szCs w:val="28"/>
        </w:rPr>
      </w:pPr>
      <w:r w:rsidRPr="00524230">
        <w:rPr>
          <w:sz w:val="28"/>
          <w:szCs w:val="28"/>
        </w:rPr>
        <w:t xml:space="preserve">           - Пробные тестирования учащихся в 10-х классах со второго полугодия  позволяют выявить затруднения учащихся в отельных вопросах изученных ранее в основной школе тем. На основе выявленных затруднений впоследствии на начало 11-го класса составляется планирование сопутствующего повторения. Разрабатываются индивидуальные маршрутные листы на каждого ученика с учетом имеющихся у него пробелов для дальнейшей индивидуальной работы. </w:t>
      </w:r>
      <w:r w:rsidRPr="00524230">
        <w:rPr>
          <w:b/>
          <w:i/>
          <w:sz w:val="28"/>
          <w:szCs w:val="28"/>
        </w:rPr>
        <w:t>Здесь есть также проблема в школ</w:t>
      </w:r>
      <w:proofErr w:type="gramStart"/>
      <w:r w:rsidRPr="00524230">
        <w:rPr>
          <w:b/>
          <w:i/>
          <w:sz w:val="28"/>
          <w:szCs w:val="28"/>
        </w:rPr>
        <w:t>е-</w:t>
      </w:r>
      <w:proofErr w:type="gramEnd"/>
      <w:r w:rsidRPr="00524230">
        <w:rPr>
          <w:sz w:val="28"/>
          <w:szCs w:val="28"/>
        </w:rPr>
        <w:t xml:space="preserve"> недостаточное выделение учителями-предметниками, работающими в 5-9-х классах, в содержании учебного материала вопросов, касающихся понимания учащимися практической значимости изучаемого материала и осознания личностной значимости осваиваемого содержания. Не создается </w:t>
      </w:r>
      <w:r w:rsidRPr="00524230">
        <w:rPr>
          <w:sz w:val="28"/>
          <w:szCs w:val="28"/>
        </w:rPr>
        <w:lastRenderedPageBreak/>
        <w:t>положительная мотивация для усвоения минимума содержания на базовом уровне.</w:t>
      </w:r>
    </w:p>
    <w:p w:rsidR="000A15D1" w:rsidRPr="00524230" w:rsidRDefault="000A15D1" w:rsidP="000A15D1">
      <w:pPr>
        <w:rPr>
          <w:sz w:val="28"/>
          <w:szCs w:val="28"/>
        </w:rPr>
      </w:pPr>
      <w:r w:rsidRPr="00524230">
        <w:rPr>
          <w:sz w:val="28"/>
          <w:szCs w:val="28"/>
        </w:rPr>
        <w:t xml:space="preserve">           -  </w:t>
      </w:r>
      <w:proofErr w:type="spellStart"/>
      <w:r w:rsidRPr="00524230">
        <w:rPr>
          <w:sz w:val="28"/>
          <w:szCs w:val="28"/>
        </w:rPr>
        <w:t>Технологизация</w:t>
      </w:r>
      <w:proofErr w:type="spellEnd"/>
      <w:r w:rsidRPr="00524230">
        <w:rPr>
          <w:sz w:val="28"/>
          <w:szCs w:val="28"/>
        </w:rPr>
        <w:t xml:space="preserve"> учебного процесса позволяет учителям 11-х классов на уроках параллельно изучать новый материал и в системе организовать сопутствующее повторение (16 из 24-х учителей владеют технологиями, позволяющими минимизировать затраты времени). </w:t>
      </w:r>
    </w:p>
    <w:p w:rsidR="000A15D1" w:rsidRPr="00524230" w:rsidRDefault="000A15D1" w:rsidP="000A15D1">
      <w:pPr>
        <w:rPr>
          <w:sz w:val="28"/>
          <w:szCs w:val="28"/>
        </w:rPr>
      </w:pPr>
      <w:r w:rsidRPr="00524230">
        <w:rPr>
          <w:sz w:val="28"/>
          <w:szCs w:val="28"/>
        </w:rPr>
        <w:t xml:space="preserve">              - В школе эффективно используются возможности кабинетной  системы, в каждом из предметных кабинетов созданы кейсы по всем темам (с 5 по 11  классы), содержащие основной теоретический материал с приложениями, состоящими из заданий, выбранных из тестов ЕНТ.</w:t>
      </w:r>
    </w:p>
    <w:p w:rsidR="000A15D1" w:rsidRPr="00524230" w:rsidRDefault="000A15D1" w:rsidP="000A15D1">
      <w:pPr>
        <w:rPr>
          <w:sz w:val="28"/>
          <w:szCs w:val="28"/>
        </w:rPr>
      </w:pPr>
      <w:r w:rsidRPr="00524230">
        <w:rPr>
          <w:sz w:val="28"/>
          <w:szCs w:val="28"/>
        </w:rPr>
        <w:t xml:space="preserve">              - На  заседаниях </w:t>
      </w:r>
      <w:proofErr w:type="spellStart"/>
      <w:r w:rsidRPr="00524230">
        <w:rPr>
          <w:sz w:val="28"/>
          <w:szCs w:val="28"/>
        </w:rPr>
        <w:t>межпредметных</w:t>
      </w:r>
      <w:proofErr w:type="spellEnd"/>
      <w:r w:rsidRPr="00524230">
        <w:rPr>
          <w:sz w:val="28"/>
          <w:szCs w:val="28"/>
        </w:rPr>
        <w:t xml:space="preserve"> методических объединений традиционно в течение учебного года проходит презентация опыта </w:t>
      </w:r>
      <w:proofErr w:type="gramStart"/>
      <w:r w:rsidRPr="00524230">
        <w:rPr>
          <w:sz w:val="28"/>
          <w:szCs w:val="28"/>
        </w:rPr>
        <w:t>работы</w:t>
      </w:r>
      <w:proofErr w:type="gramEnd"/>
      <w:r w:rsidRPr="00524230">
        <w:rPr>
          <w:sz w:val="28"/>
          <w:szCs w:val="28"/>
        </w:rPr>
        <w:t xml:space="preserve"> как отдельных учителей школы, так и предметных методических объединений, качественно осуществляющих подготовку к ЕНТ. </w:t>
      </w:r>
    </w:p>
    <w:p w:rsidR="000A15D1" w:rsidRPr="00524230" w:rsidRDefault="000A15D1" w:rsidP="000A15D1">
      <w:pPr>
        <w:rPr>
          <w:sz w:val="28"/>
          <w:szCs w:val="28"/>
        </w:rPr>
      </w:pPr>
      <w:r w:rsidRPr="00524230">
        <w:rPr>
          <w:sz w:val="28"/>
          <w:szCs w:val="28"/>
        </w:rPr>
        <w:t xml:space="preserve"> Так, например, в сентябре-декабре 2014 года:</w:t>
      </w:r>
    </w:p>
    <w:p w:rsidR="000A15D1" w:rsidRPr="00524230" w:rsidRDefault="000A15D1" w:rsidP="000A15D1">
      <w:pPr>
        <w:rPr>
          <w:sz w:val="28"/>
          <w:szCs w:val="28"/>
        </w:rPr>
      </w:pPr>
      <w:r w:rsidRPr="00524230">
        <w:rPr>
          <w:sz w:val="28"/>
          <w:szCs w:val="28"/>
        </w:rPr>
        <w:t>- МО учителей РИЛ представило технологию интенсивного тренинга («</w:t>
      </w:r>
      <w:proofErr w:type="spellStart"/>
      <w:r w:rsidRPr="00524230">
        <w:rPr>
          <w:sz w:val="28"/>
          <w:szCs w:val="28"/>
        </w:rPr>
        <w:t>муштрирования</w:t>
      </w:r>
      <w:proofErr w:type="spellEnd"/>
      <w:r w:rsidRPr="00524230">
        <w:rPr>
          <w:sz w:val="28"/>
          <w:szCs w:val="28"/>
        </w:rPr>
        <w:t>»);</w:t>
      </w:r>
    </w:p>
    <w:p w:rsidR="000A15D1" w:rsidRPr="00524230" w:rsidRDefault="000A15D1" w:rsidP="000A15D1">
      <w:pPr>
        <w:rPr>
          <w:sz w:val="28"/>
          <w:szCs w:val="28"/>
        </w:rPr>
      </w:pPr>
      <w:r w:rsidRPr="00524230">
        <w:rPr>
          <w:sz w:val="28"/>
          <w:szCs w:val="28"/>
        </w:rPr>
        <w:t>- МО учителей физики и математики организовало работу постоянно – действующего консультационного пункта по трудным темам программы (каждый учитель разработал цикл занятий и тесты с ключами для самостоятельных тренингов по одной из трудных тем, учащиеся знают к кому идти на консультацию по тому или иному вопросу);</w:t>
      </w:r>
    </w:p>
    <w:p w:rsidR="000A15D1" w:rsidRPr="00524230" w:rsidRDefault="000A15D1" w:rsidP="000A15D1">
      <w:pPr>
        <w:rPr>
          <w:sz w:val="28"/>
          <w:szCs w:val="28"/>
        </w:rPr>
      </w:pPr>
      <w:r w:rsidRPr="00524230">
        <w:rPr>
          <w:sz w:val="28"/>
          <w:szCs w:val="28"/>
        </w:rPr>
        <w:t xml:space="preserve">- МО учителей биологии и химии провело презентацию возможностей использования интерактивного оборудования и  электронных учебников в вопросах подготовки выпускников; </w:t>
      </w:r>
    </w:p>
    <w:p w:rsidR="000A15D1" w:rsidRPr="00524230" w:rsidRDefault="000A15D1" w:rsidP="000A15D1">
      <w:pPr>
        <w:rPr>
          <w:sz w:val="28"/>
          <w:szCs w:val="28"/>
        </w:rPr>
      </w:pPr>
      <w:r w:rsidRPr="00524230">
        <w:rPr>
          <w:sz w:val="28"/>
          <w:szCs w:val="28"/>
        </w:rPr>
        <w:t xml:space="preserve">- МО учителей иностранных языков  представило индивидуальный опыт работы учителя  </w:t>
      </w:r>
      <w:proofErr w:type="spellStart"/>
      <w:r w:rsidRPr="00524230">
        <w:rPr>
          <w:sz w:val="28"/>
          <w:szCs w:val="28"/>
        </w:rPr>
        <w:t>Наскеновой</w:t>
      </w:r>
      <w:proofErr w:type="spellEnd"/>
      <w:r w:rsidRPr="00524230">
        <w:rPr>
          <w:sz w:val="28"/>
          <w:szCs w:val="28"/>
        </w:rPr>
        <w:t xml:space="preserve"> З.Б.</w:t>
      </w:r>
    </w:p>
    <w:p w:rsidR="000A15D1" w:rsidRPr="00524230" w:rsidRDefault="000A15D1" w:rsidP="000A15D1">
      <w:pPr>
        <w:rPr>
          <w:sz w:val="28"/>
          <w:szCs w:val="28"/>
        </w:rPr>
      </w:pPr>
      <w:r w:rsidRPr="00524230">
        <w:rPr>
          <w:sz w:val="28"/>
          <w:szCs w:val="28"/>
        </w:rPr>
        <w:t xml:space="preserve">              - На каждом из заседаний предметных МО в обязательном порядке проходят консультации для учителей по разбору сложных заданий из тестов ЕНТ.</w:t>
      </w:r>
    </w:p>
    <w:p w:rsidR="000A15D1" w:rsidRPr="00524230" w:rsidRDefault="000A15D1" w:rsidP="000A15D1">
      <w:pPr>
        <w:jc w:val="both"/>
        <w:rPr>
          <w:sz w:val="28"/>
          <w:szCs w:val="28"/>
        </w:rPr>
      </w:pPr>
      <w:r w:rsidRPr="00524230">
        <w:rPr>
          <w:sz w:val="28"/>
          <w:szCs w:val="28"/>
        </w:rPr>
        <w:t xml:space="preserve">           В 2014 году наблюдается рост среднего балла до 85,44. Это объясняется, прежде всего, совершенствованием технологии подготовки к сдаче ЕНТ, разъяснительной работой среди учащихся и их родителей и  продуманной совместной подготовительной работой с ВУЗами города. </w:t>
      </w:r>
    </w:p>
    <w:p w:rsidR="000A15D1" w:rsidRPr="00524230" w:rsidRDefault="000A15D1" w:rsidP="000A15D1">
      <w:pPr>
        <w:ind w:firstLine="720"/>
        <w:jc w:val="both"/>
        <w:rPr>
          <w:sz w:val="28"/>
          <w:szCs w:val="28"/>
        </w:rPr>
      </w:pPr>
      <w:r w:rsidRPr="00524230">
        <w:rPr>
          <w:sz w:val="28"/>
          <w:szCs w:val="28"/>
        </w:rPr>
        <w:t xml:space="preserve">В соответствии с программой школьного мониторинга ежегодно отслеживается успешность учащихся, мотивированных на учебу, в школьных, городских и областных олимпиадах, соревнованиях научных проектов и других интеллектуальных конкурсах. </w:t>
      </w:r>
    </w:p>
    <w:p w:rsidR="00E27BC0" w:rsidRPr="00524230" w:rsidRDefault="00E27BC0" w:rsidP="00E27BC0">
      <w:pPr>
        <w:tabs>
          <w:tab w:val="left" w:pos="1428"/>
        </w:tabs>
        <w:jc w:val="both"/>
        <w:rPr>
          <w:sz w:val="28"/>
          <w:szCs w:val="28"/>
        </w:rPr>
      </w:pPr>
      <w:r w:rsidRPr="00524230">
        <w:rPr>
          <w:sz w:val="28"/>
          <w:szCs w:val="28"/>
        </w:rPr>
        <w:t xml:space="preserve">          В сравнении  школьного результата и  среднего по  городу отмечается положительный показатель в расхождении по всем предметам кроме химии и всемирной истории.</w:t>
      </w:r>
    </w:p>
    <w:p w:rsidR="00E27BC0" w:rsidRPr="00524230" w:rsidRDefault="00E27BC0" w:rsidP="00E27BC0">
      <w:pPr>
        <w:tabs>
          <w:tab w:val="left" w:pos="1428"/>
        </w:tabs>
        <w:jc w:val="both"/>
        <w:rPr>
          <w:bCs/>
          <w:sz w:val="28"/>
          <w:szCs w:val="28"/>
        </w:rPr>
      </w:pPr>
      <w:r w:rsidRPr="00524230">
        <w:rPr>
          <w:sz w:val="28"/>
          <w:szCs w:val="28"/>
        </w:rPr>
        <w:t xml:space="preserve">          В десятке лучших результатов баллы по физике, географии, казахскому языку, математике, истории РК, биологии, русскому языку, химии.</w:t>
      </w:r>
      <w:r w:rsidRPr="00524230">
        <w:rPr>
          <w:bCs/>
          <w:sz w:val="28"/>
          <w:szCs w:val="28"/>
        </w:rPr>
        <w:tab/>
      </w:r>
    </w:p>
    <w:p w:rsidR="00E27BC0" w:rsidRPr="00524230" w:rsidRDefault="00E27BC0" w:rsidP="00E27BC0">
      <w:pPr>
        <w:tabs>
          <w:tab w:val="left" w:pos="1428"/>
        </w:tabs>
        <w:jc w:val="both"/>
        <w:rPr>
          <w:b/>
          <w:sz w:val="28"/>
          <w:szCs w:val="28"/>
        </w:rPr>
      </w:pPr>
    </w:p>
    <w:tbl>
      <w:tblPr>
        <w:tblW w:w="9360" w:type="dxa"/>
        <w:tblInd w:w="-72" w:type="dxa"/>
        <w:tblLayout w:type="fixed"/>
        <w:tblLook w:val="0000" w:firstRow="0" w:lastRow="0" w:firstColumn="0" w:lastColumn="0" w:noHBand="0" w:noVBand="0"/>
      </w:tblPr>
      <w:tblGrid>
        <w:gridCol w:w="2340"/>
        <w:gridCol w:w="1271"/>
        <w:gridCol w:w="957"/>
        <w:gridCol w:w="957"/>
        <w:gridCol w:w="1279"/>
        <w:gridCol w:w="1656"/>
        <w:gridCol w:w="900"/>
      </w:tblGrid>
      <w:tr w:rsidR="00524230" w:rsidRPr="00524230" w:rsidTr="00057765">
        <w:trPr>
          <w:trHeight w:hRule="exact" w:val="933"/>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rPr>
                <w:b/>
                <w:bCs/>
              </w:rPr>
            </w:pPr>
            <w:r w:rsidRPr="00524230">
              <w:rPr>
                <w:b/>
                <w:bCs/>
              </w:rPr>
              <w:lastRenderedPageBreak/>
              <w:t>предмет</w:t>
            </w:r>
          </w:p>
          <w:p w:rsidR="00E27BC0" w:rsidRPr="00524230" w:rsidRDefault="00E27BC0" w:rsidP="00E27BC0">
            <w:pPr>
              <w:tabs>
                <w:tab w:val="left" w:pos="1428"/>
              </w:tabs>
              <w:jc w:val="both"/>
              <w:rPr>
                <w:b/>
                <w:bCs/>
              </w:rPr>
            </w:pPr>
          </w:p>
        </w:tc>
        <w:tc>
          <w:tcPr>
            <w:tcW w:w="1271" w:type="dxa"/>
            <w:tcBorders>
              <w:top w:val="single" w:sz="4" w:space="0" w:color="auto"/>
              <w:bottom w:val="single" w:sz="4" w:space="0" w:color="auto"/>
              <w:right w:val="single" w:sz="4" w:space="0" w:color="auto"/>
            </w:tcBorders>
          </w:tcPr>
          <w:p w:rsidR="00E27BC0" w:rsidRPr="00524230" w:rsidRDefault="00E27BC0" w:rsidP="00E27BC0">
            <w:pPr>
              <w:tabs>
                <w:tab w:val="left" w:pos="1428"/>
              </w:tabs>
              <w:autoSpaceDE w:val="0"/>
              <w:autoSpaceDN w:val="0"/>
              <w:adjustRightInd w:val="0"/>
              <w:jc w:val="both"/>
              <w:rPr>
                <w:b/>
                <w:bCs/>
              </w:rPr>
            </w:pPr>
            <w:r w:rsidRPr="00524230">
              <w:rPr>
                <w:b/>
                <w:bCs/>
              </w:rPr>
              <w:t>2010-2011</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tabs>
                <w:tab w:val="left" w:pos="1428"/>
              </w:tabs>
              <w:autoSpaceDE w:val="0"/>
              <w:autoSpaceDN w:val="0"/>
              <w:adjustRightInd w:val="0"/>
              <w:jc w:val="both"/>
              <w:rPr>
                <w:b/>
                <w:bCs/>
              </w:rPr>
            </w:pPr>
            <w:r w:rsidRPr="00524230">
              <w:rPr>
                <w:b/>
                <w:bCs/>
              </w:rPr>
              <w:t>2011-2012</w:t>
            </w:r>
          </w:p>
        </w:tc>
        <w:tc>
          <w:tcPr>
            <w:tcW w:w="957" w:type="dxa"/>
            <w:tcBorders>
              <w:top w:val="single" w:sz="4" w:space="0" w:color="auto"/>
              <w:left w:val="single" w:sz="4" w:space="0" w:color="auto"/>
              <w:right w:val="single" w:sz="4" w:space="0" w:color="auto"/>
            </w:tcBorders>
          </w:tcPr>
          <w:p w:rsidR="00E27BC0" w:rsidRPr="00524230" w:rsidRDefault="00E27BC0" w:rsidP="00E27BC0">
            <w:pPr>
              <w:tabs>
                <w:tab w:val="left" w:pos="1428"/>
              </w:tabs>
              <w:autoSpaceDE w:val="0"/>
              <w:autoSpaceDN w:val="0"/>
              <w:adjustRightInd w:val="0"/>
              <w:jc w:val="both"/>
              <w:rPr>
                <w:b/>
                <w:bCs/>
              </w:rPr>
            </w:pPr>
            <w:proofErr w:type="gramStart"/>
            <w:r w:rsidRPr="00524230">
              <w:rPr>
                <w:b/>
                <w:bCs/>
              </w:rPr>
              <w:t>дина-</w:t>
            </w:r>
            <w:proofErr w:type="spellStart"/>
            <w:r w:rsidRPr="00524230">
              <w:rPr>
                <w:b/>
                <w:bCs/>
              </w:rPr>
              <w:t>мика</w:t>
            </w:r>
            <w:proofErr w:type="spellEnd"/>
            <w:proofErr w:type="gramEnd"/>
          </w:p>
        </w:tc>
        <w:tc>
          <w:tcPr>
            <w:tcW w:w="1279" w:type="dxa"/>
            <w:tcBorders>
              <w:top w:val="single" w:sz="4" w:space="0" w:color="auto"/>
              <w:left w:val="single" w:sz="4" w:space="0" w:color="auto"/>
              <w:right w:val="single" w:sz="4" w:space="0" w:color="auto"/>
            </w:tcBorders>
          </w:tcPr>
          <w:p w:rsidR="00E27BC0" w:rsidRPr="00524230" w:rsidRDefault="00E27BC0" w:rsidP="00E27BC0">
            <w:pPr>
              <w:tabs>
                <w:tab w:val="left" w:pos="1428"/>
              </w:tabs>
              <w:autoSpaceDE w:val="0"/>
              <w:autoSpaceDN w:val="0"/>
              <w:adjustRightInd w:val="0"/>
              <w:jc w:val="both"/>
              <w:rPr>
                <w:b/>
                <w:bCs/>
              </w:rPr>
            </w:pPr>
            <w:r w:rsidRPr="00524230">
              <w:rPr>
                <w:b/>
                <w:bCs/>
              </w:rPr>
              <w:t>средний балл по городу</w:t>
            </w:r>
          </w:p>
        </w:tc>
        <w:tc>
          <w:tcPr>
            <w:tcW w:w="1656" w:type="dxa"/>
            <w:tcBorders>
              <w:top w:val="single" w:sz="4" w:space="0" w:color="auto"/>
              <w:left w:val="single" w:sz="4" w:space="0" w:color="auto"/>
              <w:right w:val="single" w:sz="4" w:space="0" w:color="auto"/>
            </w:tcBorders>
          </w:tcPr>
          <w:p w:rsidR="00E27BC0" w:rsidRPr="00524230" w:rsidRDefault="00E27BC0" w:rsidP="00E27BC0">
            <w:pPr>
              <w:tabs>
                <w:tab w:val="left" w:pos="1428"/>
              </w:tabs>
              <w:autoSpaceDE w:val="0"/>
              <w:autoSpaceDN w:val="0"/>
              <w:adjustRightInd w:val="0"/>
              <w:jc w:val="both"/>
              <w:rPr>
                <w:b/>
                <w:bCs/>
              </w:rPr>
            </w:pPr>
            <w:r w:rsidRPr="00524230">
              <w:rPr>
                <w:b/>
                <w:bCs/>
              </w:rPr>
              <w:t xml:space="preserve">показатель расхождения с </w:t>
            </w:r>
            <w:proofErr w:type="gramStart"/>
            <w:r w:rsidRPr="00524230">
              <w:rPr>
                <w:b/>
                <w:bCs/>
              </w:rPr>
              <w:t>городским</w:t>
            </w:r>
            <w:proofErr w:type="gramEnd"/>
            <w:r w:rsidRPr="00524230">
              <w:rPr>
                <w:b/>
                <w:bCs/>
              </w:rPr>
              <w:t xml:space="preserve"> </w:t>
            </w:r>
          </w:p>
        </w:tc>
        <w:tc>
          <w:tcPr>
            <w:tcW w:w="900" w:type="dxa"/>
            <w:tcBorders>
              <w:top w:val="single" w:sz="4" w:space="0" w:color="auto"/>
              <w:left w:val="single" w:sz="4" w:space="0" w:color="auto"/>
              <w:right w:val="single" w:sz="4" w:space="0" w:color="auto"/>
            </w:tcBorders>
          </w:tcPr>
          <w:p w:rsidR="00E27BC0" w:rsidRPr="00524230" w:rsidRDefault="00E27BC0" w:rsidP="00E27BC0">
            <w:pPr>
              <w:tabs>
                <w:tab w:val="left" w:pos="1428"/>
              </w:tabs>
              <w:autoSpaceDE w:val="0"/>
              <w:autoSpaceDN w:val="0"/>
              <w:adjustRightInd w:val="0"/>
              <w:jc w:val="both"/>
              <w:rPr>
                <w:b/>
                <w:bCs/>
              </w:rPr>
            </w:pPr>
            <w:r w:rsidRPr="00524230">
              <w:rPr>
                <w:b/>
                <w:bCs/>
              </w:rPr>
              <w:t>Позиция гор</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русский язык</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20,33</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17,2</w:t>
            </w:r>
          </w:p>
        </w:tc>
        <w:tc>
          <w:tcPr>
            <w:tcW w:w="957" w:type="dxa"/>
            <w:tcBorders>
              <w:top w:val="single" w:sz="4" w:space="0" w:color="auto"/>
              <w:left w:val="single" w:sz="4" w:space="0" w:color="auto"/>
              <w:right w:val="single" w:sz="4" w:space="0" w:color="auto"/>
            </w:tcBorders>
            <w:shd w:val="clear" w:color="auto" w:fill="auto"/>
          </w:tcPr>
          <w:p w:rsidR="00E27BC0" w:rsidRPr="00524230" w:rsidRDefault="00E27BC0" w:rsidP="00E27BC0">
            <w:pPr>
              <w:jc w:val="both"/>
            </w:pPr>
            <w:r w:rsidRPr="00524230">
              <w:t>-3,13</w:t>
            </w:r>
          </w:p>
        </w:tc>
        <w:tc>
          <w:tcPr>
            <w:tcW w:w="1279" w:type="dxa"/>
            <w:tcBorders>
              <w:top w:val="single" w:sz="4" w:space="0" w:color="auto"/>
              <w:left w:val="single" w:sz="4" w:space="0" w:color="auto"/>
              <w:right w:val="single" w:sz="4" w:space="0" w:color="auto"/>
            </w:tcBorders>
          </w:tcPr>
          <w:p w:rsidR="00E27BC0" w:rsidRPr="00524230" w:rsidRDefault="00E27BC0" w:rsidP="00E27BC0">
            <w:pPr>
              <w:jc w:val="both"/>
              <w:rPr>
                <w:bCs/>
              </w:rPr>
            </w:pPr>
            <w:r w:rsidRPr="00524230">
              <w:rPr>
                <w:bCs/>
              </w:rPr>
              <w:t>16,2</w:t>
            </w:r>
          </w:p>
        </w:tc>
        <w:tc>
          <w:tcPr>
            <w:tcW w:w="1656" w:type="dxa"/>
            <w:tcBorders>
              <w:top w:val="single" w:sz="4" w:space="0" w:color="auto"/>
              <w:left w:val="single" w:sz="4" w:space="0" w:color="auto"/>
              <w:right w:val="single" w:sz="4" w:space="0" w:color="auto"/>
            </w:tcBorders>
          </w:tcPr>
          <w:p w:rsidR="00E27BC0" w:rsidRPr="00524230" w:rsidRDefault="00E27BC0" w:rsidP="00E27BC0">
            <w:pPr>
              <w:jc w:val="both"/>
            </w:pPr>
            <w:r w:rsidRPr="00524230">
              <w:t>1</w:t>
            </w:r>
          </w:p>
        </w:tc>
        <w:tc>
          <w:tcPr>
            <w:tcW w:w="900" w:type="dxa"/>
            <w:tcBorders>
              <w:top w:val="single" w:sz="4" w:space="0" w:color="auto"/>
              <w:left w:val="single" w:sz="4" w:space="0" w:color="auto"/>
              <w:right w:val="single" w:sz="4" w:space="0" w:color="auto"/>
            </w:tcBorders>
          </w:tcPr>
          <w:p w:rsidR="00E27BC0" w:rsidRPr="00524230" w:rsidRDefault="00E27BC0" w:rsidP="00E27BC0">
            <w:pPr>
              <w:jc w:val="both"/>
              <w:rPr>
                <w:b/>
                <w:bCs/>
              </w:rPr>
            </w:pPr>
            <w:r w:rsidRPr="00524230">
              <w:rPr>
                <w:b/>
                <w:bCs/>
              </w:rPr>
              <w:t>10</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казахский язык</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19,60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20,3</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0,7</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18,6</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1,7</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3</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история РК</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21,00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17</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-4</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14,8</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2,2</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4</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математика</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18,60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14,1</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-4,5</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11,8</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2,3</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4</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биология</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18,00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20,5</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2,5</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18,5</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2</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4</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физика</w:t>
            </w:r>
          </w:p>
        </w:tc>
        <w:tc>
          <w:tcPr>
            <w:tcW w:w="1271"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20,00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18,7</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-1,3</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14,8</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3,9</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1</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химия</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21,00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13,7</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-7,3</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14,8</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-1,1</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10</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география</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20,83</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22</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1,17</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18,8</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3,2</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2</w:t>
            </w:r>
          </w:p>
        </w:tc>
      </w:tr>
      <w:tr w:rsidR="00524230" w:rsidRPr="00524230" w:rsidTr="00057765">
        <w:trPr>
          <w:trHeight w:val="284"/>
        </w:trPr>
        <w:tc>
          <w:tcPr>
            <w:tcW w:w="2340" w:type="dxa"/>
            <w:tcBorders>
              <w:top w:val="single" w:sz="4" w:space="0" w:color="auto"/>
              <w:left w:val="single" w:sz="4" w:space="0" w:color="auto"/>
              <w:bottom w:val="single" w:sz="4" w:space="0" w:color="auto"/>
              <w:right w:val="single" w:sz="4" w:space="0" w:color="auto"/>
            </w:tcBorders>
            <w:shd w:val="clear" w:color="auto" w:fill="auto"/>
            <w:noWrap/>
          </w:tcPr>
          <w:p w:rsidR="00E27BC0" w:rsidRPr="00524230" w:rsidRDefault="00E27BC0" w:rsidP="00E27BC0">
            <w:pPr>
              <w:tabs>
                <w:tab w:val="left" w:pos="1428"/>
              </w:tabs>
              <w:jc w:val="both"/>
            </w:pPr>
            <w:r w:rsidRPr="00524230">
              <w:t>английский язык</w:t>
            </w:r>
          </w:p>
        </w:tc>
        <w:tc>
          <w:tcPr>
            <w:tcW w:w="1271" w:type="dxa"/>
            <w:tcBorders>
              <w:top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24,50</w:t>
            </w:r>
          </w:p>
        </w:tc>
        <w:tc>
          <w:tcPr>
            <w:tcW w:w="957"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19,7</w:t>
            </w:r>
          </w:p>
        </w:tc>
        <w:tc>
          <w:tcPr>
            <w:tcW w:w="957" w:type="dxa"/>
            <w:tcBorders>
              <w:top w:val="single" w:sz="4" w:space="0" w:color="auto"/>
              <w:left w:val="single" w:sz="4" w:space="0" w:color="auto"/>
              <w:bottom w:val="single" w:sz="4" w:space="0" w:color="auto"/>
              <w:right w:val="single" w:sz="4" w:space="0" w:color="auto"/>
            </w:tcBorders>
            <w:shd w:val="clear" w:color="auto" w:fill="auto"/>
          </w:tcPr>
          <w:p w:rsidR="00E27BC0" w:rsidRPr="00524230" w:rsidRDefault="00E27BC0" w:rsidP="00E27BC0">
            <w:pPr>
              <w:jc w:val="both"/>
            </w:pPr>
            <w:r w:rsidRPr="00524230">
              <w:t>-4,8</w:t>
            </w:r>
          </w:p>
        </w:tc>
        <w:tc>
          <w:tcPr>
            <w:tcW w:w="1279"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Cs/>
              </w:rPr>
            </w:pPr>
            <w:r w:rsidRPr="00524230">
              <w:rPr>
                <w:bCs/>
              </w:rPr>
              <w:t>19,5</w:t>
            </w:r>
          </w:p>
        </w:tc>
        <w:tc>
          <w:tcPr>
            <w:tcW w:w="1656"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pPr>
            <w:r w:rsidRPr="00524230">
              <w:t>0,2</w:t>
            </w:r>
          </w:p>
        </w:tc>
        <w:tc>
          <w:tcPr>
            <w:tcW w:w="900" w:type="dxa"/>
            <w:tcBorders>
              <w:top w:val="single" w:sz="4" w:space="0" w:color="auto"/>
              <w:left w:val="single" w:sz="4" w:space="0" w:color="auto"/>
              <w:bottom w:val="single" w:sz="4" w:space="0" w:color="auto"/>
              <w:right w:val="single" w:sz="4" w:space="0" w:color="auto"/>
            </w:tcBorders>
          </w:tcPr>
          <w:p w:rsidR="00E27BC0" w:rsidRPr="00524230" w:rsidRDefault="00E27BC0" w:rsidP="00E27BC0">
            <w:pPr>
              <w:jc w:val="both"/>
              <w:rPr>
                <w:b/>
                <w:bCs/>
              </w:rPr>
            </w:pPr>
            <w:r w:rsidRPr="00524230">
              <w:rPr>
                <w:b/>
                <w:bCs/>
              </w:rPr>
              <w:t>14</w:t>
            </w:r>
          </w:p>
        </w:tc>
      </w:tr>
    </w:tbl>
    <w:p w:rsidR="00E27BC0" w:rsidRPr="00524230" w:rsidRDefault="00E27BC0" w:rsidP="00AD3106">
      <w:pPr>
        <w:jc w:val="both"/>
        <w:rPr>
          <w:sz w:val="28"/>
          <w:szCs w:val="28"/>
        </w:rPr>
      </w:pPr>
      <w:r w:rsidRPr="00524230">
        <w:rPr>
          <w:bCs/>
          <w:sz w:val="28"/>
          <w:szCs w:val="28"/>
        </w:rPr>
        <w:t xml:space="preserve">          </w:t>
      </w:r>
    </w:p>
    <w:p w:rsidR="00E27BC0" w:rsidRPr="00524230" w:rsidRDefault="00E27BC0" w:rsidP="00E27BC0">
      <w:pPr>
        <w:widowControl w:val="0"/>
        <w:tabs>
          <w:tab w:val="left" w:pos="0"/>
        </w:tabs>
        <w:suppressAutoHyphens/>
        <w:autoSpaceDE w:val="0"/>
        <w:autoSpaceDN w:val="0"/>
        <w:adjustRightInd w:val="0"/>
        <w:jc w:val="both"/>
        <w:rPr>
          <w:sz w:val="28"/>
          <w:szCs w:val="28"/>
          <w:lang w:eastAsia="ar-SA"/>
        </w:rPr>
      </w:pPr>
      <w:r w:rsidRPr="00524230">
        <w:rPr>
          <w:sz w:val="28"/>
          <w:szCs w:val="28"/>
          <w:lang w:eastAsia="ar-SA"/>
        </w:rPr>
        <w:t xml:space="preserve">          Реализуя принципы диагностического управления, на протяжении учебного года методическая служба школы взаимодействует с психологом, что в значительной степени позволяет обеспечить методико-педагогическую работу в школе диагностической базой. </w:t>
      </w:r>
    </w:p>
    <w:p w:rsidR="00E27BC0" w:rsidRPr="00524230" w:rsidRDefault="00E27BC0" w:rsidP="00E27BC0">
      <w:pPr>
        <w:widowControl w:val="0"/>
        <w:tabs>
          <w:tab w:val="left" w:pos="0"/>
        </w:tabs>
        <w:suppressAutoHyphens/>
        <w:autoSpaceDE w:val="0"/>
        <w:autoSpaceDN w:val="0"/>
        <w:adjustRightInd w:val="0"/>
        <w:jc w:val="both"/>
        <w:rPr>
          <w:sz w:val="28"/>
          <w:szCs w:val="28"/>
          <w:lang w:eastAsia="ar-SA"/>
        </w:rPr>
      </w:pPr>
      <w:r w:rsidRPr="00524230">
        <w:rPr>
          <w:sz w:val="28"/>
          <w:szCs w:val="28"/>
          <w:lang w:eastAsia="ar-SA"/>
        </w:rPr>
        <w:t xml:space="preserve">          Учителя школы осознают необходимость постоянного самоанализа своей педагогической деятельности, самосовершенствования, а это – основа творчества. С целью диагностики профессиональной компетенции учителя в   проведены срезы эмоционального выгорания учителя (результаты оформлены в научную статью), проведена диагностика управленческой, психологической, коммуникативной и организационной компетенции учителя. </w:t>
      </w:r>
    </w:p>
    <w:p w:rsidR="00E27BC0" w:rsidRPr="00524230" w:rsidRDefault="00E27BC0" w:rsidP="00E27BC0">
      <w:pPr>
        <w:jc w:val="both"/>
        <w:rPr>
          <w:sz w:val="28"/>
          <w:szCs w:val="28"/>
        </w:rPr>
      </w:pPr>
      <w:r w:rsidRPr="00524230">
        <w:rPr>
          <w:sz w:val="28"/>
          <w:szCs w:val="28"/>
        </w:rPr>
        <w:t xml:space="preserve">          Традиционный вид работы в школе - предметные недели, позволяет как учащимся, так и учителям раскрыть свой творческий потенциал. Традиционно  учебный год проведено  4 предметные недели:  казахского  языка, естественных наук, предметов гуманитарного  и развивающего циклов. В проведении предметных недель приняло участие до 80% учащихся школы. Применялись разнообразные методы и формы их проведения.</w:t>
      </w:r>
    </w:p>
    <w:p w:rsidR="004827A3" w:rsidRPr="00524230" w:rsidRDefault="00E27BC0" w:rsidP="00C55AD0">
      <w:pPr>
        <w:jc w:val="both"/>
        <w:rPr>
          <w:b/>
          <w:bCs/>
        </w:rPr>
      </w:pPr>
      <w:r w:rsidRPr="00524230">
        <w:rPr>
          <w:sz w:val="28"/>
          <w:szCs w:val="28"/>
        </w:rPr>
        <w:t xml:space="preserve">          Выстраиваемая система работы приводит к определенной результативности. Мы гордимся своими выпускниками. Учащиеся школы занимают призовые места и  участвуют в научно-практических конференциях и интеллектуальных олимпиадах различного уровня, в том числе и дистанционных, проводимых на базе  вузов города Павлодара, центра «</w:t>
      </w:r>
      <w:proofErr w:type="spellStart"/>
      <w:r w:rsidRPr="00524230">
        <w:rPr>
          <w:sz w:val="28"/>
          <w:szCs w:val="28"/>
        </w:rPr>
        <w:t>Ертіс</w:t>
      </w:r>
      <w:proofErr w:type="spellEnd"/>
      <w:r w:rsidRPr="00524230">
        <w:rPr>
          <w:sz w:val="28"/>
          <w:szCs w:val="28"/>
        </w:rPr>
        <w:t xml:space="preserve"> </w:t>
      </w:r>
      <w:proofErr w:type="spellStart"/>
      <w:r w:rsidRPr="00524230">
        <w:rPr>
          <w:sz w:val="28"/>
          <w:szCs w:val="28"/>
        </w:rPr>
        <w:t>дарыны</w:t>
      </w:r>
      <w:proofErr w:type="spellEnd"/>
      <w:r w:rsidRPr="00524230">
        <w:rPr>
          <w:sz w:val="28"/>
          <w:szCs w:val="28"/>
        </w:rPr>
        <w:t xml:space="preserve">», </w:t>
      </w:r>
      <w:r w:rsidRPr="00524230">
        <w:rPr>
          <w:sz w:val="28"/>
          <w:szCs w:val="28"/>
          <w:lang w:val="kk-KZ"/>
        </w:rPr>
        <w:t>учащихся начального и среднего звена - в различных республиканских и международных конкурсах «Акбота», «Кенгуру-математик</w:t>
      </w:r>
      <w:r w:rsidR="00EA2330" w:rsidRPr="00524230">
        <w:rPr>
          <w:sz w:val="28"/>
          <w:szCs w:val="28"/>
          <w:lang w:val="kk-KZ"/>
        </w:rPr>
        <w:t>а</w:t>
      </w:r>
      <w:r w:rsidRPr="00524230">
        <w:rPr>
          <w:sz w:val="28"/>
          <w:szCs w:val="28"/>
          <w:lang w:val="kk-KZ"/>
        </w:rPr>
        <w:t>»</w:t>
      </w:r>
      <w:r w:rsidR="00EA2330" w:rsidRPr="00524230">
        <w:rPr>
          <w:sz w:val="28"/>
          <w:szCs w:val="28"/>
          <w:lang w:val="kk-KZ"/>
        </w:rPr>
        <w:t>.</w:t>
      </w:r>
      <w:r w:rsidR="0067135F" w:rsidRPr="00524230">
        <w:rPr>
          <w:sz w:val="28"/>
          <w:szCs w:val="28"/>
          <w:lang w:val="kk-KZ"/>
        </w:rPr>
        <w:t xml:space="preserve"> </w:t>
      </w:r>
      <w:r w:rsidR="004827A3" w:rsidRPr="00524230">
        <w:rPr>
          <w:b/>
          <w:bCs/>
        </w:rPr>
        <w:t xml:space="preserve">                  </w:t>
      </w:r>
    </w:p>
    <w:p w:rsidR="004827A3" w:rsidRPr="00524230" w:rsidRDefault="004827A3" w:rsidP="0067135F">
      <w:pPr>
        <w:jc w:val="both"/>
        <w:rPr>
          <w:b/>
          <w:bCs/>
          <w:i/>
          <w:iCs/>
          <w:sz w:val="28"/>
          <w:szCs w:val="28"/>
        </w:rPr>
      </w:pPr>
      <w:r w:rsidRPr="00524230">
        <w:rPr>
          <w:b/>
          <w:bCs/>
          <w:sz w:val="28"/>
          <w:szCs w:val="28"/>
        </w:rPr>
        <w:t xml:space="preserve"> </w:t>
      </w:r>
      <w:r w:rsidR="00076EF4" w:rsidRPr="00524230">
        <w:rPr>
          <w:b/>
          <w:i/>
          <w:iCs/>
          <w:sz w:val="28"/>
          <w:szCs w:val="28"/>
        </w:rPr>
        <w:t>Некоторые п</w:t>
      </w:r>
      <w:r w:rsidRPr="00524230">
        <w:rPr>
          <w:b/>
          <w:i/>
          <w:iCs/>
          <w:sz w:val="28"/>
          <w:szCs w:val="28"/>
        </w:rPr>
        <w:t>оказатели результативности участия школы</w:t>
      </w:r>
      <w:r w:rsidR="00076EF4" w:rsidRPr="00524230">
        <w:rPr>
          <w:b/>
          <w:i/>
          <w:iCs/>
          <w:sz w:val="28"/>
          <w:szCs w:val="28"/>
        </w:rPr>
        <w:t xml:space="preserve"> </w:t>
      </w:r>
      <w:r w:rsidRPr="00524230">
        <w:rPr>
          <w:b/>
          <w:bCs/>
          <w:i/>
          <w:iCs/>
          <w:sz w:val="28"/>
          <w:szCs w:val="28"/>
        </w:rPr>
        <w:t>в интеллектуальных турнирах,  конкурсах, соревнованиях</w:t>
      </w:r>
      <w:r w:rsidRPr="00524230">
        <w:rPr>
          <w:bCs/>
          <w:i/>
          <w:iCs/>
          <w:sz w:val="28"/>
          <w:szCs w:val="28"/>
        </w:rPr>
        <w:t xml:space="preserve"> </w:t>
      </w:r>
      <w:r w:rsidR="00076EF4" w:rsidRPr="00524230">
        <w:rPr>
          <w:bCs/>
          <w:i/>
          <w:iCs/>
          <w:sz w:val="28"/>
          <w:szCs w:val="28"/>
        </w:rPr>
        <w:t>(</w:t>
      </w:r>
      <w:r w:rsidRPr="00524230">
        <w:rPr>
          <w:b/>
          <w:bCs/>
          <w:i/>
          <w:iCs/>
          <w:sz w:val="28"/>
          <w:szCs w:val="28"/>
        </w:rPr>
        <w:t xml:space="preserve">2012-2013 </w:t>
      </w:r>
      <w:proofErr w:type="spellStart"/>
      <w:r w:rsidRPr="00524230">
        <w:rPr>
          <w:b/>
          <w:bCs/>
          <w:i/>
          <w:iCs/>
          <w:sz w:val="28"/>
          <w:szCs w:val="28"/>
        </w:rPr>
        <w:t>уч</w:t>
      </w:r>
      <w:proofErr w:type="gramStart"/>
      <w:r w:rsidRPr="00524230">
        <w:rPr>
          <w:b/>
          <w:bCs/>
          <w:i/>
          <w:iCs/>
          <w:sz w:val="28"/>
          <w:szCs w:val="28"/>
        </w:rPr>
        <w:t>.г</w:t>
      </w:r>
      <w:proofErr w:type="gramEnd"/>
      <w:r w:rsidRPr="00524230">
        <w:rPr>
          <w:b/>
          <w:bCs/>
          <w:i/>
          <w:iCs/>
          <w:sz w:val="28"/>
          <w:szCs w:val="28"/>
        </w:rPr>
        <w:t>од</w:t>
      </w:r>
      <w:proofErr w:type="spellEnd"/>
      <w:r w:rsidR="00076EF4" w:rsidRPr="00524230">
        <w:rPr>
          <w:b/>
          <w:bCs/>
          <w:i/>
          <w:iCs/>
          <w:sz w:val="28"/>
          <w:szCs w:val="28"/>
        </w:rPr>
        <w:t>):</w:t>
      </w:r>
    </w:p>
    <w:p w:rsidR="004827A3" w:rsidRPr="00524230" w:rsidRDefault="004827A3" w:rsidP="0067135F">
      <w:pPr>
        <w:jc w:val="both"/>
        <w:rPr>
          <w:sz w:val="28"/>
          <w:szCs w:val="28"/>
        </w:rPr>
      </w:pPr>
      <w:r w:rsidRPr="00524230">
        <w:rPr>
          <w:sz w:val="28"/>
          <w:szCs w:val="28"/>
        </w:rPr>
        <w:t>Межвузовская конференция -1 победитель (Соколова Е.).</w:t>
      </w:r>
    </w:p>
    <w:p w:rsidR="00C55AD0" w:rsidRPr="00524230" w:rsidRDefault="004827A3" w:rsidP="0067135F">
      <w:pPr>
        <w:jc w:val="both"/>
        <w:rPr>
          <w:sz w:val="28"/>
          <w:szCs w:val="28"/>
        </w:rPr>
      </w:pPr>
      <w:r w:rsidRPr="00524230">
        <w:rPr>
          <w:sz w:val="28"/>
          <w:szCs w:val="28"/>
        </w:rPr>
        <w:t>«Русский  медвежонок</w:t>
      </w:r>
      <w:r w:rsidR="00C55AD0" w:rsidRPr="00524230">
        <w:rPr>
          <w:sz w:val="28"/>
          <w:szCs w:val="28"/>
        </w:rPr>
        <w:t xml:space="preserve"> </w:t>
      </w:r>
      <w:r w:rsidRPr="00524230">
        <w:rPr>
          <w:sz w:val="28"/>
          <w:szCs w:val="28"/>
        </w:rPr>
        <w:t xml:space="preserve">- языкознание для всех» - </w:t>
      </w:r>
      <w:r w:rsidR="00C55AD0" w:rsidRPr="00524230">
        <w:rPr>
          <w:sz w:val="28"/>
          <w:szCs w:val="28"/>
        </w:rPr>
        <w:t>4</w:t>
      </w:r>
      <w:r w:rsidRPr="00524230">
        <w:rPr>
          <w:sz w:val="28"/>
          <w:szCs w:val="28"/>
        </w:rPr>
        <w:t xml:space="preserve"> победителя (</w:t>
      </w:r>
      <w:proofErr w:type="spellStart"/>
      <w:r w:rsidRPr="00524230">
        <w:rPr>
          <w:sz w:val="28"/>
          <w:szCs w:val="28"/>
        </w:rPr>
        <w:t>Кайдаров</w:t>
      </w:r>
      <w:proofErr w:type="spellEnd"/>
      <w:r w:rsidRPr="00524230">
        <w:rPr>
          <w:sz w:val="28"/>
          <w:szCs w:val="28"/>
        </w:rPr>
        <w:t xml:space="preserve"> А., </w:t>
      </w:r>
      <w:proofErr w:type="spellStart"/>
      <w:r w:rsidRPr="00524230">
        <w:rPr>
          <w:sz w:val="28"/>
          <w:szCs w:val="28"/>
        </w:rPr>
        <w:t>Арчаков</w:t>
      </w:r>
      <w:proofErr w:type="spellEnd"/>
      <w:r w:rsidRPr="00524230">
        <w:rPr>
          <w:sz w:val="28"/>
          <w:szCs w:val="28"/>
        </w:rPr>
        <w:t xml:space="preserve"> Э.)</w:t>
      </w:r>
      <w:r w:rsidR="00C55AD0" w:rsidRPr="00524230">
        <w:rPr>
          <w:sz w:val="28"/>
          <w:szCs w:val="28"/>
        </w:rPr>
        <w:t>.</w:t>
      </w:r>
    </w:p>
    <w:p w:rsidR="004827A3" w:rsidRPr="00524230" w:rsidRDefault="004827A3" w:rsidP="0067135F">
      <w:pPr>
        <w:jc w:val="both"/>
        <w:rPr>
          <w:sz w:val="28"/>
          <w:szCs w:val="28"/>
        </w:rPr>
      </w:pPr>
      <w:r w:rsidRPr="00524230">
        <w:rPr>
          <w:sz w:val="28"/>
          <w:szCs w:val="28"/>
        </w:rPr>
        <w:t xml:space="preserve">Интеллектуальное шоу «Лидер </w:t>
      </w:r>
      <w:r w:rsidRPr="00524230">
        <w:rPr>
          <w:sz w:val="28"/>
          <w:szCs w:val="28"/>
          <w:lang w:val="en-US"/>
        </w:rPr>
        <w:t>XXI</w:t>
      </w:r>
      <w:r w:rsidRPr="00524230">
        <w:rPr>
          <w:sz w:val="28"/>
          <w:szCs w:val="28"/>
        </w:rPr>
        <w:t xml:space="preserve"> века» -1 призер (Деревянко Родион).</w:t>
      </w:r>
    </w:p>
    <w:p w:rsidR="004827A3" w:rsidRPr="00524230" w:rsidRDefault="004827A3" w:rsidP="0067135F">
      <w:pPr>
        <w:jc w:val="both"/>
        <w:rPr>
          <w:sz w:val="28"/>
          <w:szCs w:val="28"/>
        </w:rPr>
      </w:pPr>
      <w:r w:rsidRPr="00524230">
        <w:rPr>
          <w:sz w:val="28"/>
          <w:szCs w:val="28"/>
        </w:rPr>
        <w:lastRenderedPageBreak/>
        <w:t>Конкурс «Инновационный Павлодар -2012» - 1 победитель (Ушакова С.).</w:t>
      </w:r>
    </w:p>
    <w:p w:rsidR="004827A3" w:rsidRPr="00524230" w:rsidRDefault="004827A3" w:rsidP="0067135F">
      <w:pPr>
        <w:jc w:val="both"/>
        <w:rPr>
          <w:sz w:val="28"/>
          <w:szCs w:val="28"/>
        </w:rPr>
      </w:pPr>
      <w:r w:rsidRPr="00524230">
        <w:rPr>
          <w:sz w:val="28"/>
          <w:szCs w:val="28"/>
        </w:rPr>
        <w:t>Научно-практическая конференция «Изучение родного края – путь к науке» - 1 победитель (</w:t>
      </w:r>
      <w:proofErr w:type="spellStart"/>
      <w:r w:rsidRPr="00524230">
        <w:rPr>
          <w:sz w:val="28"/>
          <w:szCs w:val="28"/>
        </w:rPr>
        <w:t>Шиндов</w:t>
      </w:r>
      <w:proofErr w:type="spellEnd"/>
      <w:r w:rsidRPr="00524230">
        <w:rPr>
          <w:sz w:val="28"/>
          <w:szCs w:val="28"/>
        </w:rPr>
        <w:t xml:space="preserve"> Д.), 1 призер (Сидорова О.).</w:t>
      </w:r>
    </w:p>
    <w:p w:rsidR="00C55AD0" w:rsidRPr="00524230" w:rsidRDefault="00C55AD0" w:rsidP="0067135F">
      <w:pPr>
        <w:jc w:val="both"/>
        <w:rPr>
          <w:sz w:val="28"/>
          <w:szCs w:val="28"/>
        </w:rPr>
      </w:pPr>
      <w:r w:rsidRPr="00524230">
        <w:rPr>
          <w:sz w:val="28"/>
          <w:szCs w:val="28"/>
        </w:rPr>
        <w:t>«Марш парков», номинация «Зелёная планета глазами детей» - 1 победитель (</w:t>
      </w:r>
      <w:proofErr w:type="spellStart"/>
      <w:r w:rsidRPr="00524230">
        <w:rPr>
          <w:sz w:val="28"/>
          <w:szCs w:val="28"/>
        </w:rPr>
        <w:t>Арне</w:t>
      </w:r>
      <w:proofErr w:type="spellEnd"/>
      <w:r w:rsidRPr="00524230">
        <w:rPr>
          <w:sz w:val="28"/>
          <w:szCs w:val="28"/>
        </w:rPr>
        <w:t xml:space="preserve"> К.), 1 призер (</w:t>
      </w:r>
      <w:proofErr w:type="spellStart"/>
      <w:r w:rsidRPr="00524230">
        <w:rPr>
          <w:sz w:val="28"/>
          <w:szCs w:val="28"/>
        </w:rPr>
        <w:t>Ярошевская</w:t>
      </w:r>
      <w:proofErr w:type="spellEnd"/>
      <w:r w:rsidRPr="00524230">
        <w:rPr>
          <w:sz w:val="28"/>
          <w:szCs w:val="28"/>
        </w:rPr>
        <w:t xml:space="preserve"> О.).</w:t>
      </w:r>
    </w:p>
    <w:p w:rsidR="004827A3" w:rsidRPr="00524230" w:rsidRDefault="00C55AD0" w:rsidP="0067135F">
      <w:pPr>
        <w:jc w:val="both"/>
        <w:rPr>
          <w:sz w:val="28"/>
          <w:szCs w:val="28"/>
        </w:rPr>
      </w:pPr>
      <w:proofErr w:type="spellStart"/>
      <w:r w:rsidRPr="00524230">
        <w:rPr>
          <w:sz w:val="28"/>
          <w:szCs w:val="28"/>
        </w:rPr>
        <w:t>Абаевские</w:t>
      </w:r>
      <w:proofErr w:type="spellEnd"/>
      <w:r w:rsidRPr="00524230">
        <w:rPr>
          <w:sz w:val="28"/>
          <w:szCs w:val="28"/>
        </w:rPr>
        <w:t xml:space="preserve"> чтения – 2 призера (Полешко Д., </w:t>
      </w:r>
      <w:proofErr w:type="spellStart"/>
      <w:r w:rsidRPr="00524230">
        <w:rPr>
          <w:sz w:val="28"/>
          <w:szCs w:val="28"/>
        </w:rPr>
        <w:t>Шарапиев</w:t>
      </w:r>
      <w:proofErr w:type="spellEnd"/>
      <w:r w:rsidRPr="00524230">
        <w:rPr>
          <w:sz w:val="28"/>
          <w:szCs w:val="28"/>
        </w:rPr>
        <w:t xml:space="preserve"> У.).</w:t>
      </w:r>
    </w:p>
    <w:p w:rsidR="00C55AD0" w:rsidRPr="00524230" w:rsidRDefault="00C55AD0" w:rsidP="0067135F">
      <w:pPr>
        <w:jc w:val="both"/>
        <w:rPr>
          <w:sz w:val="28"/>
          <w:szCs w:val="28"/>
        </w:rPr>
      </w:pPr>
      <w:proofErr w:type="spellStart"/>
      <w:r w:rsidRPr="00524230">
        <w:rPr>
          <w:sz w:val="28"/>
          <w:szCs w:val="28"/>
        </w:rPr>
        <w:t>Калижановские</w:t>
      </w:r>
      <w:proofErr w:type="spellEnd"/>
      <w:r w:rsidRPr="00524230">
        <w:rPr>
          <w:sz w:val="28"/>
          <w:szCs w:val="28"/>
        </w:rPr>
        <w:t xml:space="preserve"> чтения – 1призер (</w:t>
      </w:r>
      <w:proofErr w:type="spellStart"/>
      <w:r w:rsidRPr="00524230">
        <w:rPr>
          <w:sz w:val="28"/>
          <w:szCs w:val="28"/>
        </w:rPr>
        <w:t>Оразалина</w:t>
      </w:r>
      <w:proofErr w:type="spellEnd"/>
      <w:r w:rsidRPr="00524230">
        <w:rPr>
          <w:sz w:val="28"/>
          <w:szCs w:val="28"/>
        </w:rPr>
        <w:t xml:space="preserve"> Е.)</w:t>
      </w:r>
    </w:p>
    <w:p w:rsidR="004827A3" w:rsidRPr="00524230" w:rsidRDefault="00C55AD0" w:rsidP="0067135F">
      <w:pPr>
        <w:jc w:val="both"/>
        <w:rPr>
          <w:b/>
          <w:bCs/>
          <w:iCs/>
          <w:sz w:val="28"/>
          <w:szCs w:val="28"/>
        </w:rPr>
      </w:pPr>
      <w:r w:rsidRPr="00524230">
        <w:rPr>
          <w:sz w:val="28"/>
          <w:szCs w:val="28"/>
        </w:rPr>
        <w:t>Региональная научно-практическая конференция «Моя родина Казахстан» - 3 призера (</w:t>
      </w:r>
      <w:proofErr w:type="spellStart"/>
      <w:r w:rsidRPr="00524230">
        <w:rPr>
          <w:sz w:val="28"/>
          <w:szCs w:val="28"/>
        </w:rPr>
        <w:t>Саниязова</w:t>
      </w:r>
      <w:proofErr w:type="spellEnd"/>
      <w:r w:rsidRPr="00524230">
        <w:rPr>
          <w:sz w:val="28"/>
          <w:szCs w:val="28"/>
        </w:rPr>
        <w:t xml:space="preserve"> А., Савинова Н., Лукьянова В.)</w:t>
      </w:r>
    </w:p>
    <w:p w:rsidR="004827A3" w:rsidRPr="00524230" w:rsidRDefault="00C55AD0" w:rsidP="0067135F">
      <w:pPr>
        <w:jc w:val="both"/>
        <w:rPr>
          <w:b/>
          <w:bCs/>
          <w:iCs/>
          <w:sz w:val="28"/>
          <w:szCs w:val="28"/>
        </w:rPr>
      </w:pPr>
      <w:r w:rsidRPr="00524230">
        <w:rPr>
          <w:sz w:val="28"/>
          <w:szCs w:val="28"/>
        </w:rPr>
        <w:t>Областной конкурс на знание государственного языка -1 призер (Савченко И.)</w:t>
      </w:r>
    </w:p>
    <w:p w:rsidR="004827A3" w:rsidRPr="00524230" w:rsidRDefault="004827A3" w:rsidP="0067135F">
      <w:pPr>
        <w:jc w:val="both"/>
        <w:rPr>
          <w:b/>
          <w:bCs/>
          <w:iCs/>
          <w:sz w:val="28"/>
          <w:szCs w:val="28"/>
        </w:rPr>
      </w:pPr>
    </w:p>
    <w:p w:rsidR="00076EF4" w:rsidRPr="00524230" w:rsidRDefault="00076EF4" w:rsidP="0067135F">
      <w:pPr>
        <w:jc w:val="both"/>
        <w:rPr>
          <w:b/>
          <w:bCs/>
          <w:i/>
          <w:iCs/>
          <w:sz w:val="28"/>
          <w:szCs w:val="28"/>
        </w:rPr>
      </w:pPr>
      <w:r w:rsidRPr="00524230">
        <w:rPr>
          <w:b/>
          <w:i/>
          <w:iCs/>
          <w:sz w:val="28"/>
          <w:szCs w:val="28"/>
        </w:rPr>
        <w:t xml:space="preserve">Некоторые показатели результативности участия школы </w:t>
      </w:r>
      <w:r w:rsidRPr="00524230">
        <w:rPr>
          <w:b/>
          <w:bCs/>
          <w:i/>
          <w:iCs/>
          <w:sz w:val="28"/>
          <w:szCs w:val="28"/>
        </w:rPr>
        <w:t>в интеллектуальных турнирах,  конкурсах, соревнованиях</w:t>
      </w:r>
      <w:r w:rsidRPr="00524230">
        <w:rPr>
          <w:bCs/>
          <w:i/>
          <w:iCs/>
          <w:sz w:val="28"/>
          <w:szCs w:val="28"/>
        </w:rPr>
        <w:t xml:space="preserve"> (</w:t>
      </w:r>
      <w:r w:rsidRPr="00524230">
        <w:rPr>
          <w:b/>
          <w:bCs/>
          <w:i/>
          <w:iCs/>
          <w:sz w:val="28"/>
          <w:szCs w:val="28"/>
        </w:rPr>
        <w:t xml:space="preserve">2013-2014 </w:t>
      </w:r>
      <w:proofErr w:type="spellStart"/>
      <w:r w:rsidRPr="00524230">
        <w:rPr>
          <w:b/>
          <w:bCs/>
          <w:i/>
          <w:iCs/>
          <w:sz w:val="28"/>
          <w:szCs w:val="28"/>
        </w:rPr>
        <w:t>уч</w:t>
      </w:r>
      <w:proofErr w:type="gramStart"/>
      <w:r w:rsidRPr="00524230">
        <w:rPr>
          <w:b/>
          <w:bCs/>
          <w:i/>
          <w:iCs/>
          <w:sz w:val="28"/>
          <w:szCs w:val="28"/>
        </w:rPr>
        <w:t>.г</w:t>
      </w:r>
      <w:proofErr w:type="gramEnd"/>
      <w:r w:rsidRPr="00524230">
        <w:rPr>
          <w:b/>
          <w:bCs/>
          <w:i/>
          <w:iCs/>
          <w:sz w:val="28"/>
          <w:szCs w:val="28"/>
        </w:rPr>
        <w:t>од</w:t>
      </w:r>
      <w:proofErr w:type="spellEnd"/>
      <w:r w:rsidRPr="00524230">
        <w:rPr>
          <w:b/>
          <w:bCs/>
          <w:i/>
          <w:iCs/>
          <w:sz w:val="28"/>
          <w:szCs w:val="28"/>
        </w:rPr>
        <w:t>):</w:t>
      </w:r>
    </w:p>
    <w:p w:rsidR="004827A3" w:rsidRPr="00524230" w:rsidRDefault="000D0E0D" w:rsidP="0067135F">
      <w:pPr>
        <w:jc w:val="both"/>
        <w:rPr>
          <w:b/>
          <w:bCs/>
          <w:iCs/>
          <w:sz w:val="28"/>
          <w:szCs w:val="28"/>
        </w:rPr>
      </w:pPr>
      <w:r w:rsidRPr="00524230">
        <w:rPr>
          <w:sz w:val="28"/>
          <w:szCs w:val="28"/>
        </w:rPr>
        <w:t>Политехническая олимпиада стран СНГ – 1 победитель (</w:t>
      </w:r>
      <w:proofErr w:type="spellStart"/>
      <w:r w:rsidRPr="00524230">
        <w:rPr>
          <w:sz w:val="28"/>
          <w:szCs w:val="28"/>
        </w:rPr>
        <w:t>Халанская</w:t>
      </w:r>
      <w:proofErr w:type="spellEnd"/>
      <w:r w:rsidRPr="00524230">
        <w:rPr>
          <w:sz w:val="28"/>
          <w:szCs w:val="28"/>
        </w:rPr>
        <w:t xml:space="preserve"> К.), 5 призеров (</w:t>
      </w:r>
      <w:proofErr w:type="spellStart"/>
      <w:r w:rsidRPr="00524230">
        <w:rPr>
          <w:sz w:val="28"/>
          <w:szCs w:val="28"/>
        </w:rPr>
        <w:t>Липгардт</w:t>
      </w:r>
      <w:proofErr w:type="spellEnd"/>
      <w:r w:rsidRPr="00524230">
        <w:rPr>
          <w:sz w:val="28"/>
          <w:szCs w:val="28"/>
        </w:rPr>
        <w:t xml:space="preserve"> В, </w:t>
      </w:r>
      <w:proofErr w:type="spellStart"/>
      <w:r w:rsidRPr="00524230">
        <w:rPr>
          <w:sz w:val="28"/>
          <w:szCs w:val="28"/>
        </w:rPr>
        <w:t>Толеубай</w:t>
      </w:r>
      <w:proofErr w:type="spellEnd"/>
      <w:r w:rsidRPr="00524230">
        <w:rPr>
          <w:sz w:val="28"/>
          <w:szCs w:val="28"/>
        </w:rPr>
        <w:t xml:space="preserve"> И., Соловьева А., </w:t>
      </w:r>
      <w:proofErr w:type="spellStart"/>
      <w:r w:rsidRPr="00524230">
        <w:rPr>
          <w:sz w:val="28"/>
          <w:szCs w:val="28"/>
        </w:rPr>
        <w:t>Бавкунова</w:t>
      </w:r>
      <w:proofErr w:type="spellEnd"/>
      <w:r w:rsidRPr="00524230">
        <w:rPr>
          <w:sz w:val="28"/>
          <w:szCs w:val="28"/>
        </w:rPr>
        <w:t xml:space="preserve"> А., </w:t>
      </w:r>
      <w:proofErr w:type="spellStart"/>
      <w:r w:rsidRPr="00524230">
        <w:rPr>
          <w:sz w:val="28"/>
          <w:szCs w:val="28"/>
        </w:rPr>
        <w:t>Цыганко</w:t>
      </w:r>
      <w:proofErr w:type="spellEnd"/>
      <w:r w:rsidRPr="00524230">
        <w:rPr>
          <w:sz w:val="28"/>
          <w:szCs w:val="28"/>
        </w:rPr>
        <w:t xml:space="preserve"> В.)</w:t>
      </w:r>
    </w:p>
    <w:p w:rsidR="004827A3" w:rsidRPr="00524230" w:rsidRDefault="000D0E0D" w:rsidP="0067135F">
      <w:pPr>
        <w:jc w:val="both"/>
        <w:rPr>
          <w:sz w:val="28"/>
          <w:szCs w:val="28"/>
        </w:rPr>
      </w:pPr>
      <w:r w:rsidRPr="00524230">
        <w:rPr>
          <w:sz w:val="28"/>
          <w:szCs w:val="28"/>
        </w:rPr>
        <w:t>Всероссийская дистанционная олимпиада по русскому языку «Грамотный русский язык» - 2 победителя (</w:t>
      </w:r>
      <w:proofErr w:type="spellStart"/>
      <w:r w:rsidRPr="00524230">
        <w:rPr>
          <w:sz w:val="28"/>
          <w:szCs w:val="28"/>
        </w:rPr>
        <w:t>клещевкая</w:t>
      </w:r>
      <w:proofErr w:type="spellEnd"/>
      <w:r w:rsidRPr="00524230">
        <w:rPr>
          <w:sz w:val="28"/>
          <w:szCs w:val="28"/>
        </w:rPr>
        <w:t xml:space="preserve"> Н, Семенцов И.).</w:t>
      </w:r>
    </w:p>
    <w:p w:rsidR="000D0E0D" w:rsidRPr="00524230" w:rsidRDefault="000D0E0D" w:rsidP="0067135F">
      <w:pPr>
        <w:jc w:val="both"/>
        <w:rPr>
          <w:sz w:val="28"/>
          <w:szCs w:val="28"/>
        </w:rPr>
      </w:pPr>
      <w:r w:rsidRPr="00524230">
        <w:rPr>
          <w:sz w:val="28"/>
          <w:szCs w:val="28"/>
        </w:rPr>
        <w:t>Дистанционный конкурс по математике  проекта «Новый урок» - 16 победителей, 4 призера.</w:t>
      </w:r>
    </w:p>
    <w:p w:rsidR="000D0E0D" w:rsidRPr="00524230" w:rsidRDefault="000D0E0D" w:rsidP="0067135F">
      <w:pPr>
        <w:jc w:val="both"/>
        <w:rPr>
          <w:b/>
          <w:bCs/>
          <w:iCs/>
          <w:sz w:val="28"/>
          <w:szCs w:val="28"/>
        </w:rPr>
      </w:pPr>
      <w:r w:rsidRPr="00524230">
        <w:rPr>
          <w:sz w:val="28"/>
          <w:szCs w:val="28"/>
        </w:rPr>
        <w:t>Всероссийская дистанционная викторина «Знатоки  птиц»</w:t>
      </w:r>
      <w:r w:rsidR="00022430" w:rsidRPr="00524230">
        <w:rPr>
          <w:sz w:val="28"/>
          <w:szCs w:val="28"/>
        </w:rPr>
        <w:t xml:space="preserve"> - </w:t>
      </w:r>
      <w:r w:rsidRPr="00524230">
        <w:rPr>
          <w:sz w:val="28"/>
          <w:szCs w:val="28"/>
        </w:rPr>
        <w:t xml:space="preserve"> 1 победитель (Асанова У.)</w:t>
      </w:r>
      <w:r w:rsidR="00022430" w:rsidRPr="00524230">
        <w:rPr>
          <w:sz w:val="28"/>
          <w:szCs w:val="28"/>
        </w:rPr>
        <w:t>.</w:t>
      </w:r>
    </w:p>
    <w:p w:rsidR="004827A3" w:rsidRPr="00524230" w:rsidRDefault="00022430" w:rsidP="0067135F">
      <w:pPr>
        <w:jc w:val="both"/>
        <w:rPr>
          <w:b/>
          <w:bCs/>
          <w:iCs/>
          <w:sz w:val="28"/>
          <w:szCs w:val="28"/>
        </w:rPr>
      </w:pPr>
      <w:r w:rsidRPr="00524230">
        <w:rPr>
          <w:sz w:val="28"/>
          <w:szCs w:val="28"/>
        </w:rPr>
        <w:t>Конкурс «Русский медвежонок – языкознание для всех» - 4 победителя (</w:t>
      </w:r>
      <w:proofErr w:type="spellStart"/>
      <w:r w:rsidRPr="00524230">
        <w:rPr>
          <w:sz w:val="28"/>
          <w:szCs w:val="28"/>
        </w:rPr>
        <w:t>Шиндов</w:t>
      </w:r>
      <w:proofErr w:type="spellEnd"/>
      <w:r w:rsidRPr="00524230">
        <w:rPr>
          <w:sz w:val="28"/>
          <w:szCs w:val="28"/>
        </w:rPr>
        <w:t xml:space="preserve"> Д., Кожан А., </w:t>
      </w:r>
      <w:proofErr w:type="spellStart"/>
      <w:r w:rsidRPr="00524230">
        <w:rPr>
          <w:sz w:val="28"/>
          <w:szCs w:val="28"/>
        </w:rPr>
        <w:t>Фейлер</w:t>
      </w:r>
      <w:proofErr w:type="spellEnd"/>
      <w:r w:rsidRPr="00524230">
        <w:rPr>
          <w:sz w:val="28"/>
          <w:szCs w:val="28"/>
        </w:rPr>
        <w:t xml:space="preserve"> Н., Ахметова З.), 2 призера (</w:t>
      </w:r>
      <w:proofErr w:type="spellStart"/>
      <w:r w:rsidRPr="00524230">
        <w:rPr>
          <w:sz w:val="28"/>
          <w:szCs w:val="28"/>
        </w:rPr>
        <w:t>Байтемирова</w:t>
      </w:r>
      <w:proofErr w:type="spellEnd"/>
      <w:r w:rsidRPr="00524230">
        <w:rPr>
          <w:sz w:val="28"/>
          <w:szCs w:val="28"/>
        </w:rPr>
        <w:t xml:space="preserve"> А., Шевцова А)</w:t>
      </w:r>
    </w:p>
    <w:p w:rsidR="004827A3" w:rsidRPr="00524230" w:rsidRDefault="0071596E" w:rsidP="0067135F">
      <w:pPr>
        <w:jc w:val="both"/>
        <w:rPr>
          <w:sz w:val="28"/>
          <w:szCs w:val="28"/>
        </w:rPr>
      </w:pPr>
      <w:r w:rsidRPr="00524230">
        <w:rPr>
          <w:sz w:val="28"/>
          <w:szCs w:val="28"/>
        </w:rPr>
        <w:t>Игровой конкурс «Золотое руно» -1 победитель (Савченко И.)</w:t>
      </w:r>
    </w:p>
    <w:p w:rsidR="0071596E" w:rsidRPr="00524230" w:rsidRDefault="0071596E" w:rsidP="0067135F">
      <w:pPr>
        <w:jc w:val="both"/>
        <w:rPr>
          <w:sz w:val="28"/>
          <w:szCs w:val="28"/>
        </w:rPr>
      </w:pPr>
      <w:r w:rsidRPr="00524230">
        <w:rPr>
          <w:sz w:val="28"/>
          <w:szCs w:val="28"/>
        </w:rPr>
        <w:t>Областной интеллектуальный марафон «Ак бота» - 2 победителя (</w:t>
      </w:r>
      <w:proofErr w:type="spellStart"/>
      <w:r w:rsidRPr="00524230">
        <w:rPr>
          <w:sz w:val="28"/>
          <w:szCs w:val="28"/>
        </w:rPr>
        <w:t>Кульбаев</w:t>
      </w:r>
      <w:proofErr w:type="spellEnd"/>
      <w:r w:rsidRPr="00524230">
        <w:rPr>
          <w:sz w:val="28"/>
          <w:szCs w:val="28"/>
        </w:rPr>
        <w:t xml:space="preserve"> Т. </w:t>
      </w:r>
      <w:proofErr w:type="spellStart"/>
      <w:r w:rsidRPr="00524230">
        <w:rPr>
          <w:sz w:val="28"/>
          <w:szCs w:val="28"/>
        </w:rPr>
        <w:t>Шиндов</w:t>
      </w:r>
      <w:proofErr w:type="spellEnd"/>
      <w:r w:rsidRPr="00524230">
        <w:rPr>
          <w:sz w:val="28"/>
          <w:szCs w:val="28"/>
        </w:rPr>
        <w:t xml:space="preserve"> Д.), </w:t>
      </w:r>
      <w:r w:rsidR="0067135F" w:rsidRPr="00524230">
        <w:rPr>
          <w:sz w:val="28"/>
          <w:szCs w:val="28"/>
        </w:rPr>
        <w:t>7</w:t>
      </w:r>
      <w:r w:rsidRPr="00524230">
        <w:rPr>
          <w:sz w:val="28"/>
          <w:szCs w:val="28"/>
        </w:rPr>
        <w:t xml:space="preserve"> призер</w:t>
      </w:r>
      <w:r w:rsidR="0067135F" w:rsidRPr="00524230">
        <w:rPr>
          <w:sz w:val="28"/>
          <w:szCs w:val="28"/>
        </w:rPr>
        <w:t>ов.</w:t>
      </w:r>
    </w:p>
    <w:p w:rsidR="0071596E" w:rsidRPr="00524230" w:rsidRDefault="0071596E" w:rsidP="0067135F">
      <w:pPr>
        <w:jc w:val="both"/>
        <w:rPr>
          <w:sz w:val="28"/>
          <w:szCs w:val="28"/>
        </w:rPr>
      </w:pPr>
      <w:r w:rsidRPr="00524230">
        <w:rPr>
          <w:sz w:val="28"/>
          <w:szCs w:val="28"/>
        </w:rPr>
        <w:t>Интеллектуальный конкурс «</w:t>
      </w:r>
      <w:r w:rsidRPr="00524230">
        <w:rPr>
          <w:sz w:val="28"/>
          <w:szCs w:val="28"/>
          <w:lang w:val="en-US"/>
        </w:rPr>
        <w:t>BRITISH</w:t>
      </w:r>
      <w:r w:rsidRPr="00524230">
        <w:rPr>
          <w:sz w:val="28"/>
          <w:szCs w:val="28"/>
        </w:rPr>
        <w:t xml:space="preserve"> </w:t>
      </w:r>
      <w:r w:rsidRPr="00524230">
        <w:rPr>
          <w:sz w:val="28"/>
          <w:szCs w:val="28"/>
          <w:lang w:val="en-US"/>
        </w:rPr>
        <w:t>BULLDOG</w:t>
      </w:r>
      <w:r w:rsidRPr="00524230">
        <w:rPr>
          <w:sz w:val="28"/>
          <w:szCs w:val="28"/>
        </w:rPr>
        <w:t xml:space="preserve">» -2 победителя (Савченко И., </w:t>
      </w:r>
      <w:proofErr w:type="spellStart"/>
      <w:r w:rsidRPr="00524230">
        <w:rPr>
          <w:sz w:val="28"/>
          <w:szCs w:val="28"/>
        </w:rPr>
        <w:t>Шушункова</w:t>
      </w:r>
      <w:proofErr w:type="spellEnd"/>
      <w:r w:rsidRPr="00524230">
        <w:rPr>
          <w:sz w:val="28"/>
          <w:szCs w:val="28"/>
        </w:rPr>
        <w:t xml:space="preserve"> Е.)</w:t>
      </w:r>
    </w:p>
    <w:p w:rsidR="0067135F" w:rsidRPr="00524230" w:rsidRDefault="000A3CEB" w:rsidP="0067135F">
      <w:pPr>
        <w:jc w:val="both"/>
        <w:rPr>
          <w:sz w:val="28"/>
          <w:szCs w:val="28"/>
        </w:rPr>
      </w:pPr>
      <w:r w:rsidRPr="00524230">
        <w:rPr>
          <w:sz w:val="28"/>
          <w:szCs w:val="28"/>
        </w:rPr>
        <w:t>Игровой  конкурс «Человек и природа» 3 победителя</w:t>
      </w:r>
    </w:p>
    <w:p w:rsidR="000A3CEB" w:rsidRPr="00524230" w:rsidRDefault="0067135F" w:rsidP="0067135F">
      <w:pPr>
        <w:jc w:val="both"/>
        <w:rPr>
          <w:sz w:val="28"/>
          <w:szCs w:val="28"/>
        </w:rPr>
      </w:pPr>
      <w:proofErr w:type="spellStart"/>
      <w:r w:rsidRPr="00524230">
        <w:rPr>
          <w:sz w:val="28"/>
          <w:szCs w:val="28"/>
        </w:rPr>
        <w:t>Абаевские</w:t>
      </w:r>
      <w:proofErr w:type="spellEnd"/>
      <w:r w:rsidRPr="00524230">
        <w:rPr>
          <w:sz w:val="28"/>
          <w:szCs w:val="28"/>
        </w:rPr>
        <w:t xml:space="preserve"> чтения – 1призер (</w:t>
      </w:r>
      <w:proofErr w:type="spellStart"/>
      <w:r w:rsidRPr="00524230">
        <w:rPr>
          <w:sz w:val="28"/>
          <w:szCs w:val="28"/>
        </w:rPr>
        <w:t>Мажитова</w:t>
      </w:r>
      <w:proofErr w:type="spellEnd"/>
      <w:r w:rsidRPr="00524230">
        <w:rPr>
          <w:sz w:val="28"/>
          <w:szCs w:val="28"/>
        </w:rPr>
        <w:t xml:space="preserve"> А.)</w:t>
      </w:r>
      <w:r w:rsidR="000A3CEB" w:rsidRPr="00524230">
        <w:rPr>
          <w:sz w:val="28"/>
          <w:szCs w:val="28"/>
        </w:rPr>
        <w:t xml:space="preserve"> </w:t>
      </w:r>
    </w:p>
    <w:p w:rsidR="0067135F" w:rsidRPr="00524230" w:rsidRDefault="0067135F" w:rsidP="0067135F">
      <w:pPr>
        <w:jc w:val="both"/>
        <w:rPr>
          <w:b/>
          <w:bCs/>
          <w:iCs/>
          <w:sz w:val="28"/>
          <w:szCs w:val="28"/>
        </w:rPr>
      </w:pPr>
      <w:r w:rsidRPr="00524230">
        <w:rPr>
          <w:sz w:val="28"/>
          <w:szCs w:val="28"/>
        </w:rPr>
        <w:t>Конкурс переводчиков государственного языка – 1 победитель (Фридрих С.)</w:t>
      </w:r>
    </w:p>
    <w:p w:rsidR="004827A3" w:rsidRPr="00524230" w:rsidRDefault="004827A3" w:rsidP="0067135F">
      <w:pPr>
        <w:ind w:firstLine="720"/>
        <w:jc w:val="both"/>
        <w:rPr>
          <w:sz w:val="28"/>
          <w:szCs w:val="28"/>
        </w:rPr>
      </w:pPr>
      <w:r w:rsidRPr="00524230">
        <w:rPr>
          <w:sz w:val="28"/>
          <w:szCs w:val="28"/>
        </w:rPr>
        <w:t>Кроме того, учащиеся школы принимали активное участие в творческих конкурсах различного уровня:</w:t>
      </w:r>
    </w:p>
    <w:p w:rsidR="004827A3" w:rsidRPr="00524230" w:rsidRDefault="004827A3" w:rsidP="0067135F">
      <w:pPr>
        <w:jc w:val="both"/>
        <w:rPr>
          <w:sz w:val="28"/>
          <w:szCs w:val="28"/>
        </w:rPr>
      </w:pPr>
      <w:r w:rsidRPr="00524230">
        <w:rPr>
          <w:sz w:val="28"/>
          <w:szCs w:val="28"/>
        </w:rPr>
        <w:t xml:space="preserve">          - республиканский конкурс творческих работ, (4 диплома);</w:t>
      </w:r>
    </w:p>
    <w:p w:rsidR="004827A3" w:rsidRPr="00524230" w:rsidRDefault="004827A3" w:rsidP="0067135F">
      <w:pPr>
        <w:jc w:val="both"/>
        <w:rPr>
          <w:sz w:val="28"/>
          <w:szCs w:val="28"/>
        </w:rPr>
      </w:pPr>
      <w:r w:rsidRPr="00524230">
        <w:rPr>
          <w:sz w:val="28"/>
          <w:szCs w:val="28"/>
        </w:rPr>
        <w:t xml:space="preserve">          - республиканский  экологический форум, (грамота и диплом 2 степени);</w:t>
      </w:r>
    </w:p>
    <w:p w:rsidR="004827A3" w:rsidRPr="00524230" w:rsidRDefault="004827A3" w:rsidP="0067135F">
      <w:pPr>
        <w:ind w:firstLine="720"/>
        <w:jc w:val="both"/>
        <w:rPr>
          <w:sz w:val="28"/>
          <w:szCs w:val="28"/>
        </w:rPr>
      </w:pPr>
      <w:r w:rsidRPr="00524230">
        <w:rPr>
          <w:sz w:val="28"/>
          <w:szCs w:val="28"/>
        </w:rPr>
        <w:t>- областной конкурс  сочинений  «Гуманитарный  поступок», (два диплома 1 степени);</w:t>
      </w:r>
    </w:p>
    <w:p w:rsidR="004827A3" w:rsidRPr="00524230" w:rsidRDefault="004827A3" w:rsidP="0067135F">
      <w:pPr>
        <w:ind w:firstLine="720"/>
        <w:jc w:val="both"/>
        <w:rPr>
          <w:sz w:val="28"/>
          <w:szCs w:val="28"/>
        </w:rPr>
      </w:pPr>
      <w:r w:rsidRPr="00524230">
        <w:rPr>
          <w:sz w:val="28"/>
          <w:szCs w:val="28"/>
        </w:rPr>
        <w:t xml:space="preserve">- городской  марафон «Экология. Туризм. </w:t>
      </w:r>
      <w:proofErr w:type="gramStart"/>
      <w:r w:rsidRPr="00524230">
        <w:rPr>
          <w:sz w:val="28"/>
          <w:szCs w:val="28"/>
        </w:rPr>
        <w:t>Краеведение»,  (гран-при, 1 место - 6 дипломов, 2 место -2 диплома, 3 место-1 диплом,  2 грамоты).</w:t>
      </w:r>
      <w:proofErr w:type="gramEnd"/>
    </w:p>
    <w:p w:rsidR="0067135F" w:rsidRPr="00524230" w:rsidRDefault="00E27BC0" w:rsidP="0067135F">
      <w:pPr>
        <w:jc w:val="both"/>
        <w:rPr>
          <w:b/>
          <w:bCs/>
          <w:i/>
          <w:iCs/>
          <w:sz w:val="28"/>
          <w:szCs w:val="28"/>
        </w:rPr>
      </w:pPr>
      <w:r w:rsidRPr="00524230">
        <w:rPr>
          <w:sz w:val="28"/>
          <w:szCs w:val="28"/>
        </w:rPr>
        <w:lastRenderedPageBreak/>
        <w:t xml:space="preserve"> </w:t>
      </w:r>
      <w:r w:rsidR="0067135F" w:rsidRPr="00524230">
        <w:rPr>
          <w:sz w:val="28"/>
          <w:szCs w:val="28"/>
        </w:rPr>
        <w:t xml:space="preserve">      </w:t>
      </w:r>
      <w:r w:rsidR="0067135F" w:rsidRPr="00524230">
        <w:rPr>
          <w:b/>
          <w:i/>
          <w:iCs/>
          <w:sz w:val="28"/>
          <w:szCs w:val="28"/>
        </w:rPr>
        <w:t xml:space="preserve">Некоторые показатели результативности участия школы </w:t>
      </w:r>
      <w:r w:rsidR="0067135F" w:rsidRPr="00524230">
        <w:rPr>
          <w:b/>
          <w:bCs/>
          <w:i/>
          <w:iCs/>
          <w:sz w:val="28"/>
          <w:szCs w:val="28"/>
        </w:rPr>
        <w:t>в интеллектуальных турнирах,  конкурсах, соревнованиях</w:t>
      </w:r>
      <w:r w:rsidR="0067135F" w:rsidRPr="00524230">
        <w:rPr>
          <w:bCs/>
          <w:i/>
          <w:iCs/>
          <w:sz w:val="28"/>
          <w:szCs w:val="28"/>
        </w:rPr>
        <w:t xml:space="preserve"> (</w:t>
      </w:r>
      <w:r w:rsidR="006D6060" w:rsidRPr="00524230">
        <w:rPr>
          <w:bCs/>
          <w:i/>
          <w:iCs/>
          <w:sz w:val="28"/>
          <w:szCs w:val="28"/>
        </w:rPr>
        <w:t xml:space="preserve">1-е полугодие </w:t>
      </w:r>
      <w:r w:rsidR="0067135F" w:rsidRPr="00524230">
        <w:rPr>
          <w:b/>
          <w:bCs/>
          <w:i/>
          <w:iCs/>
          <w:sz w:val="28"/>
          <w:szCs w:val="28"/>
        </w:rPr>
        <w:t>2014-2015 уч.</w:t>
      </w:r>
      <w:r w:rsidR="006D6060" w:rsidRPr="00524230">
        <w:rPr>
          <w:b/>
          <w:bCs/>
          <w:i/>
          <w:iCs/>
          <w:sz w:val="28"/>
          <w:szCs w:val="28"/>
        </w:rPr>
        <w:t xml:space="preserve"> </w:t>
      </w:r>
      <w:r w:rsidR="0067135F" w:rsidRPr="00524230">
        <w:rPr>
          <w:b/>
          <w:bCs/>
          <w:i/>
          <w:iCs/>
          <w:sz w:val="28"/>
          <w:szCs w:val="28"/>
        </w:rPr>
        <w:t>год</w:t>
      </w:r>
      <w:r w:rsidR="006D6060" w:rsidRPr="00524230">
        <w:rPr>
          <w:b/>
          <w:bCs/>
          <w:i/>
          <w:iCs/>
          <w:sz w:val="28"/>
          <w:szCs w:val="28"/>
        </w:rPr>
        <w:t>а</w:t>
      </w:r>
      <w:r w:rsidR="0067135F" w:rsidRPr="00524230">
        <w:rPr>
          <w:b/>
          <w:bCs/>
          <w:i/>
          <w:iCs/>
          <w:sz w:val="28"/>
          <w:szCs w:val="28"/>
        </w:rPr>
        <w:t>):</w:t>
      </w:r>
    </w:p>
    <w:p w:rsidR="0067135F" w:rsidRPr="00524230" w:rsidRDefault="0067135F" w:rsidP="0067135F">
      <w:pPr>
        <w:jc w:val="both"/>
        <w:rPr>
          <w:bCs/>
          <w:iCs/>
          <w:sz w:val="28"/>
          <w:szCs w:val="28"/>
        </w:rPr>
      </w:pPr>
      <w:r w:rsidRPr="00524230">
        <w:rPr>
          <w:bCs/>
          <w:iCs/>
          <w:sz w:val="28"/>
          <w:szCs w:val="28"/>
        </w:rPr>
        <w:t>Областной интеллектуальный конкурс «Алтын асы</w:t>
      </w:r>
      <w:r w:rsidRPr="00524230">
        <w:rPr>
          <w:bCs/>
          <w:iCs/>
          <w:sz w:val="28"/>
          <w:szCs w:val="28"/>
          <w:lang w:val="kk-KZ"/>
        </w:rPr>
        <w:t>қ</w:t>
      </w:r>
      <w:r w:rsidRPr="00524230">
        <w:rPr>
          <w:bCs/>
          <w:iCs/>
          <w:sz w:val="28"/>
          <w:szCs w:val="28"/>
        </w:rPr>
        <w:t>» - 9 призеров.</w:t>
      </w:r>
    </w:p>
    <w:p w:rsidR="0067135F" w:rsidRPr="00524230" w:rsidRDefault="0067135F" w:rsidP="0067135F">
      <w:pPr>
        <w:jc w:val="both"/>
        <w:rPr>
          <w:sz w:val="28"/>
          <w:szCs w:val="28"/>
        </w:rPr>
      </w:pPr>
      <w:r w:rsidRPr="00524230">
        <w:rPr>
          <w:sz w:val="28"/>
          <w:szCs w:val="28"/>
        </w:rPr>
        <w:t>Конкурс «Русский медвежонок – языкознание для всех» - 6 призеров</w:t>
      </w:r>
      <w:r w:rsidR="006D6060" w:rsidRPr="00524230">
        <w:rPr>
          <w:sz w:val="28"/>
          <w:szCs w:val="28"/>
        </w:rPr>
        <w:t>.</w:t>
      </w:r>
    </w:p>
    <w:p w:rsidR="006D6060" w:rsidRPr="00524230" w:rsidRDefault="006D6060" w:rsidP="0067135F">
      <w:pPr>
        <w:jc w:val="both"/>
        <w:rPr>
          <w:bCs/>
          <w:iCs/>
          <w:sz w:val="28"/>
          <w:szCs w:val="28"/>
        </w:rPr>
      </w:pPr>
    </w:p>
    <w:p w:rsidR="00B9419C" w:rsidRPr="00524230" w:rsidRDefault="00B9419C" w:rsidP="00B9419C">
      <w:pPr>
        <w:ind w:firstLine="720"/>
        <w:jc w:val="both"/>
      </w:pPr>
      <w:r w:rsidRPr="00524230">
        <w:rPr>
          <w:b/>
        </w:rPr>
        <w:t>Качественные изменения в результатах школы на олимпиадах за  4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9"/>
        <w:gridCol w:w="2330"/>
        <w:gridCol w:w="2378"/>
        <w:gridCol w:w="2464"/>
      </w:tblGrid>
      <w:tr w:rsidR="00524230" w:rsidRPr="00524230" w:rsidTr="00A93D84">
        <w:trPr>
          <w:cantSplit/>
          <w:trHeight w:val="268"/>
        </w:trPr>
        <w:tc>
          <w:tcPr>
            <w:tcW w:w="2399" w:type="dxa"/>
            <w:vMerge w:val="restart"/>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 xml:space="preserve">Учебный год </w:t>
            </w:r>
          </w:p>
        </w:tc>
        <w:tc>
          <w:tcPr>
            <w:tcW w:w="7172" w:type="dxa"/>
            <w:gridSpan w:val="3"/>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Количество призовых мест</w:t>
            </w:r>
          </w:p>
        </w:tc>
      </w:tr>
      <w:tr w:rsidR="00524230" w:rsidRPr="00524230" w:rsidTr="00A93D84">
        <w:trPr>
          <w:cantSplit/>
          <w:trHeight w:val="2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2330"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Город</w:t>
            </w:r>
          </w:p>
        </w:tc>
        <w:tc>
          <w:tcPr>
            <w:tcW w:w="2378"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Область</w:t>
            </w:r>
          </w:p>
        </w:tc>
        <w:tc>
          <w:tcPr>
            <w:tcW w:w="2464"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Республика</w:t>
            </w:r>
          </w:p>
        </w:tc>
      </w:tr>
      <w:tr w:rsidR="00524230" w:rsidRPr="00524230" w:rsidTr="00A93D84">
        <w:trPr>
          <w:trHeight w:val="285"/>
        </w:trPr>
        <w:tc>
          <w:tcPr>
            <w:tcW w:w="2399"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2011-2012</w:t>
            </w:r>
          </w:p>
        </w:tc>
        <w:tc>
          <w:tcPr>
            <w:tcW w:w="2330"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5</w:t>
            </w:r>
          </w:p>
        </w:tc>
        <w:tc>
          <w:tcPr>
            <w:tcW w:w="2378"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1</w:t>
            </w:r>
          </w:p>
        </w:tc>
        <w:tc>
          <w:tcPr>
            <w:tcW w:w="2464"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0</w:t>
            </w:r>
          </w:p>
        </w:tc>
      </w:tr>
      <w:tr w:rsidR="00524230" w:rsidRPr="00524230" w:rsidTr="00A93D84">
        <w:trPr>
          <w:trHeight w:val="285"/>
        </w:trPr>
        <w:tc>
          <w:tcPr>
            <w:tcW w:w="2399"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2012-2013</w:t>
            </w:r>
          </w:p>
        </w:tc>
        <w:tc>
          <w:tcPr>
            <w:tcW w:w="2330"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7</w:t>
            </w:r>
          </w:p>
        </w:tc>
        <w:tc>
          <w:tcPr>
            <w:tcW w:w="2378"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5</w:t>
            </w:r>
          </w:p>
        </w:tc>
        <w:tc>
          <w:tcPr>
            <w:tcW w:w="2464"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1</w:t>
            </w:r>
          </w:p>
        </w:tc>
      </w:tr>
      <w:tr w:rsidR="00524230" w:rsidRPr="00524230" w:rsidTr="00A93D84">
        <w:trPr>
          <w:trHeight w:val="285"/>
        </w:trPr>
        <w:tc>
          <w:tcPr>
            <w:tcW w:w="2399"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2013-2014</w:t>
            </w:r>
          </w:p>
        </w:tc>
        <w:tc>
          <w:tcPr>
            <w:tcW w:w="2330"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8+1 грамота</w:t>
            </w:r>
          </w:p>
        </w:tc>
        <w:tc>
          <w:tcPr>
            <w:tcW w:w="2378"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3</w:t>
            </w:r>
          </w:p>
        </w:tc>
        <w:tc>
          <w:tcPr>
            <w:tcW w:w="2464" w:type="dxa"/>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pPr>
              <w:jc w:val="center"/>
            </w:pPr>
            <w:r w:rsidRPr="00524230">
              <w:t>0</w:t>
            </w:r>
          </w:p>
        </w:tc>
      </w:tr>
      <w:tr w:rsidR="00B9419C" w:rsidRPr="00524230" w:rsidTr="00A93D84">
        <w:trPr>
          <w:trHeight w:val="285"/>
        </w:trPr>
        <w:tc>
          <w:tcPr>
            <w:tcW w:w="2399" w:type="dxa"/>
            <w:tcBorders>
              <w:top w:val="single" w:sz="4" w:space="0" w:color="auto"/>
              <w:left w:val="single" w:sz="4" w:space="0" w:color="auto"/>
              <w:bottom w:val="single" w:sz="4" w:space="0" w:color="auto"/>
              <w:right w:val="single" w:sz="4" w:space="0" w:color="auto"/>
            </w:tcBorders>
            <w:vAlign w:val="center"/>
          </w:tcPr>
          <w:p w:rsidR="00B9419C" w:rsidRPr="00524230" w:rsidRDefault="00B9419C" w:rsidP="00B9419C">
            <w:pPr>
              <w:jc w:val="center"/>
            </w:pPr>
            <w:r w:rsidRPr="00524230">
              <w:t>2014-2015</w:t>
            </w:r>
          </w:p>
        </w:tc>
        <w:tc>
          <w:tcPr>
            <w:tcW w:w="2330" w:type="dxa"/>
            <w:tcBorders>
              <w:top w:val="single" w:sz="4" w:space="0" w:color="auto"/>
              <w:left w:val="single" w:sz="4" w:space="0" w:color="auto"/>
              <w:bottom w:val="single" w:sz="4" w:space="0" w:color="auto"/>
              <w:right w:val="single" w:sz="4" w:space="0" w:color="auto"/>
            </w:tcBorders>
            <w:vAlign w:val="center"/>
          </w:tcPr>
          <w:p w:rsidR="00B9419C" w:rsidRPr="00524230" w:rsidRDefault="0045781E" w:rsidP="00B9419C">
            <w:pPr>
              <w:jc w:val="center"/>
            </w:pPr>
            <w:r w:rsidRPr="00524230">
              <w:t>7</w:t>
            </w:r>
          </w:p>
        </w:tc>
        <w:tc>
          <w:tcPr>
            <w:tcW w:w="2378" w:type="dxa"/>
            <w:tcBorders>
              <w:top w:val="single" w:sz="4" w:space="0" w:color="auto"/>
              <w:left w:val="single" w:sz="4" w:space="0" w:color="auto"/>
              <w:bottom w:val="single" w:sz="4" w:space="0" w:color="auto"/>
              <w:right w:val="single" w:sz="4" w:space="0" w:color="auto"/>
            </w:tcBorders>
            <w:vAlign w:val="center"/>
          </w:tcPr>
          <w:p w:rsidR="00B9419C" w:rsidRPr="00524230" w:rsidRDefault="0045781E" w:rsidP="00B9419C">
            <w:pPr>
              <w:jc w:val="center"/>
            </w:pPr>
            <w:r w:rsidRPr="00524230">
              <w:t>1</w:t>
            </w:r>
          </w:p>
        </w:tc>
        <w:tc>
          <w:tcPr>
            <w:tcW w:w="2464" w:type="dxa"/>
            <w:tcBorders>
              <w:top w:val="single" w:sz="4" w:space="0" w:color="auto"/>
              <w:left w:val="single" w:sz="4" w:space="0" w:color="auto"/>
              <w:bottom w:val="single" w:sz="4" w:space="0" w:color="auto"/>
              <w:right w:val="single" w:sz="4" w:space="0" w:color="auto"/>
            </w:tcBorders>
            <w:vAlign w:val="center"/>
          </w:tcPr>
          <w:p w:rsidR="00B9419C" w:rsidRPr="00524230" w:rsidRDefault="0045781E" w:rsidP="00B9419C">
            <w:pPr>
              <w:jc w:val="center"/>
            </w:pPr>
            <w:r w:rsidRPr="00524230">
              <w:t>0</w:t>
            </w:r>
          </w:p>
        </w:tc>
      </w:tr>
    </w:tbl>
    <w:p w:rsidR="00BC15C7" w:rsidRPr="00524230" w:rsidRDefault="00BC15C7" w:rsidP="00B9419C">
      <w:pPr>
        <w:jc w:val="center"/>
        <w:rPr>
          <w:b/>
          <w:bCs/>
        </w:rPr>
      </w:pPr>
    </w:p>
    <w:p w:rsidR="00B9419C" w:rsidRPr="00524230" w:rsidRDefault="00B9419C" w:rsidP="00B9419C">
      <w:pPr>
        <w:jc w:val="center"/>
        <w:rPr>
          <w:b/>
          <w:bCs/>
        </w:rPr>
      </w:pPr>
      <w:r w:rsidRPr="00524230">
        <w:rPr>
          <w:b/>
          <w:bCs/>
        </w:rPr>
        <w:t xml:space="preserve">Результаты участия в научных соревнованиях школьников </w:t>
      </w:r>
      <w:r w:rsidR="0045781E" w:rsidRPr="00524230">
        <w:rPr>
          <w:b/>
          <w:bCs/>
        </w:rPr>
        <w:t>(за 4 года)</w:t>
      </w:r>
    </w:p>
    <w:tbl>
      <w:tblPr>
        <w:tblpPr w:leftFromText="180" w:rightFromText="180" w:vertAnchor="text" w:horzAnchor="page" w:tblpX="1558" w:tblpY="390"/>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50"/>
        <w:gridCol w:w="1840"/>
        <w:gridCol w:w="1847"/>
        <w:gridCol w:w="4052"/>
      </w:tblGrid>
      <w:tr w:rsidR="00524230" w:rsidRPr="00524230" w:rsidTr="00B9419C">
        <w:trPr>
          <w:trHeight w:val="386"/>
        </w:trPr>
        <w:tc>
          <w:tcPr>
            <w:tcW w:w="2008" w:type="dxa"/>
            <w:gridSpan w:val="2"/>
            <w:tcBorders>
              <w:top w:val="single" w:sz="4" w:space="0" w:color="auto"/>
              <w:left w:val="single" w:sz="4" w:space="0" w:color="auto"/>
              <w:bottom w:val="single" w:sz="4" w:space="0" w:color="auto"/>
              <w:right w:val="single" w:sz="4" w:space="0" w:color="auto"/>
            </w:tcBorders>
          </w:tcPr>
          <w:p w:rsidR="00B9419C" w:rsidRPr="00524230" w:rsidRDefault="00B9419C" w:rsidP="00B9419C">
            <w:pPr>
              <w:jc w:val="center"/>
            </w:pPr>
          </w:p>
          <w:p w:rsidR="00B9419C" w:rsidRPr="00524230" w:rsidRDefault="00B9419C" w:rsidP="00B9419C">
            <w:pPr>
              <w:jc w:val="center"/>
            </w:pPr>
            <w:r w:rsidRPr="00524230">
              <w:t xml:space="preserve">Учебный год </w:t>
            </w:r>
          </w:p>
        </w:tc>
        <w:tc>
          <w:tcPr>
            <w:tcW w:w="1840"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Pr>
              <w:jc w:val="center"/>
            </w:pPr>
            <w:r w:rsidRPr="00524230">
              <w:t xml:space="preserve">Количество проектов </w:t>
            </w:r>
          </w:p>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Pr>
              <w:jc w:val="center"/>
            </w:pPr>
            <w:r w:rsidRPr="00524230">
              <w:t>Ф. И. учащегося</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Pr>
              <w:jc w:val="center"/>
            </w:pPr>
            <w:r w:rsidRPr="00524230">
              <w:t>Результат</w:t>
            </w:r>
          </w:p>
        </w:tc>
      </w:tr>
      <w:tr w:rsidR="00524230" w:rsidRPr="00524230" w:rsidTr="00B9419C">
        <w:trPr>
          <w:cantSplit/>
          <w:trHeight w:val="503"/>
        </w:trPr>
        <w:tc>
          <w:tcPr>
            <w:tcW w:w="1958"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2011-2012</w:t>
            </w:r>
          </w:p>
        </w:tc>
        <w:tc>
          <w:tcPr>
            <w:tcW w:w="1890" w:type="dxa"/>
            <w:gridSpan w:val="2"/>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6 городских</w:t>
            </w:r>
          </w:p>
          <w:p w:rsidR="00B9419C" w:rsidRPr="00524230" w:rsidRDefault="00B9419C" w:rsidP="00B9419C">
            <w:r w:rsidRPr="00524230">
              <w:t>4 международных</w:t>
            </w:r>
          </w:p>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Кашемиров Максим</w:t>
            </w:r>
          </w:p>
          <w:p w:rsidR="00B9419C" w:rsidRPr="00524230" w:rsidRDefault="00B9419C" w:rsidP="00B9419C">
            <w:r w:rsidRPr="00524230">
              <w:t>Тихоненко Ольга</w:t>
            </w:r>
          </w:p>
          <w:p w:rsidR="00B9419C" w:rsidRPr="00524230" w:rsidRDefault="00B9419C" w:rsidP="00B9419C">
            <w:r w:rsidRPr="00524230">
              <w:t>Богданов Илья</w:t>
            </w:r>
          </w:p>
          <w:p w:rsidR="00B9419C" w:rsidRPr="00524230" w:rsidRDefault="00B9419C" w:rsidP="00B9419C"/>
          <w:p w:rsidR="00B9419C" w:rsidRPr="00524230" w:rsidRDefault="00B9419C" w:rsidP="00B9419C">
            <w:r w:rsidRPr="00524230">
              <w:t>Камышников Александр</w:t>
            </w:r>
          </w:p>
          <w:p w:rsidR="00B9419C" w:rsidRPr="00524230" w:rsidRDefault="00B9419C" w:rsidP="00B9419C"/>
          <w:p w:rsidR="00B9419C" w:rsidRPr="00524230" w:rsidRDefault="00B9419C" w:rsidP="00B9419C">
            <w:proofErr w:type="spellStart"/>
            <w:r w:rsidRPr="00524230">
              <w:t>Гайков</w:t>
            </w:r>
            <w:proofErr w:type="spellEnd"/>
            <w:r w:rsidRPr="00524230">
              <w:t xml:space="preserve"> Олег</w:t>
            </w:r>
          </w:p>
          <w:p w:rsidR="00B9419C" w:rsidRPr="00524230" w:rsidRDefault="00B9419C" w:rsidP="00B9419C"/>
          <w:p w:rsidR="00B9419C" w:rsidRPr="00524230" w:rsidRDefault="00B9419C" w:rsidP="00B9419C"/>
          <w:p w:rsidR="00B9419C" w:rsidRPr="00524230" w:rsidRDefault="00B9419C" w:rsidP="00B9419C"/>
          <w:p w:rsidR="00B9419C" w:rsidRPr="00524230" w:rsidRDefault="00B9419C" w:rsidP="00B9419C">
            <w:proofErr w:type="spellStart"/>
            <w:r w:rsidRPr="00524230">
              <w:t>Вабищевич</w:t>
            </w:r>
            <w:proofErr w:type="spellEnd"/>
            <w:r w:rsidRPr="00524230">
              <w:t xml:space="preserve"> Ксения</w:t>
            </w:r>
          </w:p>
          <w:p w:rsidR="00B9419C" w:rsidRPr="00524230" w:rsidRDefault="00B9419C" w:rsidP="00B9419C"/>
          <w:p w:rsidR="00B9419C" w:rsidRPr="00524230" w:rsidRDefault="00B9419C" w:rsidP="00B9419C">
            <w:r w:rsidRPr="00524230">
              <w:t>Свистунов Даниил</w:t>
            </w:r>
          </w:p>
          <w:p w:rsidR="00B9419C" w:rsidRPr="00524230" w:rsidRDefault="00B9419C" w:rsidP="00B9419C"/>
          <w:p w:rsidR="00B9419C" w:rsidRPr="00524230" w:rsidRDefault="00B9419C" w:rsidP="00B9419C">
            <w:r w:rsidRPr="00524230">
              <w:t>Кузнецова Кристина</w:t>
            </w:r>
          </w:p>
          <w:p w:rsidR="00B9419C" w:rsidRPr="00524230" w:rsidRDefault="00B9419C" w:rsidP="00B9419C"/>
          <w:p w:rsidR="00B9419C" w:rsidRPr="00524230" w:rsidRDefault="00B9419C" w:rsidP="00B9419C">
            <w:r w:rsidRPr="00524230">
              <w:t>Камышников Александр</w:t>
            </w:r>
          </w:p>
          <w:p w:rsidR="00B9419C" w:rsidRPr="00524230" w:rsidRDefault="00B9419C" w:rsidP="00B9419C"/>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Победитель в номинации «Юный ученый» в городском туре</w:t>
            </w:r>
          </w:p>
          <w:p w:rsidR="00B9419C" w:rsidRPr="00524230" w:rsidRDefault="00B9419C" w:rsidP="00B9419C">
            <w:r w:rsidRPr="00524230">
              <w:t>Призер городского и участник областного туров</w:t>
            </w:r>
          </w:p>
          <w:p w:rsidR="00B9419C" w:rsidRPr="00524230" w:rsidRDefault="00B9419C" w:rsidP="00B9419C">
            <w:r w:rsidRPr="00524230">
              <w:t>3 место в городском туре и участник областного тура</w:t>
            </w:r>
          </w:p>
          <w:p w:rsidR="00B9419C" w:rsidRPr="00524230" w:rsidRDefault="00B9419C" w:rsidP="00B9419C">
            <w:r w:rsidRPr="00524230">
              <w:t xml:space="preserve">2 место в городском туре и участник областного тура; </w:t>
            </w:r>
          </w:p>
          <w:p w:rsidR="00B9419C" w:rsidRPr="00524230" w:rsidRDefault="00B9419C" w:rsidP="00B9419C"/>
          <w:p w:rsidR="00B9419C" w:rsidRPr="00524230" w:rsidRDefault="00B9419C" w:rsidP="00B9419C">
            <w:r w:rsidRPr="00524230">
              <w:t>1 место в городском туре и участник областного тура</w:t>
            </w:r>
          </w:p>
          <w:p w:rsidR="00B9419C" w:rsidRPr="00524230" w:rsidRDefault="00B9419C" w:rsidP="00B9419C"/>
          <w:p w:rsidR="00B9419C" w:rsidRPr="00524230" w:rsidRDefault="00B9419C" w:rsidP="00B9419C"/>
          <w:p w:rsidR="00B9419C" w:rsidRPr="00524230" w:rsidRDefault="00B9419C" w:rsidP="00B9419C">
            <w:r w:rsidRPr="00524230">
              <w:t>2 место в международном конкурсе «Язык всем знаниям и всей природе ключ»</w:t>
            </w:r>
          </w:p>
          <w:p w:rsidR="00B9419C" w:rsidRPr="00524230" w:rsidRDefault="00B9419C" w:rsidP="00B9419C">
            <w:r w:rsidRPr="00524230">
              <w:t>2 место в международном конкурсе «Язык всем знаниям и всей природе ключ»</w:t>
            </w:r>
          </w:p>
          <w:p w:rsidR="00B9419C" w:rsidRPr="00524230" w:rsidRDefault="00B9419C" w:rsidP="00B9419C">
            <w:r w:rsidRPr="00524230">
              <w:t>2 место в международном конкурсе «Язык всем знаниям и всей природе ключ»</w:t>
            </w:r>
          </w:p>
          <w:p w:rsidR="00B9419C" w:rsidRPr="00524230" w:rsidRDefault="00B9419C" w:rsidP="00B9419C">
            <w:r w:rsidRPr="00524230">
              <w:t>3 место в международном конкурсе «Язык всем знаниям и всей природе ключ»</w:t>
            </w:r>
          </w:p>
          <w:p w:rsidR="00B9419C" w:rsidRPr="00524230" w:rsidRDefault="00B9419C" w:rsidP="00B9419C"/>
        </w:tc>
      </w:tr>
      <w:tr w:rsidR="00524230" w:rsidRPr="00524230" w:rsidTr="00B9419C">
        <w:trPr>
          <w:cantSplit/>
          <w:trHeight w:val="503"/>
        </w:trPr>
        <w:tc>
          <w:tcPr>
            <w:tcW w:w="1958"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lastRenderedPageBreak/>
              <w:t>2012-2013</w:t>
            </w:r>
          </w:p>
        </w:tc>
        <w:tc>
          <w:tcPr>
            <w:tcW w:w="1890" w:type="dxa"/>
            <w:gridSpan w:val="2"/>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7 городских</w:t>
            </w:r>
          </w:p>
          <w:p w:rsidR="00B9419C" w:rsidRPr="00524230" w:rsidRDefault="00B9419C" w:rsidP="00B9419C">
            <w:r w:rsidRPr="00524230">
              <w:t>2 областных</w:t>
            </w:r>
          </w:p>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proofErr w:type="spellStart"/>
            <w:r w:rsidRPr="00524230">
              <w:t>Усен</w:t>
            </w:r>
            <w:proofErr w:type="spellEnd"/>
            <w:r w:rsidRPr="00524230">
              <w:t xml:space="preserve"> </w:t>
            </w:r>
            <w:proofErr w:type="spellStart"/>
            <w:r w:rsidRPr="00524230">
              <w:t>Арман</w:t>
            </w:r>
            <w:proofErr w:type="spellEnd"/>
          </w:p>
          <w:p w:rsidR="00B9419C" w:rsidRPr="00524230" w:rsidRDefault="00B9419C" w:rsidP="00B9419C">
            <w:r w:rsidRPr="00524230">
              <w:t>Савинова Наталья</w:t>
            </w:r>
          </w:p>
          <w:p w:rsidR="00B9419C" w:rsidRPr="00524230" w:rsidRDefault="00B9419C" w:rsidP="00B9419C">
            <w:r w:rsidRPr="00524230">
              <w:t>Ноздря Александр</w:t>
            </w:r>
          </w:p>
          <w:p w:rsidR="00B9419C" w:rsidRPr="00524230" w:rsidRDefault="00B9419C" w:rsidP="00B9419C">
            <w:proofErr w:type="spellStart"/>
            <w:r w:rsidRPr="00524230">
              <w:t>Арчаков</w:t>
            </w:r>
            <w:proofErr w:type="spellEnd"/>
            <w:r w:rsidRPr="00524230">
              <w:t xml:space="preserve"> Люб</w:t>
            </w:r>
          </w:p>
          <w:p w:rsidR="00B9419C" w:rsidRPr="00524230" w:rsidRDefault="00B9419C" w:rsidP="00B9419C"/>
          <w:p w:rsidR="00B9419C" w:rsidRPr="00524230" w:rsidRDefault="00B9419C" w:rsidP="00B9419C">
            <w:r w:rsidRPr="00524230">
              <w:t>Кадочников Никита</w:t>
            </w:r>
          </w:p>
          <w:p w:rsidR="00B9419C" w:rsidRPr="00524230" w:rsidRDefault="00B9419C" w:rsidP="00B9419C">
            <w:r w:rsidRPr="00524230">
              <w:t>Бойко Евгений</w:t>
            </w:r>
          </w:p>
          <w:p w:rsidR="00B9419C" w:rsidRPr="00524230" w:rsidRDefault="00B9419C" w:rsidP="00B9419C"/>
          <w:p w:rsidR="00B9419C" w:rsidRPr="00524230" w:rsidRDefault="00B9419C" w:rsidP="00B9419C">
            <w:proofErr w:type="spellStart"/>
            <w:r w:rsidRPr="00524230">
              <w:t>Рахимжанов</w:t>
            </w:r>
            <w:proofErr w:type="spellEnd"/>
            <w:r w:rsidRPr="00524230">
              <w:t xml:space="preserve"> Алишер</w:t>
            </w:r>
          </w:p>
          <w:p w:rsidR="00B9419C" w:rsidRPr="00524230" w:rsidRDefault="00B9419C" w:rsidP="00B9419C">
            <w:r w:rsidRPr="00524230">
              <w:t>Савинова Наталья</w:t>
            </w:r>
          </w:p>
          <w:p w:rsidR="00B9419C" w:rsidRPr="00524230" w:rsidRDefault="00B9419C" w:rsidP="00B9419C"/>
          <w:p w:rsidR="00B9419C" w:rsidRPr="00524230" w:rsidRDefault="00B9419C" w:rsidP="00B9419C">
            <w:proofErr w:type="spellStart"/>
            <w:r w:rsidRPr="00524230">
              <w:t>Арчаков</w:t>
            </w:r>
            <w:proofErr w:type="spellEnd"/>
            <w:r w:rsidRPr="00524230">
              <w:t xml:space="preserve"> Люб</w:t>
            </w:r>
          </w:p>
          <w:p w:rsidR="00B9419C" w:rsidRPr="00524230" w:rsidRDefault="00B9419C" w:rsidP="00B9419C"/>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Победители в номинациях «Юный учёный» и «Настоящий исследователь»  в городском туре</w:t>
            </w:r>
          </w:p>
          <w:p w:rsidR="00B9419C" w:rsidRPr="00524230" w:rsidRDefault="00B9419C" w:rsidP="00B9419C"/>
          <w:p w:rsidR="00B9419C" w:rsidRPr="00524230" w:rsidRDefault="00B9419C" w:rsidP="00B9419C"/>
          <w:p w:rsidR="00B9419C" w:rsidRPr="00524230" w:rsidRDefault="00B9419C" w:rsidP="00B9419C">
            <w:r w:rsidRPr="00524230">
              <w:t>1 место в конкурсе научных проектов младших школьников</w:t>
            </w:r>
          </w:p>
          <w:p w:rsidR="00B9419C" w:rsidRPr="00524230" w:rsidRDefault="00B9419C" w:rsidP="00B9419C">
            <w:r w:rsidRPr="00524230">
              <w:t>2 место в конкурсе научных проектов младших школьников</w:t>
            </w:r>
          </w:p>
          <w:p w:rsidR="00B9419C" w:rsidRPr="00524230" w:rsidRDefault="00B9419C" w:rsidP="00B9419C">
            <w:r w:rsidRPr="00524230">
              <w:t>2 место в конкурсе научных проектов младших школьников</w:t>
            </w:r>
          </w:p>
          <w:p w:rsidR="00B9419C" w:rsidRPr="00524230" w:rsidRDefault="00B9419C" w:rsidP="00B9419C">
            <w:r w:rsidRPr="00524230">
              <w:t>3 место в конкурсе научных проектов младших школьников</w:t>
            </w:r>
          </w:p>
          <w:p w:rsidR="00B9419C" w:rsidRPr="00524230" w:rsidRDefault="00B9419C" w:rsidP="00B9419C">
            <w:r w:rsidRPr="00524230">
              <w:t>2 место в областном туре соревнований научных проектов школьников</w:t>
            </w:r>
          </w:p>
          <w:p w:rsidR="00B9419C" w:rsidRPr="00524230" w:rsidRDefault="00B9419C" w:rsidP="00B9419C">
            <w:r w:rsidRPr="00524230">
              <w:t xml:space="preserve">1 место в конкурсе научных проектов  </w:t>
            </w:r>
            <w:r w:rsidRPr="00524230">
              <w:rPr>
                <w:lang w:val="en-US"/>
              </w:rPr>
              <w:t>IX</w:t>
            </w:r>
            <w:r w:rsidRPr="00524230">
              <w:t xml:space="preserve"> научной конференции  студентов ПГПИ</w:t>
            </w:r>
          </w:p>
        </w:tc>
      </w:tr>
      <w:tr w:rsidR="00524230" w:rsidRPr="00524230" w:rsidTr="00B9419C">
        <w:trPr>
          <w:cantSplit/>
          <w:trHeight w:val="503"/>
        </w:trPr>
        <w:tc>
          <w:tcPr>
            <w:tcW w:w="1958" w:type="dxa"/>
            <w:vMerge w:val="restart"/>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 xml:space="preserve">2013-2014 </w:t>
            </w:r>
          </w:p>
        </w:tc>
        <w:tc>
          <w:tcPr>
            <w:tcW w:w="1890" w:type="dxa"/>
            <w:gridSpan w:val="2"/>
            <w:vMerge w:val="restart"/>
            <w:tcBorders>
              <w:top w:val="single" w:sz="4" w:space="0" w:color="auto"/>
              <w:left w:val="single" w:sz="4" w:space="0" w:color="auto"/>
              <w:bottom w:val="single" w:sz="4" w:space="0" w:color="auto"/>
              <w:right w:val="single" w:sz="4" w:space="0" w:color="auto"/>
            </w:tcBorders>
          </w:tcPr>
          <w:p w:rsidR="00B9419C" w:rsidRPr="00524230" w:rsidRDefault="00B9419C" w:rsidP="00B9419C"/>
          <w:p w:rsidR="00B9419C" w:rsidRPr="00524230" w:rsidRDefault="00B9419C" w:rsidP="00B9419C"/>
          <w:p w:rsidR="00B9419C" w:rsidRPr="00524230" w:rsidRDefault="00B9419C" w:rsidP="00B9419C"/>
          <w:p w:rsidR="00B9419C" w:rsidRPr="00524230" w:rsidRDefault="00B9419C" w:rsidP="00B9419C">
            <w:r w:rsidRPr="00524230">
              <w:t xml:space="preserve">        </w:t>
            </w:r>
          </w:p>
          <w:p w:rsidR="00B9419C" w:rsidRPr="00524230" w:rsidRDefault="00B9419C" w:rsidP="00B9419C">
            <w:r w:rsidRPr="00524230">
              <w:t xml:space="preserve"> </w:t>
            </w:r>
          </w:p>
          <w:p w:rsidR="00B9419C" w:rsidRPr="00524230" w:rsidRDefault="00B9419C" w:rsidP="00B9419C">
            <w:r w:rsidRPr="00524230">
              <w:t xml:space="preserve">       6 городских</w:t>
            </w:r>
          </w:p>
          <w:p w:rsidR="00B9419C" w:rsidRPr="00524230" w:rsidRDefault="00B9419C" w:rsidP="00B9419C">
            <w:r w:rsidRPr="00524230">
              <w:t xml:space="preserve">      3 областных</w:t>
            </w:r>
          </w:p>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roofErr w:type="spellStart"/>
            <w:r w:rsidRPr="00524230">
              <w:t>Акижанова</w:t>
            </w:r>
            <w:proofErr w:type="spellEnd"/>
            <w:r w:rsidRPr="00524230">
              <w:t xml:space="preserve"> М.</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участница  городского  тура соревнований научных проектов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Люфт Г.</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участница  городского  тура соревнований научных проектов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roofErr w:type="spellStart"/>
            <w:r w:rsidRPr="00524230">
              <w:t>Муталапов</w:t>
            </w:r>
            <w:proofErr w:type="spellEnd"/>
            <w:r w:rsidRPr="00524230">
              <w:t xml:space="preserve"> Б.</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участник городского  тура соревнований научных проектов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Кожевникова З.</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призёр  в номинации «Юный ученый» городского тура соревнований научных проектов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roofErr w:type="spellStart"/>
            <w:r w:rsidRPr="00524230">
              <w:t>Крутенко</w:t>
            </w:r>
            <w:proofErr w:type="spellEnd"/>
            <w:r w:rsidRPr="00524230">
              <w:t xml:space="preserve"> Д., Нестеренко В.</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призёры  в номинации «Юный ученый» городского тура соревнований научных проектов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Амельченко М.</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3 место в конкурсе научных проектов младших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roofErr w:type="spellStart"/>
            <w:r w:rsidRPr="00524230">
              <w:t>Колодина</w:t>
            </w:r>
            <w:proofErr w:type="spellEnd"/>
            <w:r w:rsidRPr="00524230">
              <w:t xml:space="preserve"> С.</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призер городского  тура и   3 место в  областном  туре соревнований научных проектов школьников</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roofErr w:type="spellStart"/>
            <w:r w:rsidRPr="00524230">
              <w:t>Шиндов</w:t>
            </w:r>
            <w:proofErr w:type="spellEnd"/>
            <w:r w:rsidRPr="00524230">
              <w:t xml:space="preserve"> Д.</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 xml:space="preserve"> 3 место в областном конкурсе научных  проектов  школьников «</w:t>
            </w:r>
            <w:proofErr w:type="spellStart"/>
            <w:r w:rsidRPr="00524230">
              <w:t>Зерде</w:t>
            </w:r>
            <w:proofErr w:type="spellEnd"/>
            <w:r w:rsidRPr="00524230">
              <w:t>»</w:t>
            </w:r>
          </w:p>
        </w:tc>
      </w:tr>
      <w:tr w:rsidR="00524230" w:rsidRPr="00524230" w:rsidTr="00B9419C">
        <w:trPr>
          <w:cantSplit/>
          <w:trHeight w:val="5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proofErr w:type="spellStart"/>
            <w:r w:rsidRPr="00524230">
              <w:t>Арчаков</w:t>
            </w:r>
            <w:proofErr w:type="spellEnd"/>
            <w:r w:rsidRPr="00524230">
              <w:t xml:space="preserve"> А.</w:t>
            </w:r>
          </w:p>
        </w:tc>
        <w:tc>
          <w:tcPr>
            <w:tcW w:w="4052" w:type="dxa"/>
            <w:tcBorders>
              <w:top w:val="single" w:sz="4" w:space="0" w:color="auto"/>
              <w:left w:val="single" w:sz="4" w:space="0" w:color="auto"/>
              <w:bottom w:val="single" w:sz="4" w:space="0" w:color="auto"/>
              <w:right w:val="single" w:sz="4" w:space="0" w:color="auto"/>
            </w:tcBorders>
            <w:hideMark/>
          </w:tcPr>
          <w:p w:rsidR="00B9419C" w:rsidRPr="00524230" w:rsidRDefault="00B9419C" w:rsidP="00B9419C">
            <w:r w:rsidRPr="00524230">
              <w:t>2 место в областном конкурсе научных проектов школьников  «</w:t>
            </w:r>
            <w:proofErr w:type="spellStart"/>
            <w:r w:rsidRPr="00524230">
              <w:t>Зерде</w:t>
            </w:r>
            <w:proofErr w:type="spellEnd"/>
            <w:r w:rsidRPr="00524230">
              <w:t>»</w:t>
            </w:r>
          </w:p>
        </w:tc>
      </w:tr>
      <w:tr w:rsidR="00524230" w:rsidRPr="00524230" w:rsidTr="00B9419C">
        <w:trPr>
          <w:cantSplit/>
          <w:trHeight w:val="503"/>
        </w:trPr>
        <w:tc>
          <w:tcPr>
            <w:tcW w:w="0" w:type="auto"/>
            <w:vMerge w:val="restart"/>
            <w:tcBorders>
              <w:top w:val="single" w:sz="4" w:space="0" w:color="auto"/>
              <w:left w:val="single" w:sz="4" w:space="0" w:color="auto"/>
              <w:right w:val="single" w:sz="4" w:space="0" w:color="auto"/>
            </w:tcBorders>
            <w:vAlign w:val="center"/>
          </w:tcPr>
          <w:p w:rsidR="00B9419C" w:rsidRPr="00524230" w:rsidRDefault="00B9419C" w:rsidP="00B9419C">
            <w:r w:rsidRPr="00524230">
              <w:t xml:space="preserve">2014-2015 </w:t>
            </w:r>
            <w:proofErr w:type="spellStart"/>
            <w:r w:rsidRPr="00524230">
              <w:t>уч</w:t>
            </w:r>
            <w:proofErr w:type="gramStart"/>
            <w:r w:rsidRPr="00524230">
              <w:t>.г</w:t>
            </w:r>
            <w:proofErr w:type="gramEnd"/>
            <w:r w:rsidRPr="00524230">
              <w:t>од</w:t>
            </w:r>
            <w:proofErr w:type="spellEnd"/>
          </w:p>
        </w:tc>
        <w:tc>
          <w:tcPr>
            <w:tcW w:w="0" w:type="auto"/>
            <w:gridSpan w:val="2"/>
            <w:vMerge w:val="restart"/>
            <w:tcBorders>
              <w:top w:val="single" w:sz="4" w:space="0" w:color="auto"/>
              <w:left w:val="single" w:sz="4" w:space="0" w:color="auto"/>
              <w:right w:val="single" w:sz="4" w:space="0" w:color="auto"/>
            </w:tcBorders>
            <w:vAlign w:val="center"/>
          </w:tcPr>
          <w:p w:rsidR="00B9419C" w:rsidRPr="00524230" w:rsidRDefault="00B9419C" w:rsidP="00B9419C">
            <w:r w:rsidRPr="00524230">
              <w:t>7 городских</w:t>
            </w:r>
          </w:p>
          <w:p w:rsidR="00B9419C" w:rsidRPr="00524230" w:rsidRDefault="0045781E" w:rsidP="00B9419C">
            <w:r w:rsidRPr="00524230">
              <w:t>3</w:t>
            </w:r>
            <w:r w:rsidR="00B9419C" w:rsidRPr="00524230">
              <w:t xml:space="preserve"> областных</w:t>
            </w:r>
          </w:p>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proofErr w:type="spellStart"/>
            <w:r w:rsidRPr="00524230">
              <w:t>Шароварова</w:t>
            </w:r>
            <w:proofErr w:type="spellEnd"/>
            <w:r w:rsidRPr="00524230">
              <w:t xml:space="preserve"> А.</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призёр городского тура соревнований научных проектов школьников</w:t>
            </w:r>
          </w:p>
        </w:tc>
      </w:tr>
      <w:tr w:rsidR="00524230" w:rsidRPr="00524230" w:rsidTr="00B9419C">
        <w:trPr>
          <w:cantSplit/>
          <w:trHeight w:val="503"/>
        </w:trPr>
        <w:tc>
          <w:tcPr>
            <w:tcW w:w="0" w:type="auto"/>
            <w:vMerge/>
            <w:tcBorders>
              <w:left w:val="single" w:sz="4" w:space="0" w:color="auto"/>
              <w:right w:val="single" w:sz="4" w:space="0" w:color="auto"/>
            </w:tcBorders>
            <w:vAlign w:val="center"/>
          </w:tcPr>
          <w:p w:rsidR="00B9419C" w:rsidRPr="00524230" w:rsidRDefault="00B9419C" w:rsidP="00B9419C"/>
        </w:tc>
        <w:tc>
          <w:tcPr>
            <w:tcW w:w="0" w:type="auto"/>
            <w:gridSpan w:val="2"/>
            <w:vMerge/>
            <w:tcBorders>
              <w:left w:val="single" w:sz="4" w:space="0" w:color="auto"/>
              <w:right w:val="single" w:sz="4" w:space="0" w:color="auto"/>
            </w:tcBorders>
            <w:vAlign w:val="center"/>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Янович Г.,</w:t>
            </w:r>
          </w:p>
          <w:p w:rsidR="00B9419C" w:rsidRPr="00524230" w:rsidRDefault="00B9419C" w:rsidP="00B9419C">
            <w:proofErr w:type="spellStart"/>
            <w:r w:rsidRPr="00524230">
              <w:t>Шайдуллин</w:t>
            </w:r>
            <w:proofErr w:type="spellEnd"/>
            <w:r w:rsidRPr="00524230">
              <w:t xml:space="preserve"> Т.</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призёры городского тура соревнований научных проектов школьников</w:t>
            </w:r>
          </w:p>
        </w:tc>
      </w:tr>
      <w:tr w:rsidR="00524230" w:rsidRPr="00524230" w:rsidTr="00B9419C">
        <w:trPr>
          <w:cantSplit/>
          <w:trHeight w:val="503"/>
        </w:trPr>
        <w:tc>
          <w:tcPr>
            <w:tcW w:w="0" w:type="auto"/>
            <w:vMerge/>
            <w:tcBorders>
              <w:left w:val="single" w:sz="4" w:space="0" w:color="auto"/>
              <w:right w:val="single" w:sz="4" w:space="0" w:color="auto"/>
            </w:tcBorders>
            <w:vAlign w:val="center"/>
          </w:tcPr>
          <w:p w:rsidR="00B9419C" w:rsidRPr="00524230" w:rsidRDefault="00B9419C" w:rsidP="00B9419C"/>
        </w:tc>
        <w:tc>
          <w:tcPr>
            <w:tcW w:w="0" w:type="auto"/>
            <w:gridSpan w:val="2"/>
            <w:vMerge/>
            <w:tcBorders>
              <w:left w:val="single" w:sz="4" w:space="0" w:color="auto"/>
              <w:right w:val="single" w:sz="4" w:space="0" w:color="auto"/>
            </w:tcBorders>
            <w:vAlign w:val="center"/>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proofErr w:type="spellStart"/>
            <w:r w:rsidRPr="00524230">
              <w:t>Саниязова</w:t>
            </w:r>
            <w:proofErr w:type="spellEnd"/>
            <w:r w:rsidRPr="00524230">
              <w:t xml:space="preserve"> Д.</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призёр городского тура соревнований научных проектов школьников</w:t>
            </w:r>
          </w:p>
        </w:tc>
      </w:tr>
      <w:tr w:rsidR="00524230" w:rsidRPr="00524230" w:rsidTr="00B9419C">
        <w:trPr>
          <w:cantSplit/>
          <w:trHeight w:val="503"/>
        </w:trPr>
        <w:tc>
          <w:tcPr>
            <w:tcW w:w="0" w:type="auto"/>
            <w:vMerge/>
            <w:tcBorders>
              <w:left w:val="single" w:sz="4" w:space="0" w:color="auto"/>
              <w:right w:val="single" w:sz="4" w:space="0" w:color="auto"/>
            </w:tcBorders>
            <w:vAlign w:val="center"/>
          </w:tcPr>
          <w:p w:rsidR="00B9419C" w:rsidRPr="00524230" w:rsidRDefault="00B9419C" w:rsidP="00B9419C"/>
        </w:tc>
        <w:tc>
          <w:tcPr>
            <w:tcW w:w="0" w:type="auto"/>
            <w:gridSpan w:val="2"/>
            <w:vMerge/>
            <w:tcBorders>
              <w:left w:val="single" w:sz="4" w:space="0" w:color="auto"/>
              <w:right w:val="single" w:sz="4" w:space="0" w:color="auto"/>
            </w:tcBorders>
            <w:vAlign w:val="center"/>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Степанян К.</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призёры городского тура соревнований научных проектов школьников и призер  областных соревнований научных проектов школьников</w:t>
            </w:r>
          </w:p>
        </w:tc>
      </w:tr>
      <w:tr w:rsidR="00524230" w:rsidRPr="00524230" w:rsidTr="00B9419C">
        <w:trPr>
          <w:cantSplit/>
          <w:trHeight w:val="503"/>
        </w:trPr>
        <w:tc>
          <w:tcPr>
            <w:tcW w:w="0" w:type="auto"/>
            <w:vMerge/>
            <w:tcBorders>
              <w:left w:val="single" w:sz="4" w:space="0" w:color="auto"/>
              <w:right w:val="single" w:sz="4" w:space="0" w:color="auto"/>
            </w:tcBorders>
            <w:vAlign w:val="center"/>
          </w:tcPr>
          <w:p w:rsidR="00B9419C" w:rsidRPr="00524230" w:rsidRDefault="00B9419C" w:rsidP="00B9419C"/>
        </w:tc>
        <w:tc>
          <w:tcPr>
            <w:tcW w:w="0" w:type="auto"/>
            <w:gridSpan w:val="2"/>
            <w:vMerge/>
            <w:tcBorders>
              <w:left w:val="single" w:sz="4" w:space="0" w:color="auto"/>
              <w:right w:val="single" w:sz="4" w:space="0" w:color="auto"/>
            </w:tcBorders>
            <w:vAlign w:val="center"/>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Полешко Д.</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призёр городского тура соревнований научных проектов школьников и участник областных  соревнований научных проектов школьников</w:t>
            </w:r>
          </w:p>
        </w:tc>
      </w:tr>
      <w:tr w:rsidR="00524230" w:rsidRPr="00524230" w:rsidTr="00B9419C">
        <w:trPr>
          <w:cantSplit/>
          <w:trHeight w:val="503"/>
        </w:trPr>
        <w:tc>
          <w:tcPr>
            <w:tcW w:w="0" w:type="auto"/>
            <w:vMerge/>
            <w:tcBorders>
              <w:left w:val="single" w:sz="4" w:space="0" w:color="auto"/>
              <w:right w:val="single" w:sz="4" w:space="0" w:color="auto"/>
            </w:tcBorders>
            <w:vAlign w:val="center"/>
          </w:tcPr>
          <w:p w:rsidR="00B9419C" w:rsidRPr="00524230" w:rsidRDefault="00B9419C" w:rsidP="00B9419C"/>
        </w:tc>
        <w:tc>
          <w:tcPr>
            <w:tcW w:w="0" w:type="auto"/>
            <w:gridSpan w:val="2"/>
            <w:vMerge/>
            <w:tcBorders>
              <w:left w:val="single" w:sz="4" w:space="0" w:color="auto"/>
              <w:right w:val="single" w:sz="4" w:space="0" w:color="auto"/>
            </w:tcBorders>
            <w:vAlign w:val="center"/>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B9419C" w:rsidP="00B9419C">
            <w:proofErr w:type="spellStart"/>
            <w:r w:rsidRPr="00524230">
              <w:t>Дюсенбаева</w:t>
            </w:r>
            <w:proofErr w:type="spellEnd"/>
            <w:r w:rsidRPr="00524230">
              <w:t xml:space="preserve"> М.</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B9419C" w:rsidP="00B9419C">
            <w:r w:rsidRPr="00524230">
              <w:t>Участник  городских соревнований научных проектов школьников</w:t>
            </w:r>
          </w:p>
        </w:tc>
      </w:tr>
      <w:tr w:rsidR="00524230" w:rsidRPr="00524230" w:rsidTr="00B9419C">
        <w:trPr>
          <w:cantSplit/>
          <w:trHeight w:val="503"/>
        </w:trPr>
        <w:tc>
          <w:tcPr>
            <w:tcW w:w="0" w:type="auto"/>
            <w:vMerge/>
            <w:tcBorders>
              <w:left w:val="single" w:sz="4" w:space="0" w:color="auto"/>
              <w:bottom w:val="single" w:sz="4" w:space="0" w:color="auto"/>
              <w:right w:val="single" w:sz="4" w:space="0" w:color="auto"/>
            </w:tcBorders>
            <w:vAlign w:val="center"/>
          </w:tcPr>
          <w:p w:rsidR="00B9419C" w:rsidRPr="00524230" w:rsidRDefault="00B9419C" w:rsidP="00B9419C"/>
        </w:tc>
        <w:tc>
          <w:tcPr>
            <w:tcW w:w="0" w:type="auto"/>
            <w:gridSpan w:val="2"/>
            <w:vMerge/>
            <w:tcBorders>
              <w:left w:val="single" w:sz="4" w:space="0" w:color="auto"/>
              <w:bottom w:val="single" w:sz="4" w:space="0" w:color="auto"/>
              <w:right w:val="single" w:sz="4" w:space="0" w:color="auto"/>
            </w:tcBorders>
            <w:vAlign w:val="center"/>
          </w:tcPr>
          <w:p w:rsidR="00B9419C" w:rsidRPr="00524230" w:rsidRDefault="00B9419C" w:rsidP="00B9419C"/>
        </w:tc>
        <w:tc>
          <w:tcPr>
            <w:tcW w:w="1847" w:type="dxa"/>
            <w:tcBorders>
              <w:top w:val="single" w:sz="4" w:space="0" w:color="auto"/>
              <w:left w:val="single" w:sz="4" w:space="0" w:color="auto"/>
              <w:bottom w:val="single" w:sz="4" w:space="0" w:color="auto"/>
              <w:right w:val="single" w:sz="4" w:space="0" w:color="auto"/>
            </w:tcBorders>
          </w:tcPr>
          <w:p w:rsidR="00B9419C" w:rsidRPr="00524230" w:rsidRDefault="0045781E" w:rsidP="00B9419C">
            <w:proofErr w:type="spellStart"/>
            <w:r w:rsidRPr="00524230">
              <w:t>Лавриков</w:t>
            </w:r>
            <w:proofErr w:type="spellEnd"/>
            <w:r w:rsidRPr="00524230">
              <w:t xml:space="preserve"> Д.</w:t>
            </w:r>
          </w:p>
        </w:tc>
        <w:tc>
          <w:tcPr>
            <w:tcW w:w="4052" w:type="dxa"/>
            <w:tcBorders>
              <w:top w:val="single" w:sz="4" w:space="0" w:color="auto"/>
              <w:left w:val="single" w:sz="4" w:space="0" w:color="auto"/>
              <w:bottom w:val="single" w:sz="4" w:space="0" w:color="auto"/>
              <w:right w:val="single" w:sz="4" w:space="0" w:color="auto"/>
            </w:tcBorders>
          </w:tcPr>
          <w:p w:rsidR="00B9419C" w:rsidRPr="00524230" w:rsidRDefault="0045781E" w:rsidP="00B9419C">
            <w:r w:rsidRPr="00524230">
              <w:t>призёры городского тура соревнований научных проектов школьников и призер  областных соревнований научных проектов школьников</w:t>
            </w:r>
          </w:p>
        </w:tc>
      </w:tr>
    </w:tbl>
    <w:p w:rsidR="00084E34" w:rsidRPr="00524230" w:rsidRDefault="00084E34" w:rsidP="00E27BC0">
      <w:pPr>
        <w:jc w:val="both"/>
        <w:rPr>
          <w:sz w:val="28"/>
          <w:szCs w:val="28"/>
        </w:rPr>
      </w:pPr>
    </w:p>
    <w:p w:rsidR="00E27BC0" w:rsidRPr="00524230" w:rsidRDefault="00770DEB" w:rsidP="00E27BC0">
      <w:pPr>
        <w:tabs>
          <w:tab w:val="left" w:pos="720"/>
        </w:tabs>
        <w:jc w:val="both"/>
        <w:rPr>
          <w:sz w:val="28"/>
          <w:szCs w:val="28"/>
          <w:lang w:val="kk-KZ"/>
        </w:rPr>
      </w:pPr>
      <w:r w:rsidRPr="00524230">
        <w:rPr>
          <w:sz w:val="28"/>
          <w:szCs w:val="28"/>
        </w:rPr>
        <w:t xml:space="preserve">         </w:t>
      </w:r>
      <w:r w:rsidR="0045781E" w:rsidRPr="00524230">
        <w:rPr>
          <w:sz w:val="28"/>
          <w:szCs w:val="28"/>
        </w:rPr>
        <w:t>Тр</w:t>
      </w:r>
      <w:r w:rsidR="00E27BC0" w:rsidRPr="00524230">
        <w:rPr>
          <w:sz w:val="28"/>
          <w:szCs w:val="28"/>
        </w:rPr>
        <w:t xml:space="preserve">адиционно  учащиеся школы принимают участие в </w:t>
      </w:r>
      <w:r w:rsidRPr="00524230">
        <w:rPr>
          <w:sz w:val="28"/>
          <w:szCs w:val="28"/>
        </w:rPr>
        <w:t xml:space="preserve">творческих </w:t>
      </w:r>
      <w:r w:rsidR="00E27BC0" w:rsidRPr="00524230">
        <w:rPr>
          <w:sz w:val="28"/>
          <w:szCs w:val="28"/>
        </w:rPr>
        <w:t>конкурс</w:t>
      </w:r>
      <w:r w:rsidRPr="00524230">
        <w:rPr>
          <w:sz w:val="28"/>
          <w:szCs w:val="28"/>
        </w:rPr>
        <w:t>ах.</w:t>
      </w:r>
      <w:r w:rsidR="00E27BC0" w:rsidRPr="00524230">
        <w:rPr>
          <w:sz w:val="28"/>
          <w:szCs w:val="28"/>
        </w:rPr>
        <w:t xml:space="preserve"> </w:t>
      </w:r>
      <w:r w:rsidRPr="00524230">
        <w:rPr>
          <w:sz w:val="28"/>
          <w:szCs w:val="28"/>
        </w:rPr>
        <w:t>В 2014-2015 учебном году в</w:t>
      </w:r>
      <w:r w:rsidR="00E27BC0" w:rsidRPr="00524230">
        <w:rPr>
          <w:sz w:val="28"/>
          <w:szCs w:val="28"/>
        </w:rPr>
        <w:t xml:space="preserve"> творческих конкурсах отличились  </w:t>
      </w:r>
      <w:proofErr w:type="spellStart"/>
      <w:r w:rsidRPr="00524230">
        <w:rPr>
          <w:sz w:val="28"/>
          <w:szCs w:val="28"/>
        </w:rPr>
        <w:t>Махиня</w:t>
      </w:r>
      <w:proofErr w:type="spellEnd"/>
      <w:r w:rsidRPr="00524230">
        <w:rPr>
          <w:sz w:val="28"/>
          <w:szCs w:val="28"/>
        </w:rPr>
        <w:t xml:space="preserve"> Д.</w:t>
      </w:r>
      <w:r w:rsidR="00E27BC0" w:rsidRPr="00524230">
        <w:rPr>
          <w:sz w:val="28"/>
          <w:szCs w:val="28"/>
        </w:rPr>
        <w:t xml:space="preserve">,  </w:t>
      </w:r>
      <w:r w:rsidRPr="00524230">
        <w:rPr>
          <w:sz w:val="28"/>
          <w:szCs w:val="28"/>
        </w:rPr>
        <w:t>дипломант</w:t>
      </w:r>
      <w:r w:rsidR="00E27BC0" w:rsidRPr="00524230">
        <w:rPr>
          <w:sz w:val="28"/>
          <w:szCs w:val="28"/>
        </w:rPr>
        <w:t xml:space="preserve"> фестиваля  </w:t>
      </w:r>
      <w:r w:rsidRPr="00524230">
        <w:rPr>
          <w:sz w:val="28"/>
          <w:szCs w:val="28"/>
        </w:rPr>
        <w:t>бардовской песни «Иртышский перезвон», творческий коллектив старшей группы также дипломант данного конкурса.</w:t>
      </w:r>
      <w:r w:rsidR="00E27BC0" w:rsidRPr="00524230">
        <w:rPr>
          <w:sz w:val="28"/>
          <w:szCs w:val="28"/>
        </w:rPr>
        <w:t xml:space="preserve"> </w:t>
      </w:r>
      <w:r w:rsidRPr="00524230">
        <w:rPr>
          <w:sz w:val="28"/>
          <w:szCs w:val="28"/>
        </w:rPr>
        <w:t>В городском конкурсе «</w:t>
      </w:r>
      <w:proofErr w:type="spellStart"/>
      <w:r w:rsidRPr="00524230">
        <w:rPr>
          <w:sz w:val="28"/>
          <w:szCs w:val="28"/>
        </w:rPr>
        <w:t>Масляничные</w:t>
      </w:r>
      <w:proofErr w:type="spellEnd"/>
      <w:r w:rsidRPr="00524230">
        <w:rPr>
          <w:sz w:val="28"/>
          <w:szCs w:val="28"/>
        </w:rPr>
        <w:t xml:space="preserve"> торжества» 6 Г класс стал победителем конкурса хороводной песни.  В </w:t>
      </w:r>
      <w:r w:rsidR="00020442" w:rsidRPr="00524230">
        <w:rPr>
          <w:sz w:val="28"/>
          <w:szCs w:val="28"/>
        </w:rPr>
        <w:t>областн</w:t>
      </w:r>
      <w:r w:rsidRPr="00524230">
        <w:rPr>
          <w:sz w:val="28"/>
          <w:szCs w:val="28"/>
        </w:rPr>
        <w:t xml:space="preserve">ом конкурсе афганской песни вокальный коллектив отмечен дипломом 3 степени, дипломантом этого конкурса стала </w:t>
      </w:r>
      <w:proofErr w:type="spellStart"/>
      <w:r w:rsidRPr="00524230">
        <w:rPr>
          <w:sz w:val="28"/>
          <w:szCs w:val="28"/>
        </w:rPr>
        <w:t>Лучишина</w:t>
      </w:r>
      <w:proofErr w:type="spellEnd"/>
      <w:r w:rsidRPr="00524230">
        <w:rPr>
          <w:sz w:val="28"/>
          <w:szCs w:val="28"/>
        </w:rPr>
        <w:t xml:space="preserve"> А.</w:t>
      </w:r>
    </w:p>
    <w:p w:rsidR="00E27BC0" w:rsidRPr="00524230" w:rsidRDefault="0067135F" w:rsidP="00E27BC0">
      <w:pPr>
        <w:jc w:val="both"/>
        <w:rPr>
          <w:sz w:val="28"/>
          <w:szCs w:val="28"/>
        </w:rPr>
      </w:pPr>
      <w:r w:rsidRPr="00524230">
        <w:rPr>
          <w:sz w:val="28"/>
          <w:szCs w:val="28"/>
        </w:rPr>
        <w:t xml:space="preserve">          </w:t>
      </w:r>
      <w:r w:rsidR="00E27BC0" w:rsidRPr="00524230">
        <w:rPr>
          <w:sz w:val="28"/>
          <w:szCs w:val="28"/>
        </w:rPr>
        <w:t xml:space="preserve">Славу школе приносят ее спортсмены (руководители секций  </w:t>
      </w:r>
      <w:proofErr w:type="spellStart"/>
      <w:r w:rsidR="00770DEB" w:rsidRPr="00524230">
        <w:rPr>
          <w:sz w:val="28"/>
          <w:szCs w:val="28"/>
        </w:rPr>
        <w:t>Скаков</w:t>
      </w:r>
      <w:proofErr w:type="spellEnd"/>
      <w:r w:rsidR="00770DEB" w:rsidRPr="00524230">
        <w:rPr>
          <w:sz w:val="28"/>
          <w:szCs w:val="28"/>
        </w:rPr>
        <w:t xml:space="preserve"> М.К., </w:t>
      </w:r>
      <w:proofErr w:type="spellStart"/>
      <w:r w:rsidR="00770DEB" w:rsidRPr="00524230">
        <w:rPr>
          <w:sz w:val="28"/>
          <w:szCs w:val="28"/>
        </w:rPr>
        <w:t>Луковский</w:t>
      </w:r>
      <w:proofErr w:type="spellEnd"/>
      <w:r w:rsidR="00770DEB" w:rsidRPr="00524230">
        <w:rPr>
          <w:sz w:val="28"/>
          <w:szCs w:val="28"/>
        </w:rPr>
        <w:t xml:space="preserve"> В.В.</w:t>
      </w:r>
      <w:r w:rsidR="00E27BC0" w:rsidRPr="00524230">
        <w:rPr>
          <w:sz w:val="28"/>
          <w:szCs w:val="28"/>
        </w:rPr>
        <w:t>). Только в 201</w:t>
      </w:r>
      <w:r w:rsidR="00020442" w:rsidRPr="00524230">
        <w:rPr>
          <w:sz w:val="28"/>
          <w:szCs w:val="28"/>
        </w:rPr>
        <w:t>4</w:t>
      </w:r>
      <w:r w:rsidR="00E27BC0" w:rsidRPr="00524230">
        <w:rPr>
          <w:sz w:val="28"/>
          <w:szCs w:val="28"/>
        </w:rPr>
        <w:t>-201</w:t>
      </w:r>
      <w:r w:rsidR="00020442" w:rsidRPr="00524230">
        <w:rPr>
          <w:sz w:val="28"/>
          <w:szCs w:val="28"/>
        </w:rPr>
        <w:t xml:space="preserve">5 </w:t>
      </w:r>
      <w:r w:rsidR="00E27BC0" w:rsidRPr="00524230">
        <w:rPr>
          <w:sz w:val="28"/>
          <w:szCs w:val="28"/>
        </w:rPr>
        <w:t>учебном году были достигнуты следующие результаты:</w:t>
      </w:r>
    </w:p>
    <w:p w:rsidR="00E27BC0" w:rsidRPr="00524230" w:rsidRDefault="00E27BC0" w:rsidP="009D769F">
      <w:pPr>
        <w:numPr>
          <w:ilvl w:val="0"/>
          <w:numId w:val="10"/>
        </w:numPr>
        <w:suppressAutoHyphens/>
        <w:jc w:val="both"/>
        <w:rPr>
          <w:sz w:val="28"/>
          <w:szCs w:val="28"/>
        </w:rPr>
      </w:pPr>
      <w:r w:rsidRPr="00524230">
        <w:rPr>
          <w:sz w:val="28"/>
          <w:szCs w:val="28"/>
        </w:rPr>
        <w:t xml:space="preserve">Команда  школы  заняла  </w:t>
      </w:r>
      <w:r w:rsidR="00020442" w:rsidRPr="00524230">
        <w:rPr>
          <w:sz w:val="28"/>
          <w:szCs w:val="28"/>
        </w:rPr>
        <w:t>2</w:t>
      </w:r>
      <w:r w:rsidRPr="00524230">
        <w:rPr>
          <w:sz w:val="28"/>
          <w:szCs w:val="28"/>
        </w:rPr>
        <w:t xml:space="preserve"> место  в соревнованиях  по </w:t>
      </w:r>
      <w:r w:rsidR="00020442" w:rsidRPr="00524230">
        <w:rPr>
          <w:sz w:val="28"/>
          <w:szCs w:val="28"/>
        </w:rPr>
        <w:t>волейболу (девушки)</w:t>
      </w:r>
      <w:r w:rsidRPr="00524230">
        <w:rPr>
          <w:sz w:val="28"/>
          <w:szCs w:val="28"/>
        </w:rPr>
        <w:t xml:space="preserve"> среди школ города (кубок)</w:t>
      </w:r>
    </w:p>
    <w:p w:rsidR="00E27BC0" w:rsidRPr="00524230" w:rsidRDefault="00E27BC0" w:rsidP="009D769F">
      <w:pPr>
        <w:numPr>
          <w:ilvl w:val="0"/>
          <w:numId w:val="10"/>
        </w:numPr>
        <w:suppressAutoHyphens/>
        <w:jc w:val="both"/>
        <w:rPr>
          <w:sz w:val="28"/>
          <w:szCs w:val="28"/>
        </w:rPr>
      </w:pPr>
      <w:r w:rsidRPr="00524230">
        <w:rPr>
          <w:sz w:val="28"/>
          <w:szCs w:val="28"/>
        </w:rPr>
        <w:t xml:space="preserve">Команда  школы  заняла   </w:t>
      </w:r>
      <w:r w:rsidR="00020442" w:rsidRPr="00524230">
        <w:rPr>
          <w:sz w:val="28"/>
          <w:szCs w:val="28"/>
        </w:rPr>
        <w:t>3</w:t>
      </w:r>
      <w:r w:rsidRPr="00524230">
        <w:rPr>
          <w:sz w:val="28"/>
          <w:szCs w:val="28"/>
        </w:rPr>
        <w:t xml:space="preserve"> место </w:t>
      </w:r>
      <w:r w:rsidR="00020442" w:rsidRPr="00524230">
        <w:rPr>
          <w:sz w:val="28"/>
          <w:szCs w:val="28"/>
        </w:rPr>
        <w:t>по пулевой стрельбе в областных соревнованиях, посвященных 70-летию Победы.</w:t>
      </w:r>
    </w:p>
    <w:p w:rsidR="00E27BC0" w:rsidRPr="00524230" w:rsidRDefault="00E27BC0" w:rsidP="009D769F">
      <w:pPr>
        <w:numPr>
          <w:ilvl w:val="0"/>
          <w:numId w:val="10"/>
        </w:numPr>
        <w:suppressAutoHyphens/>
        <w:jc w:val="both"/>
        <w:rPr>
          <w:sz w:val="28"/>
          <w:szCs w:val="28"/>
        </w:rPr>
      </w:pPr>
      <w:r w:rsidRPr="00524230">
        <w:rPr>
          <w:sz w:val="28"/>
          <w:szCs w:val="28"/>
        </w:rPr>
        <w:t xml:space="preserve">Команда  школы заняла </w:t>
      </w:r>
      <w:r w:rsidR="00020442" w:rsidRPr="00524230">
        <w:rPr>
          <w:sz w:val="28"/>
          <w:szCs w:val="28"/>
        </w:rPr>
        <w:t xml:space="preserve">2 </w:t>
      </w:r>
      <w:r w:rsidRPr="00524230">
        <w:rPr>
          <w:sz w:val="28"/>
          <w:szCs w:val="28"/>
        </w:rPr>
        <w:t xml:space="preserve">место   </w:t>
      </w:r>
      <w:r w:rsidR="00020442" w:rsidRPr="00524230">
        <w:rPr>
          <w:sz w:val="28"/>
          <w:szCs w:val="28"/>
        </w:rPr>
        <w:t>по пионерболу</w:t>
      </w:r>
    </w:p>
    <w:p w:rsidR="00E27BC0" w:rsidRPr="00524230" w:rsidRDefault="00020442" w:rsidP="009D769F">
      <w:pPr>
        <w:numPr>
          <w:ilvl w:val="0"/>
          <w:numId w:val="10"/>
        </w:numPr>
        <w:suppressAutoHyphens/>
        <w:jc w:val="both"/>
        <w:rPr>
          <w:sz w:val="28"/>
          <w:szCs w:val="28"/>
        </w:rPr>
      </w:pPr>
      <w:r w:rsidRPr="00524230">
        <w:rPr>
          <w:sz w:val="28"/>
          <w:szCs w:val="28"/>
        </w:rPr>
        <w:t xml:space="preserve">Учащиеся школы </w:t>
      </w:r>
      <w:proofErr w:type="spellStart"/>
      <w:r w:rsidRPr="00524230">
        <w:rPr>
          <w:sz w:val="28"/>
          <w:szCs w:val="28"/>
        </w:rPr>
        <w:t>Рымар</w:t>
      </w:r>
      <w:proofErr w:type="spellEnd"/>
      <w:r w:rsidRPr="00524230">
        <w:rPr>
          <w:sz w:val="28"/>
          <w:szCs w:val="28"/>
        </w:rPr>
        <w:t xml:space="preserve"> О</w:t>
      </w:r>
      <w:proofErr w:type="gramStart"/>
      <w:r w:rsidRPr="00524230">
        <w:rPr>
          <w:sz w:val="28"/>
          <w:szCs w:val="28"/>
        </w:rPr>
        <w:t xml:space="preserve">,, </w:t>
      </w:r>
      <w:proofErr w:type="gramEnd"/>
      <w:r w:rsidRPr="00524230">
        <w:rPr>
          <w:sz w:val="28"/>
          <w:szCs w:val="28"/>
        </w:rPr>
        <w:t xml:space="preserve">Кожевникова З., </w:t>
      </w:r>
      <w:proofErr w:type="spellStart"/>
      <w:r w:rsidRPr="00524230">
        <w:rPr>
          <w:sz w:val="28"/>
          <w:szCs w:val="28"/>
        </w:rPr>
        <w:t>Лиханов</w:t>
      </w:r>
      <w:proofErr w:type="spellEnd"/>
      <w:r w:rsidRPr="00524230">
        <w:rPr>
          <w:sz w:val="28"/>
          <w:szCs w:val="28"/>
        </w:rPr>
        <w:t xml:space="preserve"> А., Карпенко А., </w:t>
      </w:r>
      <w:proofErr w:type="spellStart"/>
      <w:r w:rsidRPr="00524230">
        <w:rPr>
          <w:sz w:val="28"/>
          <w:szCs w:val="28"/>
        </w:rPr>
        <w:t>Вербова</w:t>
      </w:r>
      <w:proofErr w:type="spellEnd"/>
      <w:r w:rsidRPr="00524230">
        <w:rPr>
          <w:sz w:val="28"/>
          <w:szCs w:val="28"/>
        </w:rPr>
        <w:t xml:space="preserve"> Е. стали победителями и призерами областных соревнований по спортивному ориентированию.</w:t>
      </w:r>
      <w:r w:rsidR="00E27BC0" w:rsidRPr="00524230">
        <w:rPr>
          <w:sz w:val="28"/>
          <w:szCs w:val="28"/>
        </w:rPr>
        <w:t xml:space="preserve"> </w:t>
      </w:r>
    </w:p>
    <w:p w:rsidR="00E27BC0" w:rsidRPr="00524230" w:rsidRDefault="00020442" w:rsidP="009D769F">
      <w:pPr>
        <w:numPr>
          <w:ilvl w:val="0"/>
          <w:numId w:val="10"/>
        </w:numPr>
        <w:suppressAutoHyphens/>
        <w:jc w:val="both"/>
        <w:rPr>
          <w:sz w:val="28"/>
          <w:szCs w:val="28"/>
        </w:rPr>
      </w:pPr>
      <w:proofErr w:type="spellStart"/>
      <w:r w:rsidRPr="00524230">
        <w:rPr>
          <w:sz w:val="28"/>
          <w:szCs w:val="28"/>
        </w:rPr>
        <w:t>Абишев</w:t>
      </w:r>
      <w:proofErr w:type="spellEnd"/>
      <w:r w:rsidRPr="00524230">
        <w:rPr>
          <w:sz w:val="28"/>
          <w:szCs w:val="28"/>
        </w:rPr>
        <w:t xml:space="preserve"> Р.</w:t>
      </w:r>
      <w:r w:rsidR="00E27BC0" w:rsidRPr="00524230">
        <w:rPr>
          <w:sz w:val="28"/>
          <w:szCs w:val="28"/>
        </w:rPr>
        <w:t xml:space="preserve">  занял 1 место  в соревнованиях </w:t>
      </w:r>
      <w:r w:rsidRPr="00524230">
        <w:rPr>
          <w:sz w:val="28"/>
          <w:szCs w:val="28"/>
        </w:rPr>
        <w:t>по военно – прикладным видам спорта.</w:t>
      </w:r>
    </w:p>
    <w:p w:rsidR="00E27BC0" w:rsidRPr="00524230" w:rsidRDefault="00E27BC0" w:rsidP="00E27BC0">
      <w:pPr>
        <w:ind w:firstLine="550"/>
        <w:jc w:val="both"/>
        <w:rPr>
          <w:bCs/>
          <w:iCs/>
          <w:sz w:val="28"/>
          <w:szCs w:val="28"/>
        </w:rPr>
      </w:pPr>
      <w:r w:rsidRPr="00524230">
        <w:rPr>
          <w:bCs/>
          <w:iCs/>
          <w:sz w:val="28"/>
          <w:szCs w:val="28"/>
        </w:rPr>
        <w:t>Вместе с тем, в школе остро стоит проблема повышения качества обучения.</w:t>
      </w:r>
    </w:p>
    <w:p w:rsidR="00E27BC0" w:rsidRPr="00524230" w:rsidRDefault="00E27BC0" w:rsidP="00E27BC0">
      <w:pPr>
        <w:ind w:firstLine="550"/>
        <w:jc w:val="both"/>
        <w:rPr>
          <w:bCs/>
          <w:iCs/>
          <w:sz w:val="28"/>
          <w:szCs w:val="28"/>
        </w:rPr>
      </w:pPr>
      <w:r w:rsidRPr="00524230">
        <w:rPr>
          <w:bCs/>
          <w:iCs/>
          <w:sz w:val="28"/>
          <w:szCs w:val="28"/>
        </w:rPr>
        <w:lastRenderedPageBreak/>
        <w:t xml:space="preserve"> Для реализации задач совершенствования образовательного процесса в школе   необходимо:</w:t>
      </w:r>
    </w:p>
    <w:p w:rsidR="00E27BC0" w:rsidRPr="00524230" w:rsidRDefault="00E27BC0" w:rsidP="009D769F">
      <w:pPr>
        <w:numPr>
          <w:ilvl w:val="0"/>
          <w:numId w:val="11"/>
        </w:numPr>
        <w:jc w:val="both"/>
        <w:rPr>
          <w:sz w:val="28"/>
          <w:szCs w:val="28"/>
        </w:rPr>
      </w:pPr>
      <w:r w:rsidRPr="00524230">
        <w:rPr>
          <w:sz w:val="28"/>
          <w:szCs w:val="28"/>
        </w:rPr>
        <w:t>Обеспечить</w:t>
      </w:r>
    </w:p>
    <w:p w:rsidR="00E27BC0" w:rsidRPr="00524230" w:rsidRDefault="00E27BC0" w:rsidP="00E27BC0">
      <w:pPr>
        <w:ind w:left="360"/>
        <w:jc w:val="both"/>
        <w:rPr>
          <w:sz w:val="28"/>
          <w:szCs w:val="28"/>
        </w:rPr>
      </w:pPr>
      <w:r w:rsidRPr="00524230">
        <w:rPr>
          <w:sz w:val="28"/>
          <w:szCs w:val="28"/>
        </w:rPr>
        <w:t>- управление развитием  школы через совершенствование мониторинга качества образования на основе  эффективных управленческих решений</w:t>
      </w:r>
    </w:p>
    <w:p w:rsidR="00E27BC0" w:rsidRPr="00524230" w:rsidRDefault="00E27BC0" w:rsidP="00E27BC0">
      <w:pPr>
        <w:ind w:left="360"/>
        <w:jc w:val="both"/>
        <w:rPr>
          <w:sz w:val="28"/>
          <w:szCs w:val="28"/>
        </w:rPr>
      </w:pPr>
      <w:r w:rsidRPr="00524230">
        <w:rPr>
          <w:sz w:val="28"/>
          <w:szCs w:val="28"/>
        </w:rPr>
        <w:t xml:space="preserve">- </w:t>
      </w:r>
      <w:r w:rsidRPr="00524230">
        <w:rPr>
          <w:bCs/>
          <w:sz w:val="28"/>
          <w:szCs w:val="28"/>
        </w:rPr>
        <w:t>выполнение Государственных стандартов образования в полном объеме. Разработать  систему мер, направленных на повышение качества обучения и ликвидацию неуспеваемости</w:t>
      </w:r>
    </w:p>
    <w:p w:rsidR="00E27BC0" w:rsidRPr="00524230" w:rsidRDefault="00E27BC0" w:rsidP="00E27BC0">
      <w:pPr>
        <w:ind w:left="360"/>
        <w:jc w:val="both"/>
        <w:rPr>
          <w:bCs/>
          <w:sz w:val="28"/>
          <w:szCs w:val="28"/>
        </w:rPr>
      </w:pPr>
      <w:r w:rsidRPr="00524230">
        <w:rPr>
          <w:sz w:val="28"/>
          <w:szCs w:val="28"/>
        </w:rPr>
        <w:t>- в</w:t>
      </w:r>
      <w:r w:rsidRPr="00524230">
        <w:rPr>
          <w:bCs/>
          <w:sz w:val="28"/>
          <w:szCs w:val="28"/>
        </w:rPr>
        <w:t>ыбор эффективных форм и методов подготовки к ЕНТ, коррекцию знаний на  диагностической основе, совершенствование системы контроля и принятия управленческих решений</w:t>
      </w:r>
    </w:p>
    <w:p w:rsidR="00E27BC0" w:rsidRPr="00524230" w:rsidRDefault="00E27BC0" w:rsidP="00E27BC0">
      <w:pPr>
        <w:ind w:left="360"/>
        <w:jc w:val="both"/>
        <w:rPr>
          <w:bCs/>
          <w:sz w:val="28"/>
          <w:szCs w:val="28"/>
        </w:rPr>
      </w:pPr>
      <w:r w:rsidRPr="00524230">
        <w:rPr>
          <w:bCs/>
          <w:sz w:val="28"/>
          <w:szCs w:val="28"/>
        </w:rPr>
        <w:t>-</w:t>
      </w:r>
      <w:r w:rsidRPr="00524230">
        <w:rPr>
          <w:sz w:val="28"/>
          <w:szCs w:val="28"/>
        </w:rPr>
        <w:t xml:space="preserve"> эффективность управления школой путем разработки новых механизмов, направленных на повышение качества и доступности образования, </w:t>
      </w:r>
      <w:r w:rsidRPr="00524230">
        <w:rPr>
          <w:sz w:val="28"/>
          <w:szCs w:val="28"/>
          <w:lang w:eastAsia="ko-KR"/>
        </w:rPr>
        <w:t>диагностики и оценки учебных возможностей школьников, диагностики и оценки профессионального мастерства учителя школы;</w:t>
      </w:r>
    </w:p>
    <w:p w:rsidR="00E27BC0" w:rsidRPr="00524230" w:rsidRDefault="00E27BC0" w:rsidP="00E27BC0">
      <w:pPr>
        <w:ind w:left="360"/>
        <w:jc w:val="both"/>
        <w:rPr>
          <w:sz w:val="28"/>
          <w:szCs w:val="28"/>
        </w:rPr>
      </w:pPr>
      <w:r w:rsidRPr="00524230">
        <w:rPr>
          <w:sz w:val="28"/>
          <w:szCs w:val="28"/>
        </w:rPr>
        <w:t>2. Организовать работу по переводу исследовательских умений учителей в управленческие, совершенствовать систему работы с одаренными учащимися, вести постоянную работу по формированию интеллектуальных навыков и навыков научно-исследовательской деятельности учащихся.</w:t>
      </w:r>
      <w:r w:rsidR="00BC15C7" w:rsidRPr="00524230">
        <w:rPr>
          <w:sz w:val="28"/>
          <w:szCs w:val="28"/>
        </w:rPr>
        <w:t xml:space="preserve"> </w:t>
      </w:r>
    </w:p>
    <w:p w:rsidR="003F2372" w:rsidRPr="00524230" w:rsidRDefault="003F2372" w:rsidP="003F2372">
      <w:pPr>
        <w:jc w:val="both"/>
        <w:rPr>
          <w:b/>
          <w:sz w:val="28"/>
          <w:szCs w:val="28"/>
          <w:u w:val="single"/>
          <w:lang w:val="kk-KZ"/>
        </w:rPr>
      </w:pPr>
      <w:r w:rsidRPr="00524230">
        <w:rPr>
          <w:b/>
          <w:sz w:val="28"/>
          <w:szCs w:val="28"/>
          <w:u w:val="single"/>
          <w:lang w:val="kk-KZ"/>
        </w:rPr>
        <w:t>Қазақстан Республикасының «Тілтуралы» Заңының орындалуы туралы</w:t>
      </w:r>
    </w:p>
    <w:p w:rsidR="003F2372" w:rsidRPr="00524230" w:rsidRDefault="003F2372" w:rsidP="003F2372">
      <w:pPr>
        <w:jc w:val="both"/>
        <w:rPr>
          <w:sz w:val="28"/>
          <w:szCs w:val="28"/>
          <w:u w:val="single"/>
          <w:lang w:val="kk-KZ"/>
        </w:rPr>
      </w:pPr>
    </w:p>
    <w:p w:rsidR="003F2372" w:rsidRPr="00524230" w:rsidRDefault="003F2372" w:rsidP="003F2372">
      <w:pPr>
        <w:ind w:firstLine="737"/>
        <w:jc w:val="both"/>
        <w:rPr>
          <w:sz w:val="28"/>
          <w:szCs w:val="28"/>
          <w:u w:val="single"/>
          <w:lang w:val="kk-KZ"/>
        </w:rPr>
      </w:pPr>
      <w:r w:rsidRPr="00524230">
        <w:rPr>
          <w:sz w:val="28"/>
          <w:szCs w:val="28"/>
          <w:lang w:val="kk-KZ"/>
        </w:rPr>
        <w:t xml:space="preserve">Мектеп бойынша  «Қазақстан Республикасындағы тіл туралы» 1997 жылғы 11 шілдедегі ҚР Заңы, «Тілдерді  дамыту  мен қолданудың  2011-2020  жылдарға  арналған мемлекеттік  бағдарламасын </w:t>
      </w:r>
      <w:r w:rsidRPr="00524230">
        <w:rPr>
          <w:b/>
          <w:sz w:val="28"/>
          <w:szCs w:val="28"/>
          <w:lang w:val="kk-KZ"/>
        </w:rPr>
        <w:t xml:space="preserve"> (</w:t>
      </w:r>
      <w:r w:rsidRPr="00524230">
        <w:rPr>
          <w:sz w:val="28"/>
          <w:szCs w:val="28"/>
          <w:lang w:val="kk-KZ"/>
        </w:rPr>
        <w:t>2011 жылғы 29 маусымдағы) жүзеге асыруын зерделеу барысында анықталғаны, «Тілдерді  дамыту мен қолданудың 2011-2012 жылдарға  арналған  облыстық бағдарламасын»  жүзеге асыруға арналған   іс-шаралар жоспары бекітіліп орындалу барысы  бақылауға алынды.</w:t>
      </w:r>
    </w:p>
    <w:p w:rsidR="003F2372" w:rsidRPr="00524230" w:rsidRDefault="003F2372" w:rsidP="003F2372">
      <w:pPr>
        <w:ind w:firstLine="737"/>
        <w:jc w:val="both"/>
        <w:rPr>
          <w:sz w:val="28"/>
          <w:szCs w:val="28"/>
          <w:lang w:val="kk-KZ"/>
        </w:rPr>
      </w:pPr>
      <w:r w:rsidRPr="00524230">
        <w:rPr>
          <w:sz w:val="28"/>
          <w:szCs w:val="28"/>
          <w:lang w:val="kk-KZ"/>
        </w:rPr>
        <w:t>Мемлекеттік тілді дамыту және қолдану аясын кеңейту бағытында жоспар бойынша келесі жұмыстар жүргізілуде.</w:t>
      </w:r>
    </w:p>
    <w:p w:rsidR="003F2372" w:rsidRPr="00524230" w:rsidRDefault="003F2372" w:rsidP="003F2372">
      <w:pPr>
        <w:ind w:firstLine="737"/>
        <w:jc w:val="both"/>
        <w:rPr>
          <w:sz w:val="28"/>
          <w:szCs w:val="28"/>
          <w:lang w:val="kk-KZ"/>
        </w:rPr>
      </w:pPr>
      <w:r w:rsidRPr="00524230">
        <w:rPr>
          <w:sz w:val="28"/>
          <w:szCs w:val="28"/>
          <w:lang w:val="kk-KZ"/>
        </w:rPr>
        <w:t>«Мемлекеттік тілді қолдану мен дамытудың 2011-2012 жылдарға  арналған облыстық бағдарламасын»  жүзеге  асыру  іс-шараларының орындалуы мектепішілік бақылауға   алынып, директордың қатысуымен өтетін отырыстарда тыңдалады.</w:t>
      </w:r>
    </w:p>
    <w:p w:rsidR="003F2372" w:rsidRPr="00524230" w:rsidRDefault="003F2372" w:rsidP="003F2372">
      <w:pPr>
        <w:ind w:firstLine="708"/>
        <w:jc w:val="both"/>
        <w:rPr>
          <w:sz w:val="28"/>
          <w:szCs w:val="28"/>
          <w:lang w:val="kk-KZ"/>
        </w:rPr>
      </w:pPr>
      <w:r w:rsidRPr="00524230">
        <w:rPr>
          <w:sz w:val="28"/>
          <w:szCs w:val="28"/>
          <w:lang w:val="kk-KZ"/>
        </w:rPr>
        <w:t xml:space="preserve">Қазақ тілі  және әдебиет мұғалімдерінің әдістемелік отырыстарында қазақ тілі пәнін оқыту жағдайы, мемлекеттік стандарттың орындалуы,  оқу сапасының мониторингісі, жаңа технологияларды қолдану барысы және басқа да өзекті мәселелер қарастырылады. Мұғалімнің кәсіби шеберлігін қалыптастыру мектепте ғылым негіздерін сапалы беруді жоғарлату шартарының бірі болып табылады. Қалада педагог кадрларының біліктіліктерін жоғарлату олыстық институтында, Алматы қаласындағы педагог кадрларының біліктіліктерін жоғарлату институтында курстық даярлаудың нақты жүйесі қызмет етеді, мұғалімдердің 60 % жаңа </w:t>
      </w:r>
      <w:r w:rsidRPr="00524230">
        <w:rPr>
          <w:sz w:val="28"/>
          <w:szCs w:val="28"/>
          <w:lang w:val="kk-KZ"/>
        </w:rPr>
        <w:lastRenderedPageBreak/>
        <w:t>технологиялар бойынша, сын тұрғысынан ойлау стратегиялары , ұжымдық оқыту технологиясы курстарынан оқып шықты. 1-6 сынып мұғалімдері жаңа буын оқулықтарымен жұмыс жөнінде қайта даярлау курстарынан өтті.</w:t>
      </w:r>
    </w:p>
    <w:p w:rsidR="003F2372" w:rsidRPr="00524230" w:rsidRDefault="003F2372" w:rsidP="003F2372">
      <w:pPr>
        <w:ind w:firstLine="708"/>
        <w:jc w:val="both"/>
        <w:rPr>
          <w:sz w:val="28"/>
          <w:szCs w:val="28"/>
          <w:lang w:val="kk-KZ"/>
        </w:rPr>
      </w:pPr>
      <w:r w:rsidRPr="00524230">
        <w:rPr>
          <w:sz w:val="28"/>
          <w:szCs w:val="28"/>
          <w:lang w:val="kk-KZ"/>
        </w:rPr>
        <w:t>Мемлекеттік тілді насихаттау барысында мектептің  оқу-материалдық базасы нығаюда, мектеп құжаттары: кеңес хаттары, сынып журналдары, оқушылардың жеке істері екі тілде жүргізіледі, мектеп оқу жоспары қазақ тіліне аударылып жатыр, педұжымның қазақ тіліне үйрену үйірмесін бірыңғай жоспар құрастырылып, бекітіліп апта сайын өткізіледі. Кітапхананың қоры -45211, көркем әдебиеті- 19743, оның ішінде қазақ тілінде көркем әдебиеті -3305, ағылшын тілінде- 1544, неміс тілінде-577, оқу-әдістемелік әдебиеті-8133, 5-11 сыныптарға арнайы қазақ тілінен электрондық оқулықтары бар. Қазақ тілі мен әдебиеті  әдістемелік бірлестігі мұғалімдері «Қазақ тілі мен әдебиеті»,»Балдырған», «Жалын»,. «Айқап», «Әйгөлек», «Дарын», «Мөлдір бұлақ», «Шаһар», «Бәйтерек», «Қазақ тілі мен әдебиеті қазақ, орыс сыныптарында» журналдарына, «Ұстаздар», «Егемен Қазақстан», «Ана тілі», «Қазақстан мұғалімі», «Сарыарқа самалы» газеттеріне  жыл сайын жазылады. Кітапхана хоры қазақ тіліндегі көркем, танымдық, ғылыми әдебиеттерімен толықтырылуда.</w:t>
      </w:r>
    </w:p>
    <w:p w:rsidR="003F2372" w:rsidRPr="00524230" w:rsidRDefault="003F2372" w:rsidP="003F2372">
      <w:pPr>
        <w:ind w:firstLine="737"/>
        <w:jc w:val="both"/>
        <w:rPr>
          <w:sz w:val="28"/>
          <w:szCs w:val="28"/>
          <w:lang w:val="kk-KZ"/>
        </w:rPr>
      </w:pPr>
      <w:r w:rsidRPr="00524230">
        <w:rPr>
          <w:sz w:val="28"/>
          <w:szCs w:val="28"/>
          <w:lang w:val="kk-KZ"/>
        </w:rPr>
        <w:t xml:space="preserve">Кітапхана қоры қазақ тіліндегі көркем, танымдық, ғылыми әдебиеттермен толықтырылуда (жаңадан алған кітаптардың 80 %  қазақ тілінде.Мектеп кітапханасында жыл бойы қазақ халқының тілі мен әдебиетін дәріптеу мақсатында кітап көрмелері, конференция ұйымдастырылады.         </w:t>
      </w:r>
    </w:p>
    <w:p w:rsidR="003F2372" w:rsidRPr="00524230" w:rsidRDefault="003F2372" w:rsidP="003F2372">
      <w:pPr>
        <w:ind w:firstLine="708"/>
        <w:jc w:val="both"/>
        <w:rPr>
          <w:sz w:val="28"/>
          <w:szCs w:val="28"/>
          <w:lang w:val="kk-KZ"/>
        </w:rPr>
      </w:pPr>
      <w:r w:rsidRPr="00524230">
        <w:rPr>
          <w:sz w:val="28"/>
          <w:szCs w:val="28"/>
          <w:lang w:val="kk-KZ"/>
        </w:rPr>
        <w:t xml:space="preserve">Жыл сайын сыныптан тыс шараларының бірі-  Ж. Аймауытов атындағы қазақ драма театрының қойылымдарына барып, 300-дей оқушылар  мен ата-аналар, мұғалімдері  қызықты спектакльдерді тамашалады. Қойылымдардан кейін ата-аналар өз пікірлерін,  алғыстарын, ризашылықтарын білідіріп, сайтқа жазған. </w:t>
      </w:r>
    </w:p>
    <w:p w:rsidR="003F2372" w:rsidRPr="00524230" w:rsidRDefault="003F2372" w:rsidP="003F2372">
      <w:pPr>
        <w:ind w:firstLine="708"/>
        <w:jc w:val="both"/>
        <w:rPr>
          <w:sz w:val="28"/>
          <w:szCs w:val="28"/>
          <w:lang w:val="kk-KZ"/>
        </w:rPr>
      </w:pPr>
      <w:r w:rsidRPr="00524230">
        <w:rPr>
          <w:sz w:val="28"/>
          <w:szCs w:val="28"/>
          <w:lang w:val="kk-KZ"/>
        </w:rPr>
        <w:t>Іс  қағаздарын мемлекеттік тілде жүргізу үшін нормативтік  құжаттар басшылыққа  алынады. Қазақстан Республикасының  «Тіл туралы»  №151-1 Заңын, «Тілдерді қолдану мен дамытудың 2011-2020 жылдарға арналған мемлекеттік бағдарламасы», ҚР Білім және ғылым министрлігінің 2003 жылғы 13 қаңтардағы «Жалпы білім беру метептерінде мектепішілік құжаттаманы жүргізу туралы нұсқаулықты бекіту туралы» №19 бұйрығын басшылыққа ала отырып іс қағаздарын мемлекеттік тілде   жүргізу  жұмысы  бақылауға алынған.</w:t>
      </w:r>
    </w:p>
    <w:p w:rsidR="003F2372" w:rsidRPr="00524230" w:rsidRDefault="003F2372" w:rsidP="003F2372">
      <w:pPr>
        <w:ind w:firstLine="708"/>
        <w:jc w:val="both"/>
        <w:rPr>
          <w:sz w:val="28"/>
          <w:szCs w:val="28"/>
          <w:lang w:val="kk-KZ"/>
        </w:rPr>
      </w:pPr>
      <w:r w:rsidRPr="00524230">
        <w:rPr>
          <w:sz w:val="28"/>
          <w:szCs w:val="28"/>
          <w:lang w:val="kk-KZ"/>
        </w:rPr>
        <w:t>Мектеп бойынша  іс қағаздарын мемлекеттік тілде жүргізу  мәселесі директордың жанындағы кеңесте  жыл сайын қаралады.</w:t>
      </w:r>
    </w:p>
    <w:p w:rsidR="003F2372" w:rsidRPr="00524230" w:rsidRDefault="003F2372" w:rsidP="003F2372">
      <w:pPr>
        <w:ind w:firstLine="708"/>
        <w:jc w:val="both"/>
        <w:rPr>
          <w:sz w:val="28"/>
          <w:szCs w:val="28"/>
          <w:lang w:val="kk-KZ"/>
        </w:rPr>
      </w:pPr>
      <w:r w:rsidRPr="00524230">
        <w:rPr>
          <w:sz w:val="28"/>
          <w:szCs w:val="28"/>
          <w:lang w:val="kk-KZ"/>
        </w:rPr>
        <w:t>Мектеп әкімшілігі тарапынан іс қағаздарын мемлекеттік тілде жүргізуге жағдай жасалған,  аудармашы жеке компьютерде   жұмыс істейді.</w:t>
      </w:r>
    </w:p>
    <w:p w:rsidR="003F2372" w:rsidRPr="00524230" w:rsidRDefault="003F2372" w:rsidP="003F2372">
      <w:pPr>
        <w:ind w:firstLine="708"/>
        <w:jc w:val="both"/>
        <w:rPr>
          <w:sz w:val="28"/>
          <w:szCs w:val="28"/>
          <w:lang w:val="kk-KZ"/>
        </w:rPr>
      </w:pPr>
      <w:r w:rsidRPr="00524230">
        <w:rPr>
          <w:sz w:val="28"/>
          <w:szCs w:val="28"/>
          <w:lang w:val="kk-KZ"/>
        </w:rPr>
        <w:t xml:space="preserve">Мектеп  бойынша  құжаттардың  мемлекеттік  тілде рәсімделу жұмысы  жоспар бойынша іске асуда. Іс қағаздарын  мемлекеттік тілде жүргізу – мемлекеттік тілді қолдану мен дамытудағы ең өзекті мәселелернің бірі. </w:t>
      </w:r>
    </w:p>
    <w:p w:rsidR="003F2372" w:rsidRPr="00524230" w:rsidRDefault="003F2372" w:rsidP="003F2372">
      <w:pPr>
        <w:ind w:firstLine="708"/>
        <w:jc w:val="both"/>
        <w:rPr>
          <w:sz w:val="28"/>
          <w:szCs w:val="28"/>
          <w:lang w:val="kk-KZ"/>
        </w:rPr>
      </w:pPr>
      <w:r w:rsidRPr="00524230">
        <w:rPr>
          <w:sz w:val="28"/>
          <w:szCs w:val="28"/>
          <w:lang w:val="kk-KZ"/>
        </w:rPr>
        <w:t xml:space="preserve">Күнделікті жұмыста Қалалық білім беру бөлімінен, басқа құзырлы мекемелерден мемлекеттік тілде түскен құжаттарға, ақпараттық </w:t>
      </w:r>
      <w:r w:rsidRPr="00524230">
        <w:rPr>
          <w:sz w:val="28"/>
          <w:szCs w:val="28"/>
          <w:lang w:val="kk-KZ"/>
        </w:rPr>
        <w:lastRenderedPageBreak/>
        <w:t>материалдарға, хат-хабарларға байланысты анықтамалар, жауаптар  мемлекеттік тілде жіберіледі.</w:t>
      </w:r>
    </w:p>
    <w:p w:rsidR="003F2372" w:rsidRPr="00524230" w:rsidRDefault="003F2372" w:rsidP="003F2372">
      <w:pPr>
        <w:ind w:firstLine="708"/>
        <w:jc w:val="both"/>
        <w:rPr>
          <w:sz w:val="28"/>
          <w:szCs w:val="28"/>
          <w:lang w:val="kk-KZ"/>
        </w:rPr>
      </w:pPr>
      <w:r w:rsidRPr="00524230">
        <w:rPr>
          <w:sz w:val="28"/>
          <w:szCs w:val="28"/>
          <w:lang w:val="kk-KZ"/>
        </w:rPr>
        <w:t>Педагог кадрларының  жеке еңбек шарты,  бұйрықтар кітабы, алфавиттік кітап, сынып журналының беттері,  оқушылардың табелдері, педагогикалық кеңестерінің, директордың  жанындағы отырыстардың,  әдістемелік отырыстардың  хаттамалары,  кіріс, шығыс  құжаттары, бухгалтерияға  шаруашылық мәселелері жөнінде түскен хаттарға жауап, мектеп сайты мемлекеттік тілде жүргізіледі. Көрнекі ақпараттардың, маңдайшалардың, мектеп мөрінің рәсімделуінде тіл заңнамасының сақталуы қамтамасыз етіледі</w:t>
      </w:r>
    </w:p>
    <w:p w:rsidR="003F2372" w:rsidRPr="00524230" w:rsidRDefault="003F2372" w:rsidP="003F2372">
      <w:pPr>
        <w:ind w:firstLine="708"/>
        <w:jc w:val="both"/>
        <w:rPr>
          <w:sz w:val="28"/>
          <w:szCs w:val="28"/>
          <w:lang w:val="kk-KZ"/>
        </w:rPr>
      </w:pPr>
      <w:r w:rsidRPr="00524230">
        <w:rPr>
          <w:sz w:val="28"/>
          <w:szCs w:val="28"/>
          <w:lang w:val="kk-KZ"/>
        </w:rPr>
        <w:t>Мектеп бойынша іс шаралар жоспары, сценарийлері екі тілде жүргізіледі, наурыз мейрамының әзірлемелері қазақ тілінде дайындалып  жүргізіледі.</w:t>
      </w:r>
    </w:p>
    <w:p w:rsidR="003F2372" w:rsidRPr="00524230" w:rsidRDefault="003F2372" w:rsidP="003F2372">
      <w:pPr>
        <w:ind w:firstLine="708"/>
        <w:jc w:val="both"/>
        <w:rPr>
          <w:sz w:val="28"/>
          <w:szCs w:val="28"/>
          <w:lang w:val="kk-KZ"/>
        </w:rPr>
      </w:pPr>
      <w:r w:rsidRPr="00524230">
        <w:rPr>
          <w:sz w:val="28"/>
          <w:szCs w:val="28"/>
          <w:lang w:val="kk-KZ"/>
        </w:rPr>
        <w:t>Кіріс құжаттарын, шығыс құжаттарын дайындау және өңдеу тәртібі, ішкі құжаттармен жұмыс тәртібі, құжаттардың орындалуын бақылау, азаматтар өтініштерімен жұмыс мемлекеттік тілде жүргізіледі.</w:t>
      </w:r>
    </w:p>
    <w:p w:rsidR="003F2372" w:rsidRPr="00524230" w:rsidRDefault="003F2372" w:rsidP="003F2372">
      <w:pPr>
        <w:ind w:firstLine="708"/>
        <w:jc w:val="both"/>
        <w:rPr>
          <w:sz w:val="28"/>
          <w:szCs w:val="28"/>
          <w:lang w:val="kk-KZ"/>
        </w:rPr>
      </w:pPr>
      <w:r w:rsidRPr="00524230">
        <w:rPr>
          <w:sz w:val="28"/>
          <w:szCs w:val="28"/>
          <w:lang w:val="kk-KZ"/>
        </w:rPr>
        <w:t xml:space="preserve">Мектептің педагогтар ұжымы арасында мемлекеттік тілді  оқыту жұмысы жалғасып, осы оқу жылында 4 топ жұмыс жүргізеді. Осы топтарда қазақ тілі мұғалімдері  жоспар бойынша  сабақ жүргізеді. Оқу жылының соңында   білім деңгейін тексеру мақсатында сынақ алынады. Тексеру сынағы билет жұйесі бойынша жүргізіледі. Мемлекеттік тілді үйренуде оң нәтижелер бар. Сонымен қатар  ақысыз үйірмелердің  сабағына мұғалімдердің қатысуылары біршама қиындықтар туғызады, түрлі  жағдайлармен  толық жиналмай салғырттықпен қарайды. </w:t>
      </w:r>
    </w:p>
    <w:p w:rsidR="003F2372" w:rsidRPr="00524230" w:rsidRDefault="003F2372" w:rsidP="003F2372">
      <w:pPr>
        <w:jc w:val="both"/>
        <w:rPr>
          <w:b/>
          <w:sz w:val="28"/>
          <w:szCs w:val="28"/>
          <w:lang w:val="kk-KZ"/>
        </w:rPr>
      </w:pPr>
      <w:r w:rsidRPr="00524230">
        <w:rPr>
          <w:sz w:val="28"/>
          <w:szCs w:val="28"/>
          <w:lang w:val="kk-KZ"/>
        </w:rPr>
        <w:t xml:space="preserve">          Мамыр айында мемлекттік тілді меңгеру деңгейін анықтау мақсатында   қазақ емес мұғалімдерінің арасында  тестілеу өткізілді. Қала деңгейіндегі қазақ емес мұғалімдерінің арасында «Мемлекеттік тіл достықтың құралы» сайысына, «Мемлекеттік тіл-менің тілім» сайысында мектеп психологі И.Ю.Магамедова қатысты, 2-ші жүлделі орын грамотасымен,  бағалы сыйлықпен марапатталды.</w:t>
      </w:r>
      <w:r w:rsidRPr="00524230">
        <w:rPr>
          <w:b/>
          <w:sz w:val="28"/>
          <w:szCs w:val="28"/>
          <w:lang w:val="kk-KZ"/>
        </w:rPr>
        <w:t xml:space="preserve"> </w:t>
      </w:r>
    </w:p>
    <w:p w:rsidR="003F2372" w:rsidRPr="00524230" w:rsidRDefault="003F2372" w:rsidP="003F2372">
      <w:pPr>
        <w:ind w:firstLine="283"/>
        <w:jc w:val="both"/>
        <w:rPr>
          <w:sz w:val="28"/>
          <w:szCs w:val="28"/>
          <w:lang w:val="kk-KZ"/>
        </w:rPr>
      </w:pPr>
      <w:r w:rsidRPr="00524230">
        <w:rPr>
          <w:sz w:val="28"/>
          <w:szCs w:val="28"/>
          <w:lang w:val="kk-KZ"/>
        </w:rPr>
        <w:t xml:space="preserve">«Қазақ тілі» пәнінің маңыздылығы қазақ тілінің Мемлекеттік тіл мәртебесімен дәйектеледі. Қазақ тілін оқыту барысында өзге тілде білім алатын оқушылардың қазақ тіліндегі сөйлесім әрекетін коммуникативтік тұрғыдан меңгерту қамтамасыз етіледі. Мектеп бойынша мемлекеттік тілді оқытуға оңтайлы жайғдай жасалған. </w:t>
      </w:r>
    </w:p>
    <w:p w:rsidR="003F2372" w:rsidRPr="00524230" w:rsidRDefault="003F2372" w:rsidP="003F2372">
      <w:pPr>
        <w:ind w:firstLine="708"/>
        <w:jc w:val="both"/>
        <w:rPr>
          <w:sz w:val="28"/>
          <w:szCs w:val="28"/>
          <w:lang w:val="kk-KZ"/>
        </w:rPr>
      </w:pPr>
      <w:r w:rsidRPr="00524230">
        <w:rPr>
          <w:sz w:val="28"/>
          <w:szCs w:val="28"/>
          <w:lang w:val="kk-KZ"/>
        </w:rPr>
        <w:t>Республиканың басқа ұлттарының жастары және балаларының арасында мемлекеттік тілді меңгеру Республикалық конкурсқа қатысқан үшін ШиндовД. 4 В сынып оқушысы (мұғалім Н.Қ. Жунісова) 1 дәрежелі диплоға ие болды, Полешко Д. 8 Д сынып оқушысы 2 дәрежелі диплоға ие болды.( қазан,2014)</w:t>
      </w:r>
    </w:p>
    <w:p w:rsidR="003F2372" w:rsidRPr="00524230" w:rsidRDefault="003F2372" w:rsidP="003F2372">
      <w:pPr>
        <w:ind w:firstLine="720"/>
        <w:jc w:val="both"/>
        <w:rPr>
          <w:sz w:val="28"/>
          <w:szCs w:val="28"/>
          <w:lang w:val="kk-KZ"/>
        </w:rPr>
      </w:pPr>
      <w:r w:rsidRPr="00524230">
        <w:rPr>
          <w:sz w:val="28"/>
          <w:szCs w:val="28"/>
          <w:lang w:val="kk-KZ"/>
        </w:rPr>
        <w:t xml:space="preserve">«Жарқын болашақ» 5 республикалық КАТЕV қазақ тілі олимпиадасының облыстық кезеңіне қатысып    Полыгалова Л. 11-ші сынып оқушысы (мұғалім Ш.Р. Шарипбаева), « Сөз шеберлері» бағыты бойынша  Полешко Д. 8 сынып оқушысы ( мұғалім Б.Р. Айткулова) сертификатқа ие </w:t>
      </w:r>
      <w:r w:rsidRPr="00524230">
        <w:rPr>
          <w:sz w:val="28"/>
          <w:szCs w:val="28"/>
          <w:lang w:val="kk-KZ"/>
        </w:rPr>
        <w:lastRenderedPageBreak/>
        <w:t xml:space="preserve">болды , «Жазушылар » бағыты бойынша Габбасова А.11 сынып оқушысы сертификатқа ие болды ( мұғалім Х.Ғ. Қабылова). </w:t>
      </w:r>
    </w:p>
    <w:p w:rsidR="003F2372" w:rsidRPr="00524230" w:rsidRDefault="003F2372" w:rsidP="003F2372">
      <w:pPr>
        <w:ind w:firstLine="720"/>
        <w:jc w:val="both"/>
        <w:rPr>
          <w:sz w:val="28"/>
          <w:szCs w:val="28"/>
          <w:lang w:val="kk-KZ"/>
        </w:rPr>
      </w:pPr>
      <w:r w:rsidRPr="00524230">
        <w:rPr>
          <w:sz w:val="28"/>
          <w:szCs w:val="28"/>
          <w:lang w:val="kk-KZ"/>
        </w:rPr>
        <w:t xml:space="preserve">«5 Қалижан Бекқожин оқулары» қалалық сайысында «Менің жырым – өрен тасқын» номинациясында Жиенбекова А.. 7 сынып оқушысы (мұғалім Б.С. Кибашева) дипломмен марапатталды. </w:t>
      </w:r>
    </w:p>
    <w:p w:rsidR="003F2372" w:rsidRPr="00524230" w:rsidRDefault="003F2372" w:rsidP="003F2372">
      <w:pPr>
        <w:ind w:firstLine="720"/>
        <w:jc w:val="both"/>
        <w:rPr>
          <w:sz w:val="28"/>
          <w:szCs w:val="28"/>
          <w:lang w:val="kk-KZ"/>
        </w:rPr>
      </w:pPr>
      <w:r w:rsidRPr="00524230">
        <w:rPr>
          <w:sz w:val="28"/>
          <w:szCs w:val="28"/>
          <w:lang w:val="kk-KZ"/>
        </w:rPr>
        <w:t>«Тілдерді дамыту мен қолданудың 2011-2012 жылдарға арналған облыстық бағдарламасын»  іске  асыру мақсатында қала оқушыларының арасында поэзияның хан тәңірі –Мұқағали Мақатаев көркемсөз оқуларына  оқу шеберлерінің қалалық байқауына белсенді қатысқаны үшін 10 сынып оқушысы  Мажитова А. 3 дәрежелі  дипломмен марапатталды.</w:t>
      </w:r>
    </w:p>
    <w:p w:rsidR="003F2372" w:rsidRPr="00524230" w:rsidRDefault="003F2372" w:rsidP="003F2372">
      <w:pPr>
        <w:ind w:firstLine="720"/>
        <w:jc w:val="both"/>
        <w:rPr>
          <w:sz w:val="28"/>
          <w:szCs w:val="28"/>
          <w:lang w:val="kk-KZ"/>
        </w:rPr>
      </w:pPr>
      <w:r w:rsidRPr="00524230">
        <w:rPr>
          <w:sz w:val="28"/>
          <w:szCs w:val="28"/>
          <w:lang w:val="kk-KZ"/>
        </w:rPr>
        <w:t>Қазақ әдебиетінің ұлы ойшыл, бас ақыны «ХҮ Абай Құнанбаев пен Шәкәрім Құдайбердіұлы » қалалық оқуларында «Өлең-сөздің патшасы, сөз-сарасы» номинациясында  11 сынып оқушысы  Морозова Д 1  орынға ие бодып, облыстық сайысқа қатысты.(мұғалім Ш.Р. Шарипбаева ),                       ( наурыз,2014)</w:t>
      </w:r>
    </w:p>
    <w:p w:rsidR="003F2372" w:rsidRPr="00524230" w:rsidRDefault="003F2372" w:rsidP="003F2372">
      <w:pPr>
        <w:ind w:firstLine="720"/>
        <w:jc w:val="both"/>
        <w:rPr>
          <w:sz w:val="28"/>
          <w:szCs w:val="28"/>
          <w:lang w:val="kk-KZ"/>
        </w:rPr>
      </w:pPr>
      <w:r w:rsidRPr="00524230">
        <w:rPr>
          <w:sz w:val="28"/>
          <w:szCs w:val="28"/>
          <w:lang w:val="kk-KZ"/>
        </w:rPr>
        <w:t xml:space="preserve">Бастауыш сынып оқушылары арасындағы « ІҮ Абай оқулары»  қалалық сайысында «Өлең-сөздің патшасы, сөз-сарасы» номинациясында  Золотникова М. 4 сынып оқушысы ( мұғалім Г.М. Мажитова.)  дипломмен марапатталды.  </w:t>
      </w:r>
    </w:p>
    <w:p w:rsidR="003F2372" w:rsidRPr="00524230" w:rsidRDefault="003F2372" w:rsidP="003F2372">
      <w:pPr>
        <w:ind w:firstLine="720"/>
        <w:jc w:val="both"/>
        <w:rPr>
          <w:sz w:val="28"/>
          <w:szCs w:val="28"/>
          <w:lang w:val="kk-KZ"/>
        </w:rPr>
      </w:pPr>
      <w:r w:rsidRPr="00524230">
        <w:rPr>
          <w:sz w:val="28"/>
          <w:szCs w:val="28"/>
          <w:lang w:val="kk-KZ"/>
        </w:rPr>
        <w:t>52-ші қалалық пәндік олимпиадада қазақ тілінен  Полыгалова В. 11 Б сынып оқушысы (мұғалім Ш.Р.Шарипбаева) жүлделі 3 орын, Габбасова А. 11 Б сынып оқушысы (мұғалім Х.Ғ. Қабылова) жүлделі 2 орын , Мажитова А. 10 Б сынып оқушысы(мұғалім Х.Ғ. Қабылова)  1 орын, Маутина В. 9 Б сынып оқушысы (мұғалім Г.А. Сулейменова ) жүлделі 3 орынға ие болды. Бастауыш сыныптарға арналған олимпиадада 4 Сынып оқушысы Золотникова М. 3 оынға ие болды ( мұғалім Ә.С. Байжуманова)</w:t>
      </w:r>
    </w:p>
    <w:p w:rsidR="003F2372" w:rsidRPr="00524230" w:rsidRDefault="003F2372" w:rsidP="003F2372">
      <w:pPr>
        <w:ind w:firstLine="708"/>
        <w:jc w:val="both"/>
        <w:rPr>
          <w:sz w:val="28"/>
          <w:szCs w:val="28"/>
          <w:lang w:val="kk-KZ"/>
        </w:rPr>
      </w:pPr>
      <w:r w:rsidRPr="00524230">
        <w:rPr>
          <w:sz w:val="28"/>
          <w:szCs w:val="28"/>
          <w:lang w:val="kk-KZ"/>
        </w:rPr>
        <w:t xml:space="preserve">Қазақ тілі кабинеттерінің оқу-материалдық базасын нығайтуда бір қатар жұмыстар атқарылуда. Мектепте 4 қазақ тілі кабинеттері жұмыс істейді.  Кабинеттер жыл сайын  қажетті оқу-әдістемелік  құралдар, дидактикалық материалдармен  қамтамасыз етіледі. Ұстаздар оқу үрдісінде мектептегі интерактивтік тақтамен жұмыс жасап, мультимедиялық кабинетте сабақ өткізуде, бірақ қазақ тілі кабинеттері интерактивтік тақтамен жабдықталмаған. Бұл мәселе директордың қатысуымен қазақ тілі мен әдебиеті бірлестігінде қаралды. Мұғалімдер жеке тұлғаның білім сапасын арттырудың тиімді жолдарын іздеп,түрлі педагогикалық  инновациялық технологияларын меңгеріп, оқытудың ақпараттық технологияларын мүмкіндігінше қолданады,оқушылармен жұмыс жасау үшін қазақ тілі мен әдебиеті мұғалімдері қайта даярлау және біліктілігін арттыру курстарынан уақытысында үнемі өтіп,баспа  материалдарын дайындап, балалар, мұғалімдер үшін оқу-әдістемелік құралдарын шығаруды қамтамасыз етуде, ұстаздардың іс-тәжірибесі жинақталып, таратылуда. </w:t>
      </w:r>
    </w:p>
    <w:p w:rsidR="003F2372" w:rsidRPr="00524230" w:rsidRDefault="003F2372" w:rsidP="003F2372">
      <w:pPr>
        <w:jc w:val="both"/>
        <w:rPr>
          <w:sz w:val="28"/>
          <w:szCs w:val="28"/>
          <w:lang w:val="kk-KZ"/>
        </w:rPr>
      </w:pPr>
      <w:r w:rsidRPr="00524230">
        <w:rPr>
          <w:sz w:val="28"/>
          <w:szCs w:val="28"/>
          <w:lang w:val="kk-KZ"/>
        </w:rPr>
        <w:tab/>
        <w:t xml:space="preserve">Қазақ тілі және қазақ әдебиетінен 16 мұғалім  сабақ береді. Мұғалімдердің білімдері бар, тәжірибелері жеткілікті. Жоғары білімді – 16  мұғалім,  жоғары санатты -3 мұғалім,  I санатты -6 мұғалім,  II санатты -7 </w:t>
      </w:r>
      <w:r w:rsidRPr="00524230">
        <w:rPr>
          <w:sz w:val="28"/>
          <w:szCs w:val="28"/>
          <w:lang w:val="kk-KZ"/>
        </w:rPr>
        <w:lastRenderedPageBreak/>
        <w:t xml:space="preserve">мұғалім. Қазақ тілі пәнінің мұғалімдері ғылыми-практикалық конференцияларға, қалалық семинарларға қатысып тәжірибе алмасады. Қазақ тілі мен әдебиеті пәнінен мұғалімдер әдістемелік бірлестігінің тақырыбы: «Оқушылардың функционалдық сауаттылығын дамытуда жаңа әдістер мен технологиялар арқылы қамтамасыздандыру.»  Мұғалімдер сабақ үрдісінде қазіргі заманға сай жаңа технологияларды меңгеріп, тәжірибеде қолдануда. </w:t>
      </w:r>
    </w:p>
    <w:p w:rsidR="003F2372" w:rsidRPr="00524230" w:rsidRDefault="003F2372" w:rsidP="003F2372">
      <w:pPr>
        <w:ind w:firstLine="708"/>
        <w:jc w:val="both"/>
        <w:rPr>
          <w:b/>
          <w:sz w:val="28"/>
          <w:szCs w:val="28"/>
          <w:lang w:val="kk-KZ"/>
        </w:rPr>
      </w:pPr>
      <w:r w:rsidRPr="00524230">
        <w:rPr>
          <w:sz w:val="28"/>
          <w:szCs w:val="28"/>
          <w:lang w:val="kk-KZ"/>
        </w:rPr>
        <w:t>Б.С. Кибашева, Г.Л. Абильдинова, Г.С. Байгулова үшінші  деңгейлік атты курсында өз білімдерін  көтерді. ПОПМБАИ (қазан 2013,наурыз 2014).</w:t>
      </w:r>
    </w:p>
    <w:p w:rsidR="003F2372" w:rsidRPr="00524230" w:rsidRDefault="003F2372" w:rsidP="003F2372">
      <w:pPr>
        <w:ind w:firstLine="708"/>
        <w:jc w:val="both"/>
        <w:rPr>
          <w:rFonts w:eastAsia="Calibri"/>
          <w:sz w:val="28"/>
          <w:szCs w:val="28"/>
          <w:lang w:val="kk-KZ" w:eastAsia="en-US"/>
        </w:rPr>
      </w:pPr>
      <w:r w:rsidRPr="00524230">
        <w:rPr>
          <w:sz w:val="28"/>
          <w:szCs w:val="28"/>
          <w:lang w:val="kk-KZ"/>
        </w:rPr>
        <w:t>Қазақ тілі мен әдебиеті әдістемелік бірлестігінің мұғалімдері өз білімдерін жетілдіріп, халықаралық, республикалық, облыс, қалалық деңгейіндегі конференция және семинарларға қатысып, сертификаттарға ие болды: Ж.А. Муталипова Білім беру және тәрбие белсенді қатысқаны үшін грамота және алғыс хатпен марапатталды, елеуді дамытудың инновациялық орталығы облыстық әдістемелік жұмыстарға  Г.М. Мажитова, А.Е. Оспанова «ІІ Ахметов оқулары» атты аймақтық ғылыми-практикалық конференциясына қатысып, сертификатка ие болды. (ақпан, 2014)  Г.А. Сулейменова, С.Ж. Жумжуманова, Б.Р. Айткулова «Қазақ әдебиетінің өзекті мәселелері » атты  аймақтық конференциясына қатысып сертификат ие болды (ақпан, 2014) Г.А. Сулейменова, Г.М. Мажитова, С.Ж. Жумжуманова  « АҚТ қолдану» атты  қалалық шығармашылық тобының жұмысына белсенді қатысып, сертификатқа ие болды (мамыр, 2014). Ж.А. Муталипова «Білім беру сапасын бағалаудың жүйелі тұрғысы: тәжірибе, жаңарту стратегиясы» облыстық ғылыми-практикалық конференцияға қатысып, алғыс хат, сертификатқа ие болды. (қаңтар, 2014) Г.С. Байгулова, А.Е. Оспанова « Қазақ тілінен бақылау жұмыстарды құрастыру» атты  қалалық шығармашылық тобының жұмысына белсенді қатысып, сертификатқа ие болды. (қазан ,2014). Н.Қ. Жунісова « Қазақ әдебиетінен 5-11 сыныптарға арналған бақылау жұмыстарының өлшем бірліктерін құрастыру» атты  қалалық шығармашылық тобының жұмысына белсенді қатысады. Ш.Р. Шарипбаева «Қазақ тілінен бастауыш сыныптарға бақылау жұмыстарды құрастыру» атты  қалалық шығармашылық тобының жұмысына белсенді қатысып, сертификатқа ие болды. (мамыр ,2014). № 34  мектеп негізінде «Қазақ тілінен құзыреттілікке бағытталған тапсырмаларды құрастыру» атты шығармашылық топ жұмысын бастады, жетекшісі ОТжДО Ә.С. Байжуманова.</w:t>
      </w:r>
      <w:r w:rsidRPr="00524230">
        <w:rPr>
          <w:rFonts w:eastAsia="Calibri"/>
          <w:sz w:val="28"/>
          <w:szCs w:val="28"/>
          <w:lang w:val="kk-KZ" w:eastAsia="en-US"/>
        </w:rPr>
        <w:t xml:space="preserve"> Б.Р.Айткулова Пед.шеберлік әдісі бойынша тренерлік Сертификат иегері атанды.</w:t>
      </w:r>
    </w:p>
    <w:p w:rsidR="003F2372" w:rsidRPr="00524230" w:rsidRDefault="003F2372" w:rsidP="003F2372">
      <w:pPr>
        <w:spacing w:after="120"/>
        <w:ind w:firstLine="708"/>
        <w:jc w:val="both"/>
        <w:rPr>
          <w:sz w:val="28"/>
          <w:szCs w:val="28"/>
          <w:lang w:val="kk-KZ"/>
        </w:rPr>
      </w:pPr>
      <w:r w:rsidRPr="00524230">
        <w:rPr>
          <w:sz w:val="28"/>
          <w:szCs w:val="28"/>
          <w:lang w:val="kk-KZ"/>
        </w:rPr>
        <w:t>12 жылдық бейіндік мектепке арналған «Үздік арнайы курс» конкурсында шығармашылық ізденісі, инновациялық идеясы мен кәсіби іскерлігі үшін Х.Ғ. Қабылова І дәрежелі дипломмен марапатталды.  (сәуір, 2014). Ж.А. Муталипова «Өрлеу» ПКҰО АҚ жұмысына белсенді қатысып,12-жылдық білім беру жүйесін өткізуде ынтымақтастық көрсеткен үшін грамотамен марапатталды.</w:t>
      </w:r>
    </w:p>
    <w:p w:rsidR="003F2372" w:rsidRPr="00524230" w:rsidRDefault="003F2372" w:rsidP="003F2372">
      <w:pPr>
        <w:tabs>
          <w:tab w:val="left" w:pos="720"/>
        </w:tabs>
        <w:ind w:firstLine="708"/>
        <w:jc w:val="both"/>
        <w:rPr>
          <w:sz w:val="28"/>
          <w:szCs w:val="28"/>
          <w:lang w:val="kk-KZ"/>
        </w:rPr>
      </w:pPr>
      <w:r w:rsidRPr="00524230">
        <w:rPr>
          <w:sz w:val="28"/>
          <w:szCs w:val="28"/>
          <w:lang w:val="kk-KZ"/>
        </w:rPr>
        <w:t xml:space="preserve">Б.С.Кибашева  қалалық тамыздық конференцияның  қатысушысы Г.М. Мажитова, Б.С. Кибашева қалалық тамыздық конференцияның  « Білім беру </w:t>
      </w:r>
      <w:r w:rsidRPr="00524230">
        <w:rPr>
          <w:sz w:val="28"/>
          <w:szCs w:val="28"/>
          <w:lang w:val="kk-KZ"/>
        </w:rPr>
        <w:lastRenderedPageBreak/>
        <w:t xml:space="preserve">жүйесін жаңғырту – адами капиталдың сапалы өсуінің басты бағыты» секция жұмысына белседі қатысып, алғыс хат алды.  (тамыз, 2014).    С.Ж. Жумжуманова «Тіл -достықтың құралы» атты 9 қалалық конкурсының дипломантын  дайындады (Онученко В.Ю., диплом). А.Е. Оспанова мәдениет және тілдерді дамыту бөлімі өткізген «Мемлекеттік тіл- менің тілім» атты  қалалық конкурсының  жүлдегерін дайындады (Магамедова И.Ю. 2 орын). № 4 тамыз айында шыққан республикалық « Қазақ тілі мен әдебиеті» журналында Ә.С. Байжуманованың «Құзырлылық- білім сапасының кепілі» атты мақаласы, Ж.А. Муталипова «Ашық сабақ» атты мақаласы, ақпан айында шыққан № 1 Б.С. Кибашева « Астана. Ашық сабақ» атты мақаласы, С.Ж. Жумжуманованың « Аңдар. Ашық сабақ.» атты макалалары жарияланды.Сонымен қатар « Педагогикалық альманах» атты республикалық журналының №1   Ж.А. Муталипованың «12 жылдық білім беру жүйесі» атты мақаласы жарияланды. ( қаңтар,2014)  </w:t>
      </w:r>
    </w:p>
    <w:p w:rsidR="003F2372" w:rsidRPr="00524230" w:rsidRDefault="003F2372" w:rsidP="003F2372">
      <w:pPr>
        <w:ind w:firstLine="708"/>
        <w:jc w:val="both"/>
        <w:rPr>
          <w:sz w:val="28"/>
          <w:szCs w:val="28"/>
          <w:lang w:val="kk-KZ"/>
        </w:rPr>
      </w:pPr>
      <w:r w:rsidRPr="00524230">
        <w:rPr>
          <w:sz w:val="28"/>
          <w:szCs w:val="28"/>
          <w:lang w:val="kk-KZ"/>
        </w:rPr>
        <w:t>Мұғалімдер сабақтарын  оқушылардың жас ерекшеліктерін, қабілеттерін, қызығушылықтарын ескере отырып жеке тұлғаға бағыттап өткізеді.</w:t>
      </w:r>
    </w:p>
    <w:p w:rsidR="003F2372" w:rsidRPr="00524230" w:rsidRDefault="003F2372" w:rsidP="003F2372">
      <w:pPr>
        <w:ind w:firstLine="708"/>
        <w:jc w:val="both"/>
        <w:rPr>
          <w:sz w:val="28"/>
          <w:szCs w:val="28"/>
          <w:lang w:val="kk-KZ"/>
        </w:rPr>
      </w:pPr>
      <w:r w:rsidRPr="00524230">
        <w:rPr>
          <w:sz w:val="28"/>
          <w:szCs w:val="28"/>
          <w:lang w:val="kk-KZ"/>
        </w:rPr>
        <w:t xml:space="preserve">Дарынды балаларды айқындау және оларды  дамыту, білім мазмұнын толық игермеген оқушылармен жұмыс жүргізу мәселелері бойынша мұғалімдер жоспарға сай  әдістемелік бірлестікте  қарастырып, жұмыс жолдарын   айқындайды. </w:t>
      </w:r>
    </w:p>
    <w:p w:rsidR="003F2372" w:rsidRPr="00524230" w:rsidRDefault="003F2372" w:rsidP="003F2372">
      <w:pPr>
        <w:ind w:firstLine="708"/>
        <w:jc w:val="both"/>
        <w:rPr>
          <w:sz w:val="28"/>
          <w:szCs w:val="28"/>
          <w:lang w:val="kk-KZ"/>
        </w:rPr>
      </w:pPr>
      <w:r w:rsidRPr="00524230">
        <w:rPr>
          <w:sz w:val="28"/>
          <w:szCs w:val="28"/>
          <w:lang w:val="kk-KZ"/>
        </w:rPr>
        <w:t xml:space="preserve">Оқушыны  қазақ халқының мәдениетімен, әдебиетімен, ұлттық салт-дәстүрімен таныстырып, мәдени ортада пайдалануға баулу, елінің тарихы, табиғаты туралы әңгімелеп айтуға дағдылындыру, оқушылардың шығармашылық қабілетін дамытып, іскерлік дағдыларын жетілдіру жұмыстары жүргізіледі. Шығармашылық қабілеті жоғары дамыған оқушыларға әртүрлі тақырыптарда шығарма, әңгіме, реферат жазуды ұйымдастыру жолға қойылған. </w:t>
      </w:r>
    </w:p>
    <w:p w:rsidR="003F2372" w:rsidRPr="00524230" w:rsidRDefault="003F2372" w:rsidP="003F2372">
      <w:pPr>
        <w:tabs>
          <w:tab w:val="left" w:pos="540"/>
        </w:tabs>
        <w:ind w:firstLine="708"/>
        <w:jc w:val="both"/>
        <w:rPr>
          <w:sz w:val="28"/>
          <w:szCs w:val="28"/>
          <w:lang w:val="kk-KZ"/>
        </w:rPr>
      </w:pPr>
      <w:r w:rsidRPr="00524230">
        <w:rPr>
          <w:sz w:val="28"/>
          <w:szCs w:val="28"/>
          <w:lang w:val="kk-KZ"/>
        </w:rPr>
        <w:t>Ұлттық дәстүр арқылы мемлекеттік тілді дамыту мақсатында С. Торайғыров атындағы облыстық кітапханамен, Бұхар Жырау атындағы әдебиет және өнер, тарихи-өлкетану мұражайларымен, Ж. Аймауытов атындағы қазақ драма театрымен, Шаңырақ орталығымен байланыс жасалып тұрады. «Қазақ фольклоры»,  «Тілдер мерекесіне»  арналған іс-шаралар аталып өтуде.</w:t>
      </w:r>
    </w:p>
    <w:p w:rsidR="003F2372" w:rsidRPr="00524230" w:rsidRDefault="003F2372" w:rsidP="003F2372">
      <w:pPr>
        <w:ind w:firstLine="360"/>
        <w:jc w:val="both"/>
        <w:rPr>
          <w:sz w:val="28"/>
          <w:szCs w:val="28"/>
          <w:lang w:val="kk-KZ"/>
        </w:rPr>
      </w:pPr>
      <w:r w:rsidRPr="00524230">
        <w:rPr>
          <w:sz w:val="28"/>
          <w:szCs w:val="28"/>
          <w:lang w:val="kk-KZ"/>
        </w:rPr>
        <w:t xml:space="preserve"> </w:t>
      </w:r>
      <w:r w:rsidRPr="00524230">
        <w:rPr>
          <w:sz w:val="28"/>
          <w:szCs w:val="28"/>
          <w:lang w:val="kk-KZ"/>
        </w:rPr>
        <w:tab/>
        <w:t>Мемлекеттік тілді оқыту аясында  Қазақстан Республикасының рәміздерін насихаттау,  қазақ халқының  дәстүрін дәріптеу  арқылы мемлекеттік тілдің мәртебесін биіктетіп, оқушылардың бойында ұлттық құндылықтарды тәрбиелеп,  қазақстандық патриотизмді  қалыптастыру бүгінгі басты міндет.</w:t>
      </w:r>
    </w:p>
    <w:p w:rsidR="003F2372" w:rsidRPr="00524230" w:rsidRDefault="003F2372" w:rsidP="003F2372">
      <w:pPr>
        <w:jc w:val="both"/>
        <w:rPr>
          <w:sz w:val="28"/>
          <w:szCs w:val="28"/>
          <w:lang w:val="kk-KZ"/>
        </w:rPr>
      </w:pPr>
    </w:p>
    <w:p w:rsidR="00CB7C3F" w:rsidRPr="00524230" w:rsidRDefault="00CB7C3F" w:rsidP="00CB7C3F">
      <w:pPr>
        <w:ind w:firstLine="360"/>
        <w:jc w:val="center"/>
        <w:rPr>
          <w:b/>
          <w:sz w:val="32"/>
          <w:szCs w:val="32"/>
          <w:u w:val="single"/>
        </w:rPr>
      </w:pPr>
      <w:r w:rsidRPr="00524230">
        <w:rPr>
          <w:b/>
          <w:sz w:val="32"/>
          <w:szCs w:val="32"/>
          <w:u w:val="single"/>
        </w:rPr>
        <w:t>5</w:t>
      </w:r>
      <w:r w:rsidRPr="00524230">
        <w:rPr>
          <w:sz w:val="32"/>
          <w:szCs w:val="32"/>
          <w:u w:val="single"/>
        </w:rPr>
        <w:t>.</w:t>
      </w:r>
      <w:r w:rsidRPr="00524230">
        <w:rPr>
          <w:b/>
          <w:sz w:val="32"/>
          <w:szCs w:val="32"/>
          <w:u w:val="single"/>
        </w:rPr>
        <w:t>Учебно-воспитательная работа</w:t>
      </w:r>
      <w:r w:rsidR="00D15688" w:rsidRPr="00524230">
        <w:rPr>
          <w:b/>
          <w:sz w:val="32"/>
          <w:szCs w:val="32"/>
          <w:u w:val="single"/>
        </w:rPr>
        <w:t>.</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ab/>
        <w:t>В ходе  проверки выявлено, что вся нормативная документация по реализации воспитательной работы в наличии сформированы соответствующие папки по различным направлениям.</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lastRenderedPageBreak/>
        <w:t>Система  воспитательной работы  осуществляется  на основании  следующих  программ и  концепций:</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 xml:space="preserve"> Комплексная программа  воспитания  в организациях образования  в РК. На  2006-2011 годы</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-Концепция воспитания в системе  непрерывного  образования  РК.</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-Государственная  программа  функционирования  и развития  языков на 2011-2020 годы.</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 Авторская программа «Жулдыз».</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-Государственная программа развития  здравоохранения  РК.  «Саламаты Казахстан» на  2011-2016 годы.</w:t>
      </w:r>
    </w:p>
    <w:p w:rsidR="00CB7C3F" w:rsidRPr="00524230" w:rsidRDefault="00CB7C3F" w:rsidP="00CB7C3F">
      <w:pPr>
        <w:suppressAutoHyphens/>
        <w:jc w:val="both"/>
        <w:rPr>
          <w:rFonts w:eastAsia="Calibri"/>
          <w:sz w:val="28"/>
          <w:szCs w:val="28"/>
          <w:lang w:eastAsia="ar-SA"/>
        </w:rPr>
      </w:pPr>
      <w:r w:rsidRPr="00524230">
        <w:rPr>
          <w:rFonts w:eastAsia="Calibri"/>
          <w:sz w:val="28"/>
          <w:szCs w:val="28"/>
          <w:lang w:eastAsia="ar-SA"/>
        </w:rPr>
        <w:t>-Постановления Правительства №41 от  29.01.2011г</w:t>
      </w:r>
      <w:proofErr w:type="gramStart"/>
      <w:r w:rsidRPr="00524230">
        <w:rPr>
          <w:rFonts w:eastAsia="Calibri"/>
          <w:sz w:val="28"/>
          <w:szCs w:val="28"/>
          <w:lang w:eastAsia="ar-SA"/>
        </w:rPr>
        <w:t>..</w:t>
      </w:r>
      <w:proofErr w:type="gramEnd"/>
    </w:p>
    <w:p w:rsidR="00CB7C3F" w:rsidRPr="00524230" w:rsidRDefault="00CB7C3F" w:rsidP="00CB7C3F">
      <w:pPr>
        <w:suppressAutoHyphens/>
        <w:jc w:val="both"/>
        <w:rPr>
          <w:rFonts w:eastAsia="Calibri"/>
          <w:sz w:val="28"/>
          <w:szCs w:val="28"/>
          <w:lang w:eastAsia="ar-SA"/>
        </w:rPr>
      </w:pPr>
      <w:proofErr w:type="gramStart"/>
      <w:r w:rsidRPr="00524230">
        <w:rPr>
          <w:rFonts w:eastAsia="Calibri"/>
          <w:b/>
          <w:sz w:val="28"/>
          <w:szCs w:val="28"/>
          <w:lang w:eastAsia="ar-SA"/>
        </w:rPr>
        <w:t>-</w:t>
      </w:r>
      <w:r w:rsidRPr="00524230">
        <w:rPr>
          <w:rFonts w:eastAsia="Calibri"/>
          <w:sz w:val="28"/>
          <w:szCs w:val="28"/>
          <w:lang w:eastAsia="ar-SA"/>
        </w:rPr>
        <w:t xml:space="preserve">Конституции Республики Казахстан (ст.  12, 27, 28, 29, 30), </w:t>
      </w:r>
      <w:r w:rsidRPr="00524230">
        <w:rPr>
          <w:rFonts w:eastAsia="Calibri"/>
          <w:bCs/>
          <w:iCs/>
          <w:sz w:val="28"/>
          <w:szCs w:val="28"/>
          <w:lang w:eastAsia="ar-SA"/>
        </w:rPr>
        <w:t xml:space="preserve">Закон Республики Казахстан  </w:t>
      </w:r>
      <w:r w:rsidRPr="00524230">
        <w:rPr>
          <w:rFonts w:eastAsia="Calibri"/>
          <w:bCs/>
          <w:sz w:val="28"/>
          <w:szCs w:val="28"/>
          <w:lang w:eastAsia="ar-SA"/>
        </w:rPr>
        <w:t xml:space="preserve">«О правах ребенка в Республике Казахстан», </w:t>
      </w:r>
      <w:r w:rsidRPr="00524230">
        <w:rPr>
          <w:rFonts w:eastAsia="Calibri"/>
          <w:iCs/>
          <w:sz w:val="28"/>
          <w:szCs w:val="28"/>
          <w:lang w:eastAsia="ar-SA"/>
        </w:rPr>
        <w:t xml:space="preserve">«Об </w:t>
      </w:r>
      <w:r w:rsidRPr="00524230">
        <w:rPr>
          <w:rFonts w:eastAsia="Calibri"/>
          <w:bCs/>
          <w:iCs/>
          <w:sz w:val="28"/>
          <w:szCs w:val="28"/>
          <w:lang w:eastAsia="ar-SA"/>
        </w:rPr>
        <w:t xml:space="preserve">образовании», </w:t>
      </w:r>
      <w:r w:rsidRPr="00524230">
        <w:rPr>
          <w:rFonts w:eastAsia="Calibri"/>
          <w:spacing w:val="-9"/>
          <w:sz w:val="28"/>
          <w:szCs w:val="28"/>
          <w:lang w:eastAsia="ar-SA"/>
        </w:rPr>
        <w:t xml:space="preserve">«О свободе </w:t>
      </w:r>
      <w:r w:rsidRPr="00524230">
        <w:rPr>
          <w:rFonts w:eastAsia="Calibri"/>
          <w:bCs/>
          <w:spacing w:val="-9"/>
          <w:sz w:val="28"/>
          <w:szCs w:val="28"/>
          <w:lang w:eastAsia="ar-SA"/>
        </w:rPr>
        <w:t xml:space="preserve">вероисповедания и религиозных </w:t>
      </w:r>
      <w:r w:rsidRPr="00524230">
        <w:rPr>
          <w:rFonts w:eastAsia="Calibri"/>
          <w:bCs/>
          <w:spacing w:val="-4"/>
          <w:sz w:val="28"/>
          <w:szCs w:val="28"/>
          <w:lang w:eastAsia="ar-SA"/>
        </w:rPr>
        <w:t>объединениях»,</w:t>
      </w:r>
      <w:r w:rsidRPr="00524230">
        <w:rPr>
          <w:rFonts w:eastAsia="Calibri"/>
          <w:bCs/>
          <w:spacing w:val="-6"/>
          <w:sz w:val="28"/>
          <w:szCs w:val="28"/>
          <w:lang w:eastAsia="ar-SA"/>
        </w:rPr>
        <w:t xml:space="preserve"> «О браке и семье», </w:t>
      </w:r>
      <w:r w:rsidRPr="00524230">
        <w:rPr>
          <w:rFonts w:eastAsia="Calibri"/>
          <w:bCs/>
          <w:spacing w:val="-4"/>
          <w:sz w:val="28"/>
          <w:szCs w:val="28"/>
          <w:lang w:eastAsia="ar-SA"/>
        </w:rPr>
        <w:t xml:space="preserve"> «О профилактике правонарушений среди несовершеннолетних и предупреждении детской безнадзорности и беспризорности», </w:t>
      </w:r>
      <w:r w:rsidRPr="00524230">
        <w:rPr>
          <w:rFonts w:eastAsia="Calibri"/>
          <w:bCs/>
          <w:spacing w:val="-6"/>
          <w:sz w:val="28"/>
          <w:szCs w:val="28"/>
          <w:lang w:eastAsia="ar-SA"/>
        </w:rPr>
        <w:t xml:space="preserve">«Об охране здоровья граждан в Республике Казахстан»,  «О профилактике заболевания СПИД»,  </w:t>
      </w:r>
      <w:r w:rsidRPr="00524230">
        <w:rPr>
          <w:rFonts w:eastAsia="Calibri"/>
          <w:bCs/>
          <w:spacing w:val="-12"/>
          <w:sz w:val="28"/>
          <w:szCs w:val="28"/>
          <w:lang w:eastAsia="ar-SA"/>
        </w:rPr>
        <w:t xml:space="preserve">«О профилактике и ограничении </w:t>
      </w:r>
      <w:proofErr w:type="spellStart"/>
      <w:r w:rsidRPr="00524230">
        <w:rPr>
          <w:rFonts w:eastAsia="Calibri"/>
          <w:bCs/>
          <w:spacing w:val="-12"/>
          <w:sz w:val="28"/>
          <w:szCs w:val="28"/>
          <w:lang w:eastAsia="ar-SA"/>
        </w:rPr>
        <w:t>табакокуре</w:t>
      </w:r>
      <w:r w:rsidRPr="00524230">
        <w:rPr>
          <w:rFonts w:eastAsia="Calibri"/>
          <w:bCs/>
          <w:spacing w:val="-12"/>
          <w:sz w:val="28"/>
          <w:szCs w:val="28"/>
          <w:lang w:eastAsia="ar-SA"/>
        </w:rPr>
        <w:softHyphen/>
      </w:r>
      <w:r w:rsidRPr="00524230">
        <w:rPr>
          <w:rFonts w:eastAsia="Calibri"/>
          <w:bCs/>
          <w:sz w:val="28"/>
          <w:szCs w:val="28"/>
          <w:lang w:eastAsia="ar-SA"/>
        </w:rPr>
        <w:t>ния</w:t>
      </w:r>
      <w:proofErr w:type="spellEnd"/>
      <w:r w:rsidRPr="00524230">
        <w:rPr>
          <w:rFonts w:eastAsia="Calibri"/>
          <w:bCs/>
          <w:sz w:val="28"/>
          <w:szCs w:val="28"/>
          <w:lang w:eastAsia="ar-SA"/>
        </w:rPr>
        <w:t>», в Указе Президента</w:t>
      </w:r>
      <w:proofErr w:type="gramEnd"/>
      <w:r w:rsidRPr="00524230">
        <w:rPr>
          <w:rFonts w:eastAsia="Calibri"/>
          <w:bCs/>
          <w:sz w:val="28"/>
          <w:szCs w:val="28"/>
          <w:lang w:eastAsia="ar-SA"/>
        </w:rPr>
        <w:t xml:space="preserve"> Республики Казахстан « О Государственной программе  </w:t>
      </w:r>
      <w:r w:rsidRPr="00524230">
        <w:rPr>
          <w:rFonts w:eastAsia="Calibri"/>
          <w:bCs/>
          <w:spacing w:val="-6"/>
          <w:sz w:val="28"/>
          <w:szCs w:val="28"/>
          <w:lang w:eastAsia="ar-SA"/>
        </w:rPr>
        <w:t xml:space="preserve">«Здоровье народа», </w:t>
      </w:r>
      <w:r w:rsidRPr="00524230">
        <w:rPr>
          <w:rFonts w:eastAsia="Calibri"/>
          <w:bCs/>
          <w:sz w:val="28"/>
          <w:szCs w:val="28"/>
          <w:lang w:eastAsia="ar-SA"/>
        </w:rPr>
        <w:t xml:space="preserve">и </w:t>
      </w:r>
      <w:proofErr w:type="spellStart"/>
      <w:r w:rsidRPr="00524230">
        <w:rPr>
          <w:rFonts w:eastAsia="Calibri"/>
          <w:bCs/>
          <w:sz w:val="28"/>
          <w:szCs w:val="28"/>
          <w:lang w:eastAsia="ar-SA"/>
        </w:rPr>
        <w:t>др</w:t>
      </w:r>
      <w:proofErr w:type="gramStart"/>
      <w:r w:rsidRPr="00524230">
        <w:rPr>
          <w:rFonts w:eastAsia="Calibri"/>
          <w:bCs/>
          <w:sz w:val="28"/>
          <w:szCs w:val="28"/>
          <w:lang w:eastAsia="ar-SA"/>
        </w:rPr>
        <w:t>.</w:t>
      </w:r>
      <w:r w:rsidRPr="00524230">
        <w:rPr>
          <w:rFonts w:eastAsia="Calibri"/>
          <w:sz w:val="28"/>
          <w:szCs w:val="28"/>
          <w:lang w:eastAsia="ar-SA"/>
        </w:rPr>
        <w:t>з</w:t>
      </w:r>
      <w:proofErr w:type="gramEnd"/>
      <w:r w:rsidRPr="00524230">
        <w:rPr>
          <w:rFonts w:eastAsia="Calibri"/>
          <w:sz w:val="28"/>
          <w:szCs w:val="28"/>
          <w:lang w:eastAsia="ar-SA"/>
        </w:rPr>
        <w:t>акреплены</w:t>
      </w:r>
      <w:proofErr w:type="spellEnd"/>
      <w:r w:rsidRPr="00524230">
        <w:rPr>
          <w:rFonts w:eastAsia="Calibri"/>
          <w:sz w:val="28"/>
          <w:szCs w:val="28"/>
          <w:lang w:eastAsia="ar-SA"/>
        </w:rPr>
        <w:t xml:space="preserve"> ос</w:t>
      </w:r>
      <w:r w:rsidRPr="00524230">
        <w:rPr>
          <w:rFonts w:eastAsia="Calibri"/>
          <w:sz w:val="28"/>
          <w:szCs w:val="28"/>
          <w:lang w:eastAsia="ar-SA"/>
        </w:rPr>
        <w:softHyphen/>
        <w:t>новные права, непосредственно связанные с процессом воспитания</w:t>
      </w:r>
    </w:p>
    <w:p w:rsidR="00CB7C3F" w:rsidRPr="00524230" w:rsidRDefault="00CB7C3F" w:rsidP="00CB7C3F">
      <w:pPr>
        <w:suppressAutoHyphens/>
        <w:ind w:firstLine="737"/>
        <w:jc w:val="both"/>
        <w:rPr>
          <w:rFonts w:eastAsia="Calibri"/>
          <w:bCs/>
          <w:spacing w:val="-6"/>
          <w:sz w:val="28"/>
          <w:szCs w:val="28"/>
          <w:lang w:eastAsia="ar-SA"/>
        </w:rPr>
      </w:pPr>
      <w:r w:rsidRPr="00524230">
        <w:rPr>
          <w:rFonts w:eastAsia="Calibri"/>
          <w:sz w:val="28"/>
          <w:szCs w:val="28"/>
          <w:lang w:eastAsia="ar-SA"/>
        </w:rPr>
        <w:t>Именно в этих документах о</w:t>
      </w:r>
      <w:r w:rsidRPr="00524230">
        <w:rPr>
          <w:rFonts w:eastAsia="Calibri"/>
          <w:bCs/>
          <w:spacing w:val="-6"/>
          <w:sz w:val="28"/>
          <w:szCs w:val="28"/>
          <w:lang w:eastAsia="ar-SA"/>
        </w:rPr>
        <w:t>пределено, что главная задача системы образования – создание необходимых условий для формирования, развития и профессионального становления личности на основе национальных и общечеловеческих ценностей; реализация прав ребенка на воспитание, образование и всестороннее развитие, сохранение родного языка, культуры, национальных обычаев и традиций, на информированность, укрепление здоровья.</w:t>
      </w:r>
    </w:p>
    <w:p w:rsidR="00CB7C3F" w:rsidRPr="00524230" w:rsidRDefault="00CB7C3F" w:rsidP="00CB7C3F">
      <w:pPr>
        <w:ind w:firstLine="737"/>
        <w:jc w:val="both"/>
        <w:rPr>
          <w:sz w:val="28"/>
          <w:szCs w:val="28"/>
        </w:rPr>
      </w:pPr>
      <w:r w:rsidRPr="00524230">
        <w:rPr>
          <w:kern w:val="16"/>
          <w:sz w:val="28"/>
          <w:szCs w:val="28"/>
        </w:rPr>
        <w:t xml:space="preserve">Для решения вышеперечисленных задач была продолжена работа на основе Комплексной программы воспитания в организациях образования РК,  а также </w:t>
      </w:r>
      <w:r w:rsidRPr="00524230">
        <w:rPr>
          <w:sz w:val="28"/>
          <w:szCs w:val="28"/>
        </w:rPr>
        <w:t>Концепции воспитания  в системе непрерывного образования Республики Казахстан,  утвержденной  приказом Министра образования  и науки от 16 ноября 2009 года № 521 и рекомендованной организациям непрерывного образования Республики Казахстан.</w:t>
      </w:r>
    </w:p>
    <w:p w:rsidR="00CB7C3F" w:rsidRPr="00524230" w:rsidRDefault="00CB7C3F" w:rsidP="00CB7C3F">
      <w:pPr>
        <w:ind w:firstLine="737"/>
        <w:jc w:val="both"/>
        <w:rPr>
          <w:sz w:val="28"/>
          <w:szCs w:val="28"/>
        </w:rPr>
      </w:pPr>
      <w:r w:rsidRPr="00524230">
        <w:rPr>
          <w:sz w:val="28"/>
          <w:szCs w:val="28"/>
        </w:rPr>
        <w:t>Анализируя уже сложившуюся в школе систему воспитательной работы, следует выделить такие компоненты для развития поликультурной личности учащегося, разработанный диагностический инструментарий для изучения процесса и результатов развития личности ребенка, включенность учащихся в конкурсы, соревнования, конференции, праздники школьного, городского, областного масштаба. Деятельность классных руководителей  осуществляется согласно нормативных документов</w:t>
      </w:r>
      <w:proofErr w:type="gramStart"/>
      <w:r w:rsidRPr="00524230">
        <w:rPr>
          <w:sz w:val="28"/>
          <w:szCs w:val="28"/>
        </w:rPr>
        <w:t>.</w:t>
      </w:r>
      <w:proofErr w:type="gramEnd"/>
      <w:r w:rsidRPr="00524230">
        <w:rPr>
          <w:sz w:val="28"/>
          <w:szCs w:val="28"/>
        </w:rPr>
        <w:t xml:space="preserve">  (</w:t>
      </w:r>
      <w:proofErr w:type="gramStart"/>
      <w:r w:rsidRPr="00524230">
        <w:rPr>
          <w:sz w:val="28"/>
          <w:szCs w:val="28"/>
        </w:rPr>
        <w:t>п</w:t>
      </w:r>
      <w:proofErr w:type="gramEnd"/>
      <w:r w:rsidRPr="00524230">
        <w:rPr>
          <w:sz w:val="28"/>
          <w:szCs w:val="28"/>
        </w:rPr>
        <w:t>риложение №1)</w:t>
      </w:r>
    </w:p>
    <w:p w:rsidR="00CB7C3F" w:rsidRPr="00524230" w:rsidRDefault="00CB7C3F" w:rsidP="00CB7C3F">
      <w:pPr>
        <w:jc w:val="both"/>
        <w:rPr>
          <w:kern w:val="16"/>
          <w:sz w:val="28"/>
          <w:szCs w:val="28"/>
        </w:rPr>
      </w:pPr>
      <w:r w:rsidRPr="00524230">
        <w:rPr>
          <w:kern w:val="16"/>
          <w:sz w:val="28"/>
          <w:szCs w:val="28"/>
        </w:rPr>
        <w:t xml:space="preserve">Вопросы горячего питания, профилактика правонарушений, занятость учащихся, трудоустройства, ФЗОЖ, состояние работы  СМГ, ЮИД, ЮДП, ведения школьной документации (журналы, дневники) рассматриваются  в </w:t>
      </w:r>
      <w:r w:rsidRPr="00524230">
        <w:rPr>
          <w:kern w:val="16"/>
          <w:sz w:val="28"/>
          <w:szCs w:val="28"/>
        </w:rPr>
        <w:lastRenderedPageBreak/>
        <w:t xml:space="preserve">соответствии  с планом  ВШК на  совещании при директоре, на  заседаниях педагогического совета обсуждены вопросы  «Работа  классных руководителей о работе </w:t>
      </w:r>
      <w:proofErr w:type="spellStart"/>
      <w:r w:rsidRPr="00524230">
        <w:rPr>
          <w:kern w:val="16"/>
          <w:sz w:val="28"/>
          <w:szCs w:val="28"/>
        </w:rPr>
        <w:t>спец</w:t>
      </w:r>
      <w:proofErr w:type="gramStart"/>
      <w:r w:rsidRPr="00524230">
        <w:rPr>
          <w:kern w:val="16"/>
          <w:sz w:val="28"/>
          <w:szCs w:val="28"/>
        </w:rPr>
        <w:t>.м</w:t>
      </w:r>
      <w:proofErr w:type="gramEnd"/>
      <w:r w:rsidRPr="00524230">
        <w:rPr>
          <w:kern w:val="16"/>
          <w:sz w:val="28"/>
          <w:szCs w:val="28"/>
        </w:rPr>
        <w:t>ед</w:t>
      </w:r>
      <w:proofErr w:type="spellEnd"/>
      <w:r w:rsidRPr="00524230">
        <w:rPr>
          <w:kern w:val="16"/>
          <w:sz w:val="28"/>
          <w:szCs w:val="28"/>
        </w:rPr>
        <w:t xml:space="preserve"> групп» (протокол №3 от 14.11.2014 год), Работа  с трудновоспитуемыми детьми (протокол № 2 от 16.10.2014 год), «Роль языков  в </w:t>
      </w:r>
      <w:proofErr w:type="gramStart"/>
      <w:r w:rsidRPr="00524230">
        <w:rPr>
          <w:kern w:val="16"/>
          <w:sz w:val="28"/>
          <w:szCs w:val="28"/>
        </w:rPr>
        <w:t>развитии</w:t>
      </w:r>
      <w:proofErr w:type="gramEnd"/>
      <w:r w:rsidRPr="00524230">
        <w:rPr>
          <w:kern w:val="16"/>
          <w:sz w:val="28"/>
          <w:szCs w:val="28"/>
        </w:rPr>
        <w:t xml:space="preserve">  духовно-нравственного  воспитания  подрастающего поколения в  многонациональном и  много конфессиональном  государстве (протокол № 2 от 16.10.2014 год).</w:t>
      </w:r>
    </w:p>
    <w:p w:rsidR="00CB7C3F" w:rsidRPr="00524230" w:rsidRDefault="00CB7C3F" w:rsidP="00CB7C3F">
      <w:pPr>
        <w:jc w:val="both"/>
        <w:rPr>
          <w:kern w:val="16"/>
          <w:sz w:val="28"/>
          <w:szCs w:val="28"/>
        </w:rPr>
      </w:pPr>
      <w:r w:rsidRPr="00524230">
        <w:rPr>
          <w:kern w:val="16"/>
          <w:sz w:val="28"/>
          <w:szCs w:val="28"/>
        </w:rPr>
        <w:t xml:space="preserve">Комиссией  изучены годовые планы   воспитательной  </w:t>
      </w:r>
      <w:proofErr w:type="gramStart"/>
      <w:r w:rsidRPr="00524230">
        <w:rPr>
          <w:kern w:val="16"/>
          <w:sz w:val="28"/>
          <w:szCs w:val="28"/>
        </w:rPr>
        <w:t>работы</w:t>
      </w:r>
      <w:proofErr w:type="gramEnd"/>
      <w:r w:rsidRPr="00524230">
        <w:rPr>
          <w:kern w:val="16"/>
          <w:sz w:val="28"/>
          <w:szCs w:val="28"/>
        </w:rPr>
        <w:t xml:space="preserve">  которые  включают в себя  патриотическое, гражданское, духовно-нравственное воспитание, ФЗОЖ,  сотрудничество  семьи и школы, правовой культуры, досуговую деятельность, </w:t>
      </w:r>
      <w:proofErr w:type="spellStart"/>
      <w:r w:rsidRPr="00524230">
        <w:rPr>
          <w:kern w:val="16"/>
          <w:sz w:val="28"/>
          <w:szCs w:val="28"/>
        </w:rPr>
        <w:t>профориентационную</w:t>
      </w:r>
      <w:proofErr w:type="spellEnd"/>
      <w:r w:rsidRPr="00524230">
        <w:rPr>
          <w:kern w:val="16"/>
          <w:sz w:val="28"/>
          <w:szCs w:val="28"/>
        </w:rPr>
        <w:t xml:space="preserve">  работу.</w:t>
      </w:r>
    </w:p>
    <w:p w:rsidR="00CB7C3F" w:rsidRPr="00524230" w:rsidRDefault="00CB7C3F" w:rsidP="00CB7C3F">
      <w:pPr>
        <w:jc w:val="both"/>
        <w:rPr>
          <w:kern w:val="16"/>
          <w:sz w:val="28"/>
          <w:szCs w:val="28"/>
        </w:rPr>
      </w:pPr>
      <w:r w:rsidRPr="00524230">
        <w:rPr>
          <w:kern w:val="16"/>
          <w:sz w:val="28"/>
          <w:szCs w:val="28"/>
        </w:rPr>
        <w:t>Выше перечисленные направления реализуются  через классные часы,  интеллектуальные перемены.</w:t>
      </w:r>
    </w:p>
    <w:p w:rsidR="00CB7C3F" w:rsidRPr="00524230" w:rsidRDefault="00CB7C3F" w:rsidP="00CB7C3F">
      <w:pPr>
        <w:jc w:val="both"/>
        <w:rPr>
          <w:kern w:val="16"/>
          <w:sz w:val="28"/>
          <w:szCs w:val="28"/>
        </w:rPr>
      </w:pPr>
      <w:r w:rsidRPr="00524230">
        <w:rPr>
          <w:b/>
          <w:kern w:val="16"/>
          <w:sz w:val="28"/>
          <w:szCs w:val="28"/>
        </w:rPr>
        <w:t>Гражданское  и  патриотическое направление осуществляется  через работу  кружка « Подросток  и  закон» и правовой всеобуч</w:t>
      </w:r>
      <w:r w:rsidRPr="00524230">
        <w:rPr>
          <w:kern w:val="16"/>
          <w:sz w:val="28"/>
          <w:szCs w:val="28"/>
        </w:rPr>
        <w:t>.</w:t>
      </w:r>
    </w:p>
    <w:p w:rsidR="00CB7C3F" w:rsidRPr="00524230" w:rsidRDefault="00CB7C3F" w:rsidP="00CB7C3F">
      <w:pPr>
        <w:jc w:val="both"/>
        <w:rPr>
          <w:kern w:val="16"/>
          <w:sz w:val="28"/>
          <w:szCs w:val="28"/>
        </w:rPr>
      </w:pPr>
      <w:r w:rsidRPr="00524230">
        <w:rPr>
          <w:kern w:val="16"/>
          <w:sz w:val="28"/>
          <w:szCs w:val="28"/>
        </w:rPr>
        <w:t>Организуются общешкольные мероприятия по изучению   законов  о государственных  символах РК,  Послание  президента  Стратегия  развития  «Казахстан – 2050». Ежегодно  учащиеся  школы участвуют в городских мероприятиях «Равнение на Флаг!», в акции «Минута молчания у Вечного огня», в конкурсах стихов, сочинений «Никто не забыт - ничего не забыто!», акции «С добрым утром ветеран» способствующих воспитанию патриотизма и гражданской позиции.</w:t>
      </w:r>
    </w:p>
    <w:p w:rsidR="00CB7C3F" w:rsidRPr="00524230" w:rsidRDefault="00CB7C3F" w:rsidP="00CB7C3F">
      <w:pPr>
        <w:jc w:val="both"/>
        <w:rPr>
          <w:kern w:val="16"/>
          <w:sz w:val="28"/>
          <w:szCs w:val="28"/>
        </w:rPr>
      </w:pPr>
      <w:r w:rsidRPr="00524230">
        <w:rPr>
          <w:kern w:val="16"/>
          <w:sz w:val="28"/>
          <w:szCs w:val="28"/>
        </w:rPr>
        <w:t>В школе действует детская организация «</w:t>
      </w:r>
      <w:r w:rsidRPr="00524230">
        <w:rPr>
          <w:kern w:val="16"/>
          <w:sz w:val="28"/>
          <w:szCs w:val="28"/>
          <w:lang w:val="kk-KZ"/>
        </w:rPr>
        <w:t>Жас Ұлан</w:t>
      </w:r>
      <w:r w:rsidRPr="00524230">
        <w:rPr>
          <w:kern w:val="16"/>
          <w:sz w:val="28"/>
          <w:szCs w:val="28"/>
        </w:rPr>
        <w:t>». Актив детской организации проводит выборы депутатов школьного парламента и президента школы, организует тимуровское движение, в декабре 201</w:t>
      </w:r>
      <w:r w:rsidRPr="00524230">
        <w:rPr>
          <w:kern w:val="16"/>
          <w:sz w:val="28"/>
          <w:szCs w:val="28"/>
          <w:lang w:val="kk-KZ"/>
        </w:rPr>
        <w:t>4</w:t>
      </w:r>
      <w:r w:rsidRPr="00524230">
        <w:rPr>
          <w:kern w:val="16"/>
          <w:sz w:val="28"/>
          <w:szCs w:val="28"/>
        </w:rPr>
        <w:t xml:space="preserve">года на торжественной линейке прошел прием </w:t>
      </w:r>
      <w:r w:rsidRPr="00524230">
        <w:rPr>
          <w:kern w:val="16"/>
          <w:sz w:val="28"/>
          <w:szCs w:val="28"/>
          <w:lang w:val="kk-KZ"/>
        </w:rPr>
        <w:t>15</w:t>
      </w:r>
      <w:r w:rsidRPr="00524230">
        <w:rPr>
          <w:kern w:val="16"/>
          <w:sz w:val="28"/>
          <w:szCs w:val="28"/>
        </w:rPr>
        <w:t xml:space="preserve">  учащихся в ряды «</w:t>
      </w:r>
      <w:r w:rsidRPr="00524230">
        <w:rPr>
          <w:kern w:val="16"/>
          <w:sz w:val="28"/>
          <w:szCs w:val="28"/>
          <w:lang w:val="kk-KZ"/>
        </w:rPr>
        <w:t>Жас Ұлан</w:t>
      </w:r>
      <w:r w:rsidRPr="00524230">
        <w:rPr>
          <w:kern w:val="16"/>
          <w:sz w:val="28"/>
          <w:szCs w:val="28"/>
        </w:rPr>
        <w:t xml:space="preserve">». </w:t>
      </w:r>
    </w:p>
    <w:p w:rsidR="00CB7C3F" w:rsidRPr="00524230" w:rsidRDefault="00CB7C3F" w:rsidP="00CB7C3F">
      <w:pPr>
        <w:jc w:val="both"/>
        <w:rPr>
          <w:kern w:val="16"/>
          <w:sz w:val="28"/>
          <w:szCs w:val="28"/>
        </w:rPr>
      </w:pPr>
      <w:r w:rsidRPr="00524230">
        <w:rPr>
          <w:kern w:val="16"/>
          <w:sz w:val="28"/>
          <w:szCs w:val="28"/>
        </w:rPr>
        <w:t>В школе сложилась определенная система</w:t>
      </w:r>
      <w:r w:rsidRPr="00524230">
        <w:rPr>
          <w:b/>
          <w:kern w:val="16"/>
          <w:sz w:val="28"/>
          <w:szCs w:val="28"/>
        </w:rPr>
        <w:t xml:space="preserve"> по духовно-нравственному воспитанию. </w:t>
      </w:r>
      <w:r w:rsidRPr="00524230">
        <w:rPr>
          <w:kern w:val="16"/>
          <w:sz w:val="28"/>
          <w:szCs w:val="28"/>
        </w:rPr>
        <w:t xml:space="preserve">Целью изучения уровня воспитанности школьников стало определение уровня воспитанности учащихся и повышение эффективности управления данным процессом. Для определения уровня воспитанности была использована методика М. И. Шиловой. Анализ уровней воспитанности показывает, что в начальной школе преобладает в основном высокий и хорошие уровни воспитанности. </w:t>
      </w:r>
      <w:proofErr w:type="gramStart"/>
      <w:r w:rsidRPr="00524230">
        <w:rPr>
          <w:kern w:val="16"/>
          <w:sz w:val="28"/>
          <w:szCs w:val="28"/>
        </w:rPr>
        <w:t xml:space="preserve">Так, в </w:t>
      </w:r>
      <w:proofErr w:type="spellStart"/>
      <w:r w:rsidRPr="00524230">
        <w:rPr>
          <w:kern w:val="16"/>
          <w:sz w:val="28"/>
          <w:szCs w:val="28"/>
        </w:rPr>
        <w:t>парралели</w:t>
      </w:r>
      <w:proofErr w:type="spellEnd"/>
      <w:r w:rsidRPr="00524230">
        <w:rPr>
          <w:kern w:val="16"/>
          <w:sz w:val="28"/>
          <w:szCs w:val="28"/>
        </w:rPr>
        <w:t xml:space="preserve"> 2-х классов высокий уровень воспитанности вырос на 31%, в параллелях 3-4 классов высокий уровень поднялся на 15%. Показатели хорошего уровня воспитанности в параллели 5-х классов вырос на 15%, а в 6-х классах на 10%. Такая ситуация объяснима тем, что классными руководителями в системе проводятся различные мероприятия, направленные на развитие у учащихся трудолюбия, любознательности, любви к природе. </w:t>
      </w:r>
      <w:proofErr w:type="gramEnd"/>
    </w:p>
    <w:p w:rsidR="00CB7C3F" w:rsidRPr="00524230" w:rsidRDefault="00CB7C3F" w:rsidP="00CB7C3F">
      <w:pPr>
        <w:jc w:val="both"/>
        <w:rPr>
          <w:kern w:val="16"/>
          <w:sz w:val="28"/>
          <w:szCs w:val="28"/>
        </w:rPr>
      </w:pPr>
      <w:r w:rsidRPr="00524230">
        <w:rPr>
          <w:kern w:val="16"/>
          <w:sz w:val="28"/>
          <w:szCs w:val="28"/>
        </w:rPr>
        <w:t>В старшем звене преобладает высокие и хорошие уровни воспитанности. Диагностика уровня воспитанности показала, что за три года наблюдается положительная динамика высокого уровня на 10 %, хорошего уровня воспитанности на 15 %.</w:t>
      </w:r>
    </w:p>
    <w:p w:rsidR="00CB7C3F" w:rsidRPr="00524230" w:rsidRDefault="00CB7C3F" w:rsidP="00CB7C3F">
      <w:pPr>
        <w:ind w:firstLine="708"/>
        <w:jc w:val="both"/>
        <w:rPr>
          <w:kern w:val="16"/>
          <w:sz w:val="28"/>
          <w:szCs w:val="28"/>
        </w:rPr>
      </w:pPr>
      <w:r w:rsidRPr="00524230">
        <w:rPr>
          <w:kern w:val="16"/>
          <w:sz w:val="28"/>
          <w:szCs w:val="28"/>
        </w:rPr>
        <w:lastRenderedPageBreak/>
        <w:t>С целью развития творческих способностей учащихся организуется участие в городских конкурсах-проектах ЦЗДТ,  «</w:t>
      </w:r>
      <w:r w:rsidRPr="00524230">
        <w:rPr>
          <w:kern w:val="16"/>
          <w:sz w:val="28"/>
          <w:szCs w:val="28"/>
          <w:lang w:val="kk-KZ"/>
        </w:rPr>
        <w:t>Абаевских, Макатаевских и Бекхожинских</w:t>
      </w:r>
      <w:r w:rsidRPr="00524230">
        <w:rPr>
          <w:kern w:val="16"/>
          <w:sz w:val="28"/>
          <w:szCs w:val="28"/>
        </w:rPr>
        <w:t xml:space="preserve"> чтениях», </w:t>
      </w:r>
      <w:r w:rsidRPr="00524230">
        <w:rPr>
          <w:kern w:val="16"/>
          <w:sz w:val="28"/>
          <w:szCs w:val="28"/>
          <w:lang w:val="kk-KZ"/>
        </w:rPr>
        <w:t xml:space="preserve">конкурс на знание государственного языка </w:t>
      </w:r>
      <w:r w:rsidRPr="00524230">
        <w:rPr>
          <w:kern w:val="16"/>
          <w:sz w:val="28"/>
          <w:szCs w:val="28"/>
        </w:rPr>
        <w:t>«</w:t>
      </w:r>
      <w:r w:rsidRPr="00524230">
        <w:rPr>
          <w:kern w:val="16"/>
          <w:sz w:val="28"/>
          <w:szCs w:val="28"/>
          <w:lang w:val="kk-KZ"/>
        </w:rPr>
        <w:t>Әй жарайсың</w:t>
      </w:r>
      <w:r w:rsidRPr="00524230">
        <w:rPr>
          <w:kern w:val="16"/>
          <w:sz w:val="28"/>
          <w:szCs w:val="28"/>
        </w:rPr>
        <w:t xml:space="preserve">» </w:t>
      </w:r>
      <w:r w:rsidRPr="00524230">
        <w:rPr>
          <w:kern w:val="16"/>
          <w:sz w:val="28"/>
          <w:szCs w:val="28"/>
          <w:lang w:val="kk-KZ"/>
        </w:rPr>
        <w:t xml:space="preserve"> </w:t>
      </w:r>
      <w:r w:rsidRPr="00524230">
        <w:rPr>
          <w:kern w:val="16"/>
          <w:sz w:val="28"/>
          <w:szCs w:val="28"/>
        </w:rPr>
        <w:t xml:space="preserve">мероприятиях ко Дню пожилого человека, празднование Дня Независимости, Дня языков народов Казахстана. </w:t>
      </w:r>
    </w:p>
    <w:p w:rsidR="00CB7C3F" w:rsidRPr="00524230" w:rsidRDefault="00CB7C3F" w:rsidP="00CB7C3F">
      <w:pPr>
        <w:jc w:val="both"/>
        <w:rPr>
          <w:kern w:val="16"/>
          <w:sz w:val="28"/>
          <w:szCs w:val="28"/>
        </w:rPr>
      </w:pPr>
      <w:r w:rsidRPr="00524230">
        <w:rPr>
          <w:kern w:val="16"/>
          <w:sz w:val="28"/>
          <w:szCs w:val="28"/>
        </w:rPr>
        <w:t>Традиционным стало проведение мероприятий Праздник первоклассников, выборы парламента школы, музыкально-литературные вечера.</w:t>
      </w:r>
    </w:p>
    <w:p w:rsidR="00CB7C3F" w:rsidRPr="00524230" w:rsidRDefault="00CB7C3F" w:rsidP="00CB7C3F">
      <w:pPr>
        <w:jc w:val="both"/>
        <w:rPr>
          <w:rFonts w:eastAsia="Calibri"/>
          <w:sz w:val="28"/>
          <w:szCs w:val="28"/>
          <w:lang w:eastAsia="en-US"/>
        </w:rPr>
      </w:pPr>
      <w:r w:rsidRPr="00524230">
        <w:rPr>
          <w:rFonts w:eastAsia="Calibri"/>
          <w:b/>
          <w:kern w:val="16"/>
          <w:sz w:val="28"/>
          <w:szCs w:val="28"/>
          <w:lang w:eastAsia="en-US"/>
        </w:rPr>
        <w:t xml:space="preserve">Формирование навыков здорового образа жизни. </w:t>
      </w:r>
      <w:r w:rsidRPr="00524230">
        <w:rPr>
          <w:rFonts w:eastAsia="Calibri"/>
          <w:kern w:val="16"/>
          <w:sz w:val="28"/>
          <w:szCs w:val="28"/>
          <w:lang w:eastAsia="en-US"/>
        </w:rPr>
        <w:t xml:space="preserve">В рамках реализации </w:t>
      </w:r>
      <w:proofErr w:type="gramStart"/>
      <w:r w:rsidRPr="00524230">
        <w:rPr>
          <w:rFonts w:eastAsia="Calibri"/>
          <w:sz w:val="28"/>
          <w:szCs w:val="28"/>
          <w:lang w:eastAsia="en-US"/>
        </w:rPr>
        <w:t>–Г</w:t>
      </w:r>
      <w:proofErr w:type="gramEnd"/>
      <w:r w:rsidRPr="00524230">
        <w:rPr>
          <w:rFonts w:eastAsia="Calibri"/>
          <w:sz w:val="28"/>
          <w:szCs w:val="28"/>
          <w:lang w:eastAsia="en-US"/>
        </w:rPr>
        <w:t>осударственной программы развития  здравоохранения  РК.  «</w:t>
      </w:r>
      <w:proofErr w:type="spellStart"/>
      <w:r w:rsidRPr="00524230">
        <w:rPr>
          <w:rFonts w:eastAsia="Calibri"/>
          <w:sz w:val="28"/>
          <w:szCs w:val="28"/>
          <w:lang w:eastAsia="en-US"/>
        </w:rPr>
        <w:t>Саламатты</w:t>
      </w:r>
      <w:proofErr w:type="spellEnd"/>
      <w:r w:rsidRPr="00524230">
        <w:rPr>
          <w:rFonts w:eastAsia="Calibri"/>
          <w:sz w:val="28"/>
          <w:szCs w:val="28"/>
          <w:lang w:eastAsia="en-US"/>
        </w:rPr>
        <w:t xml:space="preserve"> Казахстан» на  2011-2016 годы постановления Правительства №41 от  29.01.2011г. Анализ деятельности центра ЗОЖ  показал, что работа проводится по плану  на учебный год, реализуется  через месячники и декадники. По профилактике   употребления вредных веществ, ОРВИ, Мы  против СПИДа, выступления учащихся  в городских  проектах ЦЗДТ г Павлодара  по  проблемам ЗОЖ.  Как положительное следует отметить  увеличение охвата горячим питанием школьников. На сегодняшний день охвачены горячим питанием     950 учащихся, что составляет 75 % от общего числа школьников, буфетной продукцией – 330 учащихся, или 35 %. Ежедневно питаются в столовой  86 учащихся  из  фонда  всеобуча.</w:t>
      </w:r>
    </w:p>
    <w:p w:rsidR="00CB7C3F" w:rsidRPr="00524230" w:rsidRDefault="00CB7C3F" w:rsidP="00CB7C3F">
      <w:pPr>
        <w:tabs>
          <w:tab w:val="left" w:pos="720"/>
        </w:tabs>
        <w:ind w:firstLine="737"/>
        <w:jc w:val="both"/>
        <w:rPr>
          <w:rFonts w:eastAsia="Calibri"/>
          <w:sz w:val="28"/>
          <w:szCs w:val="28"/>
          <w:lang w:eastAsia="en-US"/>
        </w:rPr>
      </w:pPr>
      <w:r w:rsidRPr="00524230">
        <w:rPr>
          <w:rFonts w:eastAsia="Calibri"/>
          <w:sz w:val="28"/>
          <w:szCs w:val="28"/>
          <w:lang w:eastAsia="en-US"/>
        </w:rPr>
        <w:t xml:space="preserve">Питаются организованно все начальные классы, 5-7 классы. Положительным фактором является щадящий режим питания для хронически больных детей. Имеются </w:t>
      </w:r>
      <w:proofErr w:type="gramStart"/>
      <w:r w:rsidRPr="00524230">
        <w:rPr>
          <w:rFonts w:eastAsia="Calibri"/>
          <w:sz w:val="28"/>
          <w:szCs w:val="28"/>
          <w:lang w:eastAsia="en-US"/>
        </w:rPr>
        <w:t>комплексные</w:t>
      </w:r>
      <w:proofErr w:type="gramEnd"/>
      <w:r w:rsidRPr="00524230">
        <w:rPr>
          <w:rFonts w:eastAsia="Calibri"/>
          <w:sz w:val="28"/>
          <w:szCs w:val="28"/>
          <w:lang w:eastAsia="en-US"/>
        </w:rPr>
        <w:t xml:space="preserve"> обеда на выбор. В меню - ежедневные салаты, большой выбор буфетной продукции.</w:t>
      </w:r>
    </w:p>
    <w:p w:rsidR="00CB7C3F" w:rsidRPr="00524230" w:rsidRDefault="00CB7C3F" w:rsidP="00CB7C3F">
      <w:pPr>
        <w:jc w:val="both"/>
        <w:rPr>
          <w:rFonts w:eastAsia="Calibri"/>
          <w:sz w:val="28"/>
          <w:szCs w:val="28"/>
          <w:lang w:eastAsia="en-US"/>
        </w:rPr>
      </w:pPr>
      <w:r w:rsidRPr="00524230">
        <w:rPr>
          <w:rFonts w:eastAsia="Calibri"/>
          <w:sz w:val="28"/>
          <w:szCs w:val="28"/>
          <w:lang w:eastAsia="en-US"/>
        </w:rPr>
        <w:t xml:space="preserve">          Организована работа специальных медицинских групп под руководством Червякова А.М. </w:t>
      </w:r>
    </w:p>
    <w:p w:rsidR="00CB7C3F" w:rsidRPr="00524230" w:rsidRDefault="00CB7C3F" w:rsidP="00CB7C3F">
      <w:pPr>
        <w:jc w:val="both"/>
        <w:rPr>
          <w:rFonts w:eastAsia="Calibri"/>
          <w:b/>
          <w:sz w:val="28"/>
          <w:szCs w:val="28"/>
          <w:lang w:eastAsia="en-US"/>
        </w:rPr>
      </w:pPr>
      <w:r w:rsidRPr="00524230">
        <w:rPr>
          <w:rFonts w:eastAsia="Calibri"/>
          <w:sz w:val="28"/>
          <w:szCs w:val="28"/>
          <w:lang w:eastAsia="en-US"/>
        </w:rPr>
        <w:t xml:space="preserve"> Составлено расписание. Всего на сегодняшний день 2  </w:t>
      </w:r>
      <w:proofErr w:type="spellStart"/>
      <w:r w:rsidRPr="00524230">
        <w:rPr>
          <w:rFonts w:eastAsia="Calibri"/>
          <w:sz w:val="28"/>
          <w:szCs w:val="28"/>
          <w:lang w:eastAsia="en-US"/>
        </w:rPr>
        <w:t>спецмедгруппы</w:t>
      </w:r>
      <w:proofErr w:type="spellEnd"/>
      <w:r w:rsidRPr="00524230">
        <w:rPr>
          <w:rFonts w:eastAsia="Calibri"/>
          <w:sz w:val="28"/>
          <w:szCs w:val="28"/>
          <w:lang w:eastAsia="en-US"/>
        </w:rPr>
        <w:t>, в них   32  учащихся  по заболеваниям: ВСД, РОК, ЦНС, бронхиальная астма, миопия.</w:t>
      </w:r>
    </w:p>
    <w:p w:rsidR="00CB7C3F" w:rsidRPr="00524230" w:rsidRDefault="00CB7C3F" w:rsidP="00CB7C3F">
      <w:pPr>
        <w:jc w:val="both"/>
        <w:rPr>
          <w:kern w:val="16"/>
          <w:sz w:val="28"/>
          <w:szCs w:val="28"/>
        </w:rPr>
      </w:pPr>
      <w:r w:rsidRPr="00524230">
        <w:rPr>
          <w:kern w:val="16"/>
          <w:sz w:val="28"/>
          <w:szCs w:val="28"/>
        </w:rPr>
        <w:t xml:space="preserve">Проводятся школьные мероприятия по ЗОЖ (помимо школьных спортивных соревнований),  такие как Осенний День Здоровья, акции «Мы за ЗОЖ», «Мы за здоровый образ жизни», спортивные праздники «Я чемпион», «Мама, папа и я - спортивная семья»  и др.  </w:t>
      </w:r>
    </w:p>
    <w:p w:rsidR="00CB7C3F" w:rsidRPr="00524230" w:rsidRDefault="00CB7C3F" w:rsidP="00CB7C3F">
      <w:pPr>
        <w:ind w:firstLine="539"/>
        <w:jc w:val="both"/>
        <w:rPr>
          <w:sz w:val="28"/>
          <w:szCs w:val="28"/>
        </w:rPr>
      </w:pPr>
      <w:r w:rsidRPr="00524230">
        <w:rPr>
          <w:sz w:val="28"/>
          <w:szCs w:val="28"/>
        </w:rPr>
        <w:t xml:space="preserve">Данные свидетельствуют о постоянной воспитательной работе по сохранению и укреплению здоровья учащихся.  </w:t>
      </w:r>
    </w:p>
    <w:p w:rsidR="00CB7C3F" w:rsidRPr="00524230" w:rsidRDefault="00CB7C3F" w:rsidP="00CB7C3F">
      <w:pPr>
        <w:ind w:firstLine="539"/>
        <w:jc w:val="both"/>
        <w:rPr>
          <w:sz w:val="28"/>
          <w:szCs w:val="28"/>
        </w:rPr>
      </w:pPr>
      <w:r w:rsidRPr="00524230">
        <w:rPr>
          <w:kern w:val="16"/>
          <w:sz w:val="28"/>
          <w:szCs w:val="28"/>
        </w:rPr>
        <w:t xml:space="preserve">Однако проведением  только лишь интересных мероприятий невозможно полностью сформировать знания о  том, как сохранить здоровье. Требуются систематические занятия. Проведенное анкетирование среди учащихся 5-9 классов </w:t>
      </w:r>
      <w:r w:rsidRPr="00524230">
        <w:rPr>
          <w:sz w:val="28"/>
          <w:szCs w:val="28"/>
        </w:rPr>
        <w:t xml:space="preserve">на выявление уровня информированности учащихся в вопросах  </w:t>
      </w:r>
      <w:proofErr w:type="spellStart"/>
      <w:r w:rsidRPr="00524230">
        <w:rPr>
          <w:sz w:val="28"/>
          <w:szCs w:val="28"/>
        </w:rPr>
        <w:t>табакокурения</w:t>
      </w:r>
      <w:proofErr w:type="spellEnd"/>
      <w:r w:rsidRPr="00524230">
        <w:rPr>
          <w:sz w:val="28"/>
          <w:szCs w:val="28"/>
        </w:rPr>
        <w:t>, наркомании, рационального питания, профилактики инфекционных и кишечных заболеваний и др. показало неудовлетворительные знания учащихся по некоторым вопросам.</w:t>
      </w:r>
    </w:p>
    <w:p w:rsidR="00CB7C3F" w:rsidRPr="00524230" w:rsidRDefault="00CB7C3F" w:rsidP="00CB7C3F">
      <w:pPr>
        <w:tabs>
          <w:tab w:val="left" w:pos="720"/>
        </w:tabs>
        <w:jc w:val="both"/>
        <w:rPr>
          <w:sz w:val="28"/>
          <w:szCs w:val="28"/>
        </w:rPr>
      </w:pPr>
      <w:r w:rsidRPr="00524230">
        <w:rPr>
          <w:sz w:val="28"/>
          <w:szCs w:val="28"/>
        </w:rPr>
        <w:tab/>
        <w:t>Таким образом, формирование ЗОЖ среди учащихся – одно из важнейших направлений воспитательной работы, тем более что у школьников не имеется достаточно для этого знаний</w:t>
      </w:r>
      <w:proofErr w:type="gramStart"/>
      <w:r w:rsidRPr="00524230">
        <w:rPr>
          <w:sz w:val="28"/>
          <w:szCs w:val="28"/>
        </w:rPr>
        <w:t>.</w:t>
      </w:r>
      <w:proofErr w:type="gramEnd"/>
      <w:r w:rsidRPr="00524230">
        <w:rPr>
          <w:sz w:val="28"/>
          <w:szCs w:val="28"/>
        </w:rPr>
        <w:t xml:space="preserve"> (</w:t>
      </w:r>
      <w:proofErr w:type="gramStart"/>
      <w:r w:rsidRPr="00524230">
        <w:rPr>
          <w:sz w:val="28"/>
          <w:szCs w:val="28"/>
        </w:rPr>
        <w:t>п</w:t>
      </w:r>
      <w:proofErr w:type="gramEnd"/>
      <w:r w:rsidRPr="00524230">
        <w:rPr>
          <w:sz w:val="28"/>
          <w:szCs w:val="28"/>
        </w:rPr>
        <w:t>риложение №3)</w:t>
      </w:r>
    </w:p>
    <w:p w:rsidR="00CB7C3F" w:rsidRPr="00524230" w:rsidRDefault="00CB7C3F" w:rsidP="00CB7C3F">
      <w:pPr>
        <w:jc w:val="both"/>
        <w:rPr>
          <w:b/>
          <w:sz w:val="28"/>
          <w:szCs w:val="28"/>
        </w:rPr>
      </w:pPr>
      <w:r w:rsidRPr="00524230">
        <w:rPr>
          <w:b/>
          <w:sz w:val="28"/>
          <w:szCs w:val="28"/>
        </w:rPr>
        <w:lastRenderedPageBreak/>
        <w:t>Профилактика правонарушений среди учащихся.</w:t>
      </w:r>
    </w:p>
    <w:p w:rsidR="00CB7C3F" w:rsidRPr="00524230" w:rsidRDefault="00CB7C3F" w:rsidP="00CB7C3F">
      <w:pPr>
        <w:jc w:val="both"/>
        <w:rPr>
          <w:kern w:val="16"/>
          <w:sz w:val="28"/>
          <w:szCs w:val="28"/>
        </w:rPr>
      </w:pPr>
      <w:r w:rsidRPr="00524230">
        <w:rPr>
          <w:kern w:val="16"/>
          <w:sz w:val="28"/>
          <w:szCs w:val="28"/>
        </w:rPr>
        <w:t>Планирование  по  правовому  воспитанию составляется на  основе  Закона  РК  «О  профилактике правонарушений  среди  несовершеннолетних  и предупреждение детской   безнадзорности  и беспризорности.» Профилактическая работа по  предупреждению преступности  и правонарушений  среди  школьников осуществляется  через  психологический  центр, кружок «</w:t>
      </w:r>
      <w:proofErr w:type="spellStart"/>
      <w:r w:rsidRPr="00524230">
        <w:rPr>
          <w:kern w:val="16"/>
          <w:sz w:val="28"/>
          <w:szCs w:val="28"/>
        </w:rPr>
        <w:t>Подросток»</w:t>
      </w:r>
      <w:proofErr w:type="gramStart"/>
      <w:r w:rsidRPr="00524230">
        <w:rPr>
          <w:kern w:val="16"/>
          <w:sz w:val="28"/>
          <w:szCs w:val="28"/>
        </w:rPr>
        <w:t>.В</w:t>
      </w:r>
      <w:proofErr w:type="spellEnd"/>
      <w:proofErr w:type="gramEnd"/>
      <w:r w:rsidRPr="00524230">
        <w:rPr>
          <w:kern w:val="16"/>
          <w:sz w:val="28"/>
          <w:szCs w:val="28"/>
        </w:rPr>
        <w:t xml:space="preserve"> 2013 году участники клуба «Подросток» </w:t>
      </w:r>
      <w:proofErr w:type="spellStart"/>
      <w:r w:rsidRPr="00524230">
        <w:rPr>
          <w:kern w:val="16"/>
          <w:sz w:val="28"/>
          <w:szCs w:val="28"/>
        </w:rPr>
        <w:t>Богинский</w:t>
      </w:r>
      <w:proofErr w:type="spellEnd"/>
      <w:r w:rsidRPr="00524230">
        <w:rPr>
          <w:kern w:val="16"/>
          <w:sz w:val="28"/>
          <w:szCs w:val="28"/>
        </w:rPr>
        <w:t xml:space="preserve"> Юрий и Кулагин Данил заняли 2 и 3 место соответственно в городском конкурсе «Путь к себе: шаг за шагом» Центра занятости и детского творчества. В 2014 году команда КВН клуба «Подросток» СОШ №34 в рамках городского конкурса «Путь к себе: шаг за шагом» Центра занятости и детского творчества награждена в номинации «Лучшая шутка».</w:t>
      </w:r>
    </w:p>
    <w:p w:rsidR="00CB7C3F" w:rsidRPr="00524230" w:rsidRDefault="00CB7C3F" w:rsidP="00CB7C3F">
      <w:pPr>
        <w:ind w:firstLine="737"/>
        <w:jc w:val="both"/>
        <w:rPr>
          <w:kern w:val="16"/>
          <w:sz w:val="28"/>
          <w:szCs w:val="28"/>
        </w:rPr>
      </w:pPr>
      <w:r w:rsidRPr="00524230">
        <w:rPr>
          <w:kern w:val="16"/>
          <w:sz w:val="28"/>
          <w:szCs w:val="28"/>
        </w:rPr>
        <w:t xml:space="preserve">Составлен  банк данных учащихся группы риска, карта занятости. Ежемесячно  осуществляется  проверка дневников учащихся. Ежедневно  организуется родительское  патрулирование совместно с учителями школы, инспектором  ГЮП </w:t>
      </w:r>
      <w:proofErr w:type="spellStart"/>
      <w:r w:rsidRPr="00524230">
        <w:rPr>
          <w:kern w:val="16"/>
          <w:sz w:val="28"/>
          <w:szCs w:val="28"/>
        </w:rPr>
        <w:t>Калькиным</w:t>
      </w:r>
      <w:proofErr w:type="spellEnd"/>
      <w:r w:rsidRPr="00524230">
        <w:rPr>
          <w:kern w:val="16"/>
          <w:sz w:val="28"/>
          <w:szCs w:val="28"/>
        </w:rPr>
        <w:t xml:space="preserve"> Р.А. </w:t>
      </w:r>
      <w:proofErr w:type="spellStart"/>
      <w:r w:rsidRPr="00524230">
        <w:rPr>
          <w:kern w:val="16"/>
          <w:sz w:val="28"/>
          <w:szCs w:val="28"/>
        </w:rPr>
        <w:t>соц</w:t>
      </w:r>
      <w:proofErr w:type="gramStart"/>
      <w:r w:rsidRPr="00524230">
        <w:rPr>
          <w:kern w:val="16"/>
          <w:sz w:val="28"/>
          <w:szCs w:val="28"/>
        </w:rPr>
        <w:t>.п</w:t>
      </w:r>
      <w:proofErr w:type="gramEnd"/>
      <w:r w:rsidRPr="00524230">
        <w:rPr>
          <w:kern w:val="16"/>
          <w:sz w:val="28"/>
          <w:szCs w:val="28"/>
        </w:rPr>
        <w:t>едагогом</w:t>
      </w:r>
      <w:proofErr w:type="spellEnd"/>
      <w:r w:rsidRPr="00524230">
        <w:rPr>
          <w:kern w:val="16"/>
          <w:sz w:val="28"/>
          <w:szCs w:val="28"/>
        </w:rPr>
        <w:t xml:space="preserve"> </w:t>
      </w:r>
      <w:proofErr w:type="spellStart"/>
      <w:r w:rsidRPr="00524230">
        <w:rPr>
          <w:kern w:val="16"/>
          <w:sz w:val="28"/>
          <w:szCs w:val="28"/>
        </w:rPr>
        <w:t>Мендыбаевым</w:t>
      </w:r>
      <w:proofErr w:type="spellEnd"/>
      <w:r w:rsidRPr="00524230">
        <w:rPr>
          <w:kern w:val="16"/>
          <w:sz w:val="28"/>
          <w:szCs w:val="28"/>
        </w:rPr>
        <w:t xml:space="preserve"> Ж.Г.. ЗДВР  контролируют   посещаемость, успеваемость, внеурочную занятость учащихся. </w:t>
      </w:r>
    </w:p>
    <w:p w:rsidR="00CB7C3F" w:rsidRPr="00524230" w:rsidRDefault="00CB7C3F" w:rsidP="00CB7C3F">
      <w:pPr>
        <w:jc w:val="both"/>
        <w:rPr>
          <w:kern w:val="16"/>
          <w:sz w:val="28"/>
          <w:szCs w:val="28"/>
        </w:rPr>
      </w:pPr>
      <w:r w:rsidRPr="00524230">
        <w:rPr>
          <w:b/>
          <w:kern w:val="16"/>
          <w:sz w:val="28"/>
          <w:szCs w:val="28"/>
        </w:rPr>
        <w:t>Сравнительный  анализ  правонарушений за три года</w:t>
      </w:r>
      <w:r w:rsidRPr="00524230">
        <w:rPr>
          <w:kern w:val="16"/>
          <w:sz w:val="28"/>
          <w:szCs w:val="28"/>
        </w:rPr>
        <w:tab/>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2"/>
        <w:gridCol w:w="1062"/>
        <w:gridCol w:w="1063"/>
        <w:gridCol w:w="1062"/>
        <w:gridCol w:w="1062"/>
        <w:gridCol w:w="1063"/>
        <w:gridCol w:w="1062"/>
        <w:gridCol w:w="1203"/>
        <w:gridCol w:w="1216"/>
      </w:tblGrid>
      <w:tr w:rsidR="00524230" w:rsidRPr="00524230" w:rsidTr="00D15688">
        <w:trPr>
          <w:trHeight w:val="600"/>
        </w:trPr>
        <w:tc>
          <w:tcPr>
            <w:tcW w:w="3187" w:type="dxa"/>
            <w:gridSpan w:val="3"/>
          </w:tcPr>
          <w:p w:rsidR="00CB7C3F" w:rsidRPr="00524230" w:rsidRDefault="00CB7C3F" w:rsidP="00CB7C3F">
            <w:pPr>
              <w:jc w:val="both"/>
            </w:pPr>
            <w:r w:rsidRPr="00524230">
              <w:t>Всего состоят на школьном учете</w:t>
            </w:r>
          </w:p>
        </w:tc>
        <w:tc>
          <w:tcPr>
            <w:tcW w:w="3187" w:type="dxa"/>
            <w:gridSpan w:val="3"/>
          </w:tcPr>
          <w:p w:rsidR="00CB7C3F" w:rsidRPr="00524230" w:rsidRDefault="00CB7C3F" w:rsidP="00CB7C3F">
            <w:pPr>
              <w:jc w:val="both"/>
            </w:pPr>
            <w:r w:rsidRPr="00524230">
              <w:t>Всего состоят на учете ОДН</w:t>
            </w:r>
          </w:p>
        </w:tc>
        <w:tc>
          <w:tcPr>
            <w:tcW w:w="3481" w:type="dxa"/>
            <w:gridSpan w:val="3"/>
          </w:tcPr>
          <w:p w:rsidR="00CB7C3F" w:rsidRPr="00524230" w:rsidRDefault="00CB7C3F" w:rsidP="00CB7C3F">
            <w:pPr>
              <w:jc w:val="both"/>
            </w:pPr>
            <w:r w:rsidRPr="00524230">
              <w:t>Совершили преступления</w:t>
            </w:r>
          </w:p>
        </w:tc>
      </w:tr>
      <w:tr w:rsidR="00524230" w:rsidRPr="00524230" w:rsidTr="00D15688">
        <w:trPr>
          <w:trHeight w:val="244"/>
        </w:trPr>
        <w:tc>
          <w:tcPr>
            <w:tcW w:w="1062" w:type="dxa"/>
          </w:tcPr>
          <w:p w:rsidR="00CB7C3F" w:rsidRPr="00524230" w:rsidRDefault="00CB7C3F" w:rsidP="00CB7C3F">
            <w:pPr>
              <w:jc w:val="both"/>
            </w:pPr>
            <w:r w:rsidRPr="00524230">
              <w:t>2012-13</w:t>
            </w:r>
          </w:p>
        </w:tc>
        <w:tc>
          <w:tcPr>
            <w:tcW w:w="1062" w:type="dxa"/>
          </w:tcPr>
          <w:p w:rsidR="00CB7C3F" w:rsidRPr="00524230" w:rsidRDefault="00CB7C3F" w:rsidP="00CB7C3F">
            <w:pPr>
              <w:jc w:val="both"/>
            </w:pPr>
            <w:r w:rsidRPr="00524230">
              <w:t>2013-14</w:t>
            </w:r>
          </w:p>
        </w:tc>
        <w:tc>
          <w:tcPr>
            <w:tcW w:w="1062" w:type="dxa"/>
          </w:tcPr>
          <w:p w:rsidR="00CB7C3F" w:rsidRPr="00524230" w:rsidRDefault="00CB7C3F" w:rsidP="00CB7C3F">
            <w:pPr>
              <w:jc w:val="both"/>
            </w:pPr>
            <w:r w:rsidRPr="00524230">
              <w:t>2014-15</w:t>
            </w:r>
          </w:p>
        </w:tc>
        <w:tc>
          <w:tcPr>
            <w:tcW w:w="1062" w:type="dxa"/>
          </w:tcPr>
          <w:p w:rsidR="00CB7C3F" w:rsidRPr="00524230" w:rsidRDefault="00CB7C3F" w:rsidP="00CB7C3F">
            <w:pPr>
              <w:jc w:val="both"/>
            </w:pPr>
            <w:r w:rsidRPr="00524230">
              <w:t>2012-13</w:t>
            </w:r>
          </w:p>
        </w:tc>
        <w:tc>
          <w:tcPr>
            <w:tcW w:w="1062" w:type="dxa"/>
          </w:tcPr>
          <w:p w:rsidR="00CB7C3F" w:rsidRPr="00524230" w:rsidRDefault="00CB7C3F" w:rsidP="00CB7C3F">
            <w:pPr>
              <w:jc w:val="both"/>
            </w:pPr>
            <w:r w:rsidRPr="00524230">
              <w:t>2013-14</w:t>
            </w:r>
          </w:p>
        </w:tc>
        <w:tc>
          <w:tcPr>
            <w:tcW w:w="1062" w:type="dxa"/>
          </w:tcPr>
          <w:p w:rsidR="00CB7C3F" w:rsidRPr="00524230" w:rsidRDefault="00CB7C3F" w:rsidP="00CB7C3F">
            <w:pPr>
              <w:jc w:val="both"/>
            </w:pPr>
            <w:r w:rsidRPr="00524230">
              <w:t>2014-15</w:t>
            </w:r>
          </w:p>
        </w:tc>
        <w:tc>
          <w:tcPr>
            <w:tcW w:w="1062" w:type="dxa"/>
          </w:tcPr>
          <w:p w:rsidR="00CB7C3F" w:rsidRPr="00524230" w:rsidRDefault="00CB7C3F" w:rsidP="00CB7C3F">
            <w:pPr>
              <w:jc w:val="both"/>
            </w:pPr>
            <w:r w:rsidRPr="00524230">
              <w:t>2012-13</w:t>
            </w:r>
          </w:p>
        </w:tc>
        <w:tc>
          <w:tcPr>
            <w:tcW w:w="1203" w:type="dxa"/>
          </w:tcPr>
          <w:p w:rsidR="00CB7C3F" w:rsidRPr="00524230" w:rsidRDefault="00CB7C3F" w:rsidP="00CB7C3F">
            <w:pPr>
              <w:jc w:val="both"/>
            </w:pPr>
            <w:r w:rsidRPr="00524230">
              <w:t>2013-14</w:t>
            </w:r>
          </w:p>
        </w:tc>
        <w:tc>
          <w:tcPr>
            <w:tcW w:w="1216" w:type="dxa"/>
          </w:tcPr>
          <w:p w:rsidR="00CB7C3F" w:rsidRPr="00524230" w:rsidRDefault="00CB7C3F" w:rsidP="00CB7C3F">
            <w:pPr>
              <w:jc w:val="both"/>
            </w:pPr>
            <w:r w:rsidRPr="00524230">
              <w:t>2014-15</w:t>
            </w:r>
          </w:p>
        </w:tc>
      </w:tr>
      <w:tr w:rsidR="00CB7C3F" w:rsidRPr="00524230" w:rsidTr="00D15688">
        <w:trPr>
          <w:trHeight w:val="481"/>
        </w:trPr>
        <w:tc>
          <w:tcPr>
            <w:tcW w:w="1062" w:type="dxa"/>
          </w:tcPr>
          <w:p w:rsidR="00CB7C3F" w:rsidRPr="00524230" w:rsidRDefault="00CB7C3F" w:rsidP="00CB7C3F">
            <w:pPr>
              <w:jc w:val="both"/>
            </w:pPr>
            <w:r w:rsidRPr="00524230">
              <w:t>25</w:t>
            </w:r>
          </w:p>
        </w:tc>
        <w:tc>
          <w:tcPr>
            <w:tcW w:w="1062" w:type="dxa"/>
          </w:tcPr>
          <w:p w:rsidR="00CB7C3F" w:rsidRPr="00524230" w:rsidRDefault="00CB7C3F" w:rsidP="00CB7C3F">
            <w:pPr>
              <w:jc w:val="both"/>
            </w:pPr>
            <w:r w:rsidRPr="00524230">
              <w:t>16</w:t>
            </w:r>
          </w:p>
        </w:tc>
        <w:tc>
          <w:tcPr>
            <w:tcW w:w="1062" w:type="dxa"/>
          </w:tcPr>
          <w:p w:rsidR="00CB7C3F" w:rsidRPr="00524230" w:rsidRDefault="00CB7C3F" w:rsidP="00CB7C3F">
            <w:pPr>
              <w:jc w:val="both"/>
            </w:pPr>
            <w:r w:rsidRPr="00524230">
              <w:t>11</w:t>
            </w:r>
          </w:p>
        </w:tc>
        <w:tc>
          <w:tcPr>
            <w:tcW w:w="1062" w:type="dxa"/>
          </w:tcPr>
          <w:p w:rsidR="00CB7C3F" w:rsidRPr="00524230" w:rsidRDefault="00CB7C3F" w:rsidP="00CB7C3F">
            <w:pPr>
              <w:jc w:val="both"/>
            </w:pPr>
            <w:r w:rsidRPr="00524230">
              <w:t>2</w:t>
            </w:r>
          </w:p>
        </w:tc>
        <w:tc>
          <w:tcPr>
            <w:tcW w:w="1062" w:type="dxa"/>
          </w:tcPr>
          <w:p w:rsidR="00CB7C3F" w:rsidRPr="00524230" w:rsidRDefault="00CB7C3F" w:rsidP="00CB7C3F">
            <w:pPr>
              <w:jc w:val="both"/>
            </w:pPr>
            <w:r w:rsidRPr="00524230">
              <w:t>3</w:t>
            </w:r>
          </w:p>
        </w:tc>
        <w:tc>
          <w:tcPr>
            <w:tcW w:w="1062" w:type="dxa"/>
          </w:tcPr>
          <w:p w:rsidR="00CB7C3F" w:rsidRPr="00524230" w:rsidRDefault="00CB7C3F" w:rsidP="00CB7C3F">
            <w:pPr>
              <w:jc w:val="both"/>
            </w:pPr>
            <w:r w:rsidRPr="00524230">
              <w:t>0</w:t>
            </w:r>
          </w:p>
        </w:tc>
        <w:tc>
          <w:tcPr>
            <w:tcW w:w="1062" w:type="dxa"/>
          </w:tcPr>
          <w:p w:rsidR="00CB7C3F" w:rsidRPr="00524230" w:rsidRDefault="00CB7C3F" w:rsidP="00CB7C3F">
            <w:pPr>
              <w:jc w:val="both"/>
            </w:pPr>
            <w:r w:rsidRPr="00524230">
              <w:t>0</w:t>
            </w:r>
          </w:p>
        </w:tc>
        <w:tc>
          <w:tcPr>
            <w:tcW w:w="1203" w:type="dxa"/>
          </w:tcPr>
          <w:p w:rsidR="00CB7C3F" w:rsidRPr="00524230" w:rsidRDefault="00CB7C3F" w:rsidP="00CB7C3F">
            <w:pPr>
              <w:jc w:val="both"/>
            </w:pPr>
            <w:r w:rsidRPr="00524230">
              <w:t>0</w:t>
            </w:r>
          </w:p>
        </w:tc>
        <w:tc>
          <w:tcPr>
            <w:tcW w:w="1216" w:type="dxa"/>
          </w:tcPr>
          <w:p w:rsidR="00CB7C3F" w:rsidRPr="00524230" w:rsidRDefault="00CB7C3F" w:rsidP="00CB7C3F">
            <w:pPr>
              <w:jc w:val="both"/>
            </w:pPr>
            <w:r w:rsidRPr="00524230">
              <w:t>0</w:t>
            </w:r>
          </w:p>
        </w:tc>
      </w:tr>
    </w:tbl>
    <w:p w:rsidR="00CB7C3F" w:rsidRPr="00524230" w:rsidRDefault="00CB7C3F" w:rsidP="00CB7C3F">
      <w:pPr>
        <w:tabs>
          <w:tab w:val="left" w:pos="2580"/>
        </w:tabs>
        <w:jc w:val="both"/>
        <w:rPr>
          <w:kern w:val="16"/>
          <w:sz w:val="28"/>
          <w:szCs w:val="28"/>
        </w:rPr>
      </w:pPr>
    </w:p>
    <w:p w:rsidR="00CB7C3F" w:rsidRPr="00524230" w:rsidRDefault="00CB7C3F" w:rsidP="00CB7C3F">
      <w:pPr>
        <w:ind w:firstLine="737"/>
        <w:jc w:val="both"/>
        <w:rPr>
          <w:kern w:val="16"/>
          <w:sz w:val="28"/>
          <w:szCs w:val="28"/>
        </w:rPr>
      </w:pPr>
      <w:r w:rsidRPr="00524230">
        <w:rPr>
          <w:kern w:val="16"/>
          <w:sz w:val="28"/>
          <w:szCs w:val="28"/>
        </w:rPr>
        <w:t>Ежемесячно проводится заседание  Совета  профилактики правонарушений, имеются протоколы заседаний.</w:t>
      </w:r>
    </w:p>
    <w:p w:rsidR="00CB7C3F" w:rsidRPr="00524230" w:rsidRDefault="00CB7C3F" w:rsidP="00CB7C3F">
      <w:pPr>
        <w:jc w:val="both"/>
        <w:rPr>
          <w:b/>
          <w:kern w:val="16"/>
          <w:sz w:val="28"/>
          <w:szCs w:val="28"/>
        </w:rPr>
      </w:pPr>
      <w:r w:rsidRPr="00524230">
        <w:rPr>
          <w:b/>
          <w:kern w:val="16"/>
          <w:sz w:val="28"/>
          <w:szCs w:val="28"/>
        </w:rPr>
        <w:t>Досуговая  деятельность.</w:t>
      </w:r>
    </w:p>
    <w:p w:rsidR="00CB7C3F" w:rsidRPr="00524230" w:rsidRDefault="00CB7C3F" w:rsidP="00CB7C3F">
      <w:pPr>
        <w:ind w:firstLine="737"/>
        <w:jc w:val="both"/>
        <w:rPr>
          <w:kern w:val="16"/>
          <w:sz w:val="28"/>
          <w:szCs w:val="28"/>
        </w:rPr>
      </w:pPr>
      <w:r w:rsidRPr="00524230">
        <w:rPr>
          <w:kern w:val="16"/>
          <w:sz w:val="28"/>
          <w:szCs w:val="28"/>
        </w:rPr>
        <w:t>На  воспитательную систему школы  большое внимание оказывает ее  расположение в центре города. В микрорайоне школе  находятся ЦЗДТ, ДК «</w:t>
      </w:r>
      <w:proofErr w:type="spellStart"/>
      <w:r w:rsidRPr="00524230">
        <w:rPr>
          <w:kern w:val="16"/>
          <w:sz w:val="28"/>
          <w:szCs w:val="28"/>
        </w:rPr>
        <w:t>Салем</w:t>
      </w:r>
      <w:proofErr w:type="spellEnd"/>
      <w:r w:rsidRPr="00524230">
        <w:rPr>
          <w:kern w:val="16"/>
          <w:sz w:val="28"/>
          <w:szCs w:val="28"/>
        </w:rPr>
        <w:t>»,  СОК «Астана», ДМШ, ДХШ, ФОК «Нептун», Дворец школьников, что позволяет  в достаточной мере обеспечить  интеллектуальные, эстетические и спортивные  потребности учащихся.</w:t>
      </w:r>
    </w:p>
    <w:p w:rsidR="00CB7C3F" w:rsidRPr="00524230" w:rsidRDefault="00CB7C3F" w:rsidP="00CB7C3F">
      <w:pPr>
        <w:jc w:val="both"/>
        <w:rPr>
          <w:b/>
          <w:kern w:val="16"/>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0"/>
        <w:gridCol w:w="1893"/>
        <w:gridCol w:w="1902"/>
        <w:gridCol w:w="1900"/>
        <w:gridCol w:w="1956"/>
      </w:tblGrid>
      <w:tr w:rsidR="00524230" w:rsidRPr="00524230" w:rsidTr="00D15688">
        <w:trPr>
          <w:trHeight w:val="966"/>
        </w:trPr>
        <w:tc>
          <w:tcPr>
            <w:tcW w:w="1970" w:type="dxa"/>
          </w:tcPr>
          <w:p w:rsidR="00CB7C3F" w:rsidRPr="00524230" w:rsidRDefault="00CB7C3F" w:rsidP="00CB7C3F">
            <w:pPr>
              <w:jc w:val="both"/>
              <w:rPr>
                <w:b/>
                <w:kern w:val="16"/>
              </w:rPr>
            </w:pPr>
            <w:r w:rsidRPr="00524230">
              <w:rPr>
                <w:b/>
                <w:kern w:val="16"/>
              </w:rPr>
              <w:t>Учебный год</w:t>
            </w:r>
          </w:p>
        </w:tc>
        <w:tc>
          <w:tcPr>
            <w:tcW w:w="1970" w:type="dxa"/>
          </w:tcPr>
          <w:p w:rsidR="00CB7C3F" w:rsidRPr="00524230" w:rsidRDefault="00CB7C3F" w:rsidP="00CB7C3F">
            <w:pPr>
              <w:jc w:val="both"/>
              <w:rPr>
                <w:b/>
                <w:kern w:val="16"/>
              </w:rPr>
            </w:pPr>
            <w:r w:rsidRPr="00524230">
              <w:rPr>
                <w:b/>
                <w:kern w:val="16"/>
              </w:rPr>
              <w:t xml:space="preserve">Всего </w:t>
            </w:r>
            <w:proofErr w:type="spellStart"/>
            <w:proofErr w:type="gramStart"/>
            <w:r w:rsidRPr="00524230">
              <w:rPr>
                <w:b/>
                <w:kern w:val="16"/>
              </w:rPr>
              <w:t>уч</w:t>
            </w:r>
            <w:proofErr w:type="spellEnd"/>
            <w:r w:rsidRPr="00524230">
              <w:rPr>
                <w:b/>
                <w:kern w:val="16"/>
              </w:rPr>
              <w:t>/</w:t>
            </w:r>
            <w:proofErr w:type="spellStart"/>
            <w:r w:rsidRPr="00524230">
              <w:rPr>
                <w:b/>
                <w:kern w:val="16"/>
              </w:rPr>
              <w:t>ся</w:t>
            </w:r>
            <w:proofErr w:type="spellEnd"/>
            <w:proofErr w:type="gramEnd"/>
          </w:p>
        </w:tc>
        <w:tc>
          <w:tcPr>
            <w:tcW w:w="1971" w:type="dxa"/>
          </w:tcPr>
          <w:p w:rsidR="00CB7C3F" w:rsidRPr="00524230" w:rsidRDefault="00CB7C3F" w:rsidP="00CB7C3F">
            <w:pPr>
              <w:jc w:val="both"/>
              <w:rPr>
                <w:b/>
                <w:kern w:val="16"/>
              </w:rPr>
            </w:pPr>
            <w:r w:rsidRPr="00524230">
              <w:rPr>
                <w:b/>
                <w:kern w:val="16"/>
              </w:rPr>
              <w:t xml:space="preserve"> занято</w:t>
            </w:r>
          </w:p>
        </w:tc>
        <w:tc>
          <w:tcPr>
            <w:tcW w:w="1971" w:type="dxa"/>
          </w:tcPr>
          <w:p w:rsidR="00CB7C3F" w:rsidRPr="00524230" w:rsidRDefault="00CB7C3F" w:rsidP="00CB7C3F">
            <w:pPr>
              <w:jc w:val="both"/>
              <w:rPr>
                <w:b/>
                <w:kern w:val="16"/>
              </w:rPr>
            </w:pPr>
            <w:r w:rsidRPr="00524230">
              <w:rPr>
                <w:b/>
                <w:kern w:val="16"/>
              </w:rPr>
              <w:t>В школе</w:t>
            </w:r>
          </w:p>
        </w:tc>
        <w:tc>
          <w:tcPr>
            <w:tcW w:w="1971" w:type="dxa"/>
          </w:tcPr>
          <w:p w:rsidR="00CB7C3F" w:rsidRPr="00524230" w:rsidRDefault="00CB7C3F" w:rsidP="00CB7C3F">
            <w:pPr>
              <w:jc w:val="both"/>
              <w:rPr>
                <w:b/>
                <w:kern w:val="16"/>
              </w:rPr>
            </w:pPr>
            <w:r w:rsidRPr="00524230">
              <w:rPr>
                <w:b/>
                <w:kern w:val="16"/>
              </w:rPr>
              <w:t>Во внешкольных учреждениях</w:t>
            </w:r>
          </w:p>
        </w:tc>
      </w:tr>
      <w:tr w:rsidR="00524230" w:rsidRPr="00524230" w:rsidTr="00D15688">
        <w:tc>
          <w:tcPr>
            <w:tcW w:w="1970" w:type="dxa"/>
          </w:tcPr>
          <w:p w:rsidR="00CB7C3F" w:rsidRPr="00524230" w:rsidRDefault="00CB7C3F" w:rsidP="00CB7C3F">
            <w:pPr>
              <w:jc w:val="center"/>
              <w:rPr>
                <w:kern w:val="16"/>
              </w:rPr>
            </w:pPr>
            <w:r w:rsidRPr="00524230">
              <w:rPr>
                <w:kern w:val="16"/>
              </w:rPr>
              <w:t>2012-2013</w:t>
            </w:r>
          </w:p>
        </w:tc>
        <w:tc>
          <w:tcPr>
            <w:tcW w:w="1970" w:type="dxa"/>
          </w:tcPr>
          <w:p w:rsidR="00CB7C3F" w:rsidRPr="00524230" w:rsidRDefault="00CB7C3F" w:rsidP="00CB7C3F">
            <w:pPr>
              <w:jc w:val="center"/>
              <w:rPr>
                <w:kern w:val="16"/>
              </w:rPr>
            </w:pPr>
            <w:r w:rsidRPr="00524230">
              <w:rPr>
                <w:kern w:val="16"/>
              </w:rPr>
              <w:t>609</w:t>
            </w:r>
          </w:p>
        </w:tc>
        <w:tc>
          <w:tcPr>
            <w:tcW w:w="1971" w:type="dxa"/>
          </w:tcPr>
          <w:p w:rsidR="00CB7C3F" w:rsidRPr="00524230" w:rsidRDefault="00CB7C3F" w:rsidP="00CB7C3F">
            <w:pPr>
              <w:jc w:val="center"/>
              <w:rPr>
                <w:kern w:val="16"/>
              </w:rPr>
            </w:pPr>
            <w:r w:rsidRPr="00524230">
              <w:rPr>
                <w:kern w:val="16"/>
              </w:rPr>
              <w:t>595</w:t>
            </w:r>
          </w:p>
        </w:tc>
        <w:tc>
          <w:tcPr>
            <w:tcW w:w="1971" w:type="dxa"/>
          </w:tcPr>
          <w:p w:rsidR="00CB7C3F" w:rsidRPr="00524230" w:rsidRDefault="00CB7C3F" w:rsidP="00CB7C3F">
            <w:pPr>
              <w:jc w:val="center"/>
              <w:rPr>
                <w:kern w:val="16"/>
              </w:rPr>
            </w:pPr>
            <w:r w:rsidRPr="00524230">
              <w:rPr>
                <w:kern w:val="16"/>
              </w:rPr>
              <w:t>240</w:t>
            </w:r>
          </w:p>
        </w:tc>
        <w:tc>
          <w:tcPr>
            <w:tcW w:w="1971" w:type="dxa"/>
          </w:tcPr>
          <w:p w:rsidR="00CB7C3F" w:rsidRPr="00524230" w:rsidRDefault="00CB7C3F" w:rsidP="00CB7C3F">
            <w:pPr>
              <w:jc w:val="center"/>
              <w:rPr>
                <w:kern w:val="16"/>
              </w:rPr>
            </w:pPr>
            <w:r w:rsidRPr="00524230">
              <w:rPr>
                <w:kern w:val="16"/>
              </w:rPr>
              <w:t>439</w:t>
            </w:r>
          </w:p>
        </w:tc>
      </w:tr>
      <w:tr w:rsidR="00524230" w:rsidRPr="00524230" w:rsidTr="00D15688">
        <w:tc>
          <w:tcPr>
            <w:tcW w:w="1970" w:type="dxa"/>
          </w:tcPr>
          <w:p w:rsidR="00CB7C3F" w:rsidRPr="00524230" w:rsidRDefault="00CB7C3F" w:rsidP="00CB7C3F">
            <w:pPr>
              <w:jc w:val="center"/>
              <w:rPr>
                <w:kern w:val="16"/>
              </w:rPr>
            </w:pPr>
            <w:r w:rsidRPr="00524230">
              <w:rPr>
                <w:kern w:val="16"/>
              </w:rPr>
              <w:t>2013-2014</w:t>
            </w:r>
          </w:p>
        </w:tc>
        <w:tc>
          <w:tcPr>
            <w:tcW w:w="1970" w:type="dxa"/>
          </w:tcPr>
          <w:p w:rsidR="00CB7C3F" w:rsidRPr="00524230" w:rsidRDefault="00CB7C3F" w:rsidP="00CB7C3F">
            <w:pPr>
              <w:jc w:val="center"/>
              <w:rPr>
                <w:kern w:val="16"/>
              </w:rPr>
            </w:pPr>
            <w:r w:rsidRPr="00524230">
              <w:rPr>
                <w:kern w:val="16"/>
              </w:rPr>
              <w:t>580</w:t>
            </w:r>
          </w:p>
        </w:tc>
        <w:tc>
          <w:tcPr>
            <w:tcW w:w="1971" w:type="dxa"/>
          </w:tcPr>
          <w:p w:rsidR="00CB7C3F" w:rsidRPr="00524230" w:rsidRDefault="00CB7C3F" w:rsidP="00CB7C3F">
            <w:pPr>
              <w:jc w:val="center"/>
              <w:rPr>
                <w:kern w:val="16"/>
              </w:rPr>
            </w:pPr>
            <w:r w:rsidRPr="00524230">
              <w:rPr>
                <w:kern w:val="16"/>
              </w:rPr>
              <w:t>580</w:t>
            </w:r>
          </w:p>
        </w:tc>
        <w:tc>
          <w:tcPr>
            <w:tcW w:w="1971" w:type="dxa"/>
          </w:tcPr>
          <w:p w:rsidR="00CB7C3F" w:rsidRPr="00524230" w:rsidRDefault="00CB7C3F" w:rsidP="00CB7C3F">
            <w:pPr>
              <w:jc w:val="center"/>
              <w:rPr>
                <w:kern w:val="16"/>
              </w:rPr>
            </w:pPr>
            <w:r w:rsidRPr="00524230">
              <w:rPr>
                <w:kern w:val="16"/>
              </w:rPr>
              <w:t>580</w:t>
            </w:r>
          </w:p>
        </w:tc>
        <w:tc>
          <w:tcPr>
            <w:tcW w:w="1971" w:type="dxa"/>
          </w:tcPr>
          <w:p w:rsidR="00CB7C3F" w:rsidRPr="00524230" w:rsidRDefault="00CB7C3F" w:rsidP="00CB7C3F">
            <w:pPr>
              <w:jc w:val="center"/>
              <w:rPr>
                <w:kern w:val="16"/>
              </w:rPr>
            </w:pPr>
            <w:r w:rsidRPr="00524230">
              <w:rPr>
                <w:kern w:val="16"/>
              </w:rPr>
              <w:t>368</w:t>
            </w:r>
          </w:p>
        </w:tc>
      </w:tr>
      <w:tr w:rsidR="00CB7C3F" w:rsidRPr="00524230" w:rsidTr="00D15688">
        <w:tc>
          <w:tcPr>
            <w:tcW w:w="1970" w:type="dxa"/>
          </w:tcPr>
          <w:p w:rsidR="00CB7C3F" w:rsidRPr="00524230" w:rsidRDefault="00CB7C3F" w:rsidP="00CB7C3F">
            <w:pPr>
              <w:jc w:val="center"/>
              <w:rPr>
                <w:kern w:val="16"/>
              </w:rPr>
            </w:pPr>
            <w:r w:rsidRPr="00524230">
              <w:rPr>
                <w:kern w:val="16"/>
              </w:rPr>
              <w:t>2014-2015</w:t>
            </w:r>
          </w:p>
        </w:tc>
        <w:tc>
          <w:tcPr>
            <w:tcW w:w="1970" w:type="dxa"/>
          </w:tcPr>
          <w:p w:rsidR="00CB7C3F" w:rsidRPr="00524230" w:rsidRDefault="00CB7C3F" w:rsidP="00CB7C3F">
            <w:pPr>
              <w:jc w:val="center"/>
              <w:rPr>
                <w:kern w:val="16"/>
              </w:rPr>
            </w:pPr>
            <w:r w:rsidRPr="00524230">
              <w:rPr>
                <w:kern w:val="16"/>
              </w:rPr>
              <w:t>593</w:t>
            </w:r>
          </w:p>
        </w:tc>
        <w:tc>
          <w:tcPr>
            <w:tcW w:w="1971" w:type="dxa"/>
          </w:tcPr>
          <w:p w:rsidR="00CB7C3F" w:rsidRPr="00524230" w:rsidRDefault="00CB7C3F" w:rsidP="00CB7C3F">
            <w:pPr>
              <w:jc w:val="center"/>
              <w:rPr>
                <w:kern w:val="16"/>
              </w:rPr>
            </w:pPr>
            <w:r w:rsidRPr="00524230">
              <w:rPr>
                <w:kern w:val="16"/>
              </w:rPr>
              <w:t>593</w:t>
            </w:r>
          </w:p>
        </w:tc>
        <w:tc>
          <w:tcPr>
            <w:tcW w:w="1971" w:type="dxa"/>
          </w:tcPr>
          <w:p w:rsidR="00CB7C3F" w:rsidRPr="00524230" w:rsidRDefault="00CB7C3F" w:rsidP="00CB7C3F">
            <w:pPr>
              <w:jc w:val="center"/>
              <w:rPr>
                <w:kern w:val="16"/>
              </w:rPr>
            </w:pPr>
            <w:r w:rsidRPr="00524230">
              <w:rPr>
                <w:kern w:val="16"/>
              </w:rPr>
              <w:t>593</w:t>
            </w:r>
          </w:p>
        </w:tc>
        <w:tc>
          <w:tcPr>
            <w:tcW w:w="1971" w:type="dxa"/>
          </w:tcPr>
          <w:p w:rsidR="00CB7C3F" w:rsidRPr="00524230" w:rsidRDefault="00CB7C3F" w:rsidP="00CB7C3F">
            <w:pPr>
              <w:jc w:val="center"/>
              <w:rPr>
                <w:kern w:val="16"/>
              </w:rPr>
            </w:pPr>
            <w:r w:rsidRPr="00524230">
              <w:rPr>
                <w:kern w:val="16"/>
              </w:rPr>
              <w:t>410</w:t>
            </w:r>
          </w:p>
        </w:tc>
      </w:tr>
    </w:tbl>
    <w:p w:rsidR="00CB7C3F" w:rsidRPr="00524230" w:rsidRDefault="00CB7C3F" w:rsidP="00CB7C3F">
      <w:pPr>
        <w:jc w:val="both"/>
        <w:rPr>
          <w:kern w:val="16"/>
          <w:sz w:val="28"/>
          <w:szCs w:val="28"/>
        </w:rPr>
      </w:pPr>
    </w:p>
    <w:p w:rsidR="00CB7C3F" w:rsidRPr="00524230" w:rsidRDefault="00CB7C3F" w:rsidP="00CB7C3F">
      <w:pPr>
        <w:ind w:firstLine="737"/>
        <w:jc w:val="both"/>
        <w:rPr>
          <w:b/>
          <w:kern w:val="16"/>
          <w:sz w:val="28"/>
          <w:szCs w:val="28"/>
        </w:rPr>
      </w:pPr>
      <w:r w:rsidRPr="00524230">
        <w:rPr>
          <w:kern w:val="16"/>
          <w:sz w:val="28"/>
          <w:szCs w:val="28"/>
        </w:rPr>
        <w:t xml:space="preserve">С целью раскрытия  индивидуальных, творческих способностей в школе  функционируют  14 спортивных  секций и 16  кружков. На уроках хореографии развиваются  образное  мышление школьников, воспитывается  </w:t>
      </w:r>
      <w:r w:rsidRPr="00524230">
        <w:rPr>
          <w:kern w:val="16"/>
          <w:sz w:val="28"/>
          <w:szCs w:val="28"/>
        </w:rPr>
        <w:lastRenderedPageBreak/>
        <w:t>характер (призовые места  в городском фестивале детского творчества «</w:t>
      </w:r>
      <w:proofErr w:type="spellStart"/>
      <w:r w:rsidRPr="00524230">
        <w:rPr>
          <w:kern w:val="16"/>
          <w:sz w:val="28"/>
          <w:szCs w:val="28"/>
        </w:rPr>
        <w:t>Балауса</w:t>
      </w:r>
      <w:proofErr w:type="spellEnd"/>
      <w:r w:rsidRPr="00524230">
        <w:rPr>
          <w:kern w:val="16"/>
          <w:sz w:val="28"/>
          <w:szCs w:val="28"/>
        </w:rPr>
        <w:t xml:space="preserve">» стали призерами </w:t>
      </w:r>
      <w:proofErr w:type="gramStart"/>
      <w:r w:rsidRPr="00524230">
        <w:rPr>
          <w:kern w:val="16"/>
          <w:sz w:val="28"/>
          <w:szCs w:val="28"/>
        </w:rPr>
        <w:t>в</w:t>
      </w:r>
      <w:proofErr w:type="gramEnd"/>
      <w:r w:rsidRPr="00524230">
        <w:rPr>
          <w:kern w:val="16"/>
          <w:sz w:val="28"/>
          <w:szCs w:val="28"/>
        </w:rPr>
        <w:t xml:space="preserve"> </w:t>
      </w:r>
      <w:proofErr w:type="gramStart"/>
      <w:r w:rsidRPr="00524230">
        <w:rPr>
          <w:kern w:val="16"/>
          <w:sz w:val="28"/>
          <w:szCs w:val="28"/>
        </w:rPr>
        <w:t>номинация</w:t>
      </w:r>
      <w:proofErr w:type="gramEnd"/>
      <w:r w:rsidRPr="00524230">
        <w:rPr>
          <w:kern w:val="16"/>
          <w:sz w:val="28"/>
          <w:szCs w:val="28"/>
        </w:rPr>
        <w:t>:  вокальные группы, хор, хореография) Развитию физической  культуры способствуют секции по баскетболу, футболу, волейболу, настольному теннису, охвачено  365 детей   занятиями спорта в стенах  школы. Учащиеся  стабильно  посещают  клубы, кружки Дворца школьников, ДМШ, ДХШ</w:t>
      </w:r>
      <w:proofErr w:type="gramStart"/>
      <w:r w:rsidRPr="00524230">
        <w:rPr>
          <w:kern w:val="16"/>
          <w:sz w:val="28"/>
          <w:szCs w:val="28"/>
        </w:rPr>
        <w:t>,Д</w:t>
      </w:r>
      <w:proofErr w:type="gramEnd"/>
      <w:r w:rsidRPr="00524230">
        <w:rPr>
          <w:kern w:val="16"/>
          <w:sz w:val="28"/>
          <w:szCs w:val="28"/>
        </w:rPr>
        <w:t>К «</w:t>
      </w:r>
      <w:proofErr w:type="spellStart"/>
      <w:r w:rsidRPr="00524230">
        <w:rPr>
          <w:kern w:val="16"/>
          <w:sz w:val="28"/>
          <w:szCs w:val="28"/>
        </w:rPr>
        <w:t>Салем</w:t>
      </w:r>
      <w:proofErr w:type="spellEnd"/>
      <w:r w:rsidRPr="00524230">
        <w:rPr>
          <w:kern w:val="16"/>
          <w:sz w:val="28"/>
          <w:szCs w:val="28"/>
        </w:rPr>
        <w:t>»  ДК «</w:t>
      </w:r>
      <w:proofErr w:type="spellStart"/>
      <w:r w:rsidRPr="00524230">
        <w:rPr>
          <w:kern w:val="16"/>
          <w:sz w:val="28"/>
          <w:szCs w:val="28"/>
        </w:rPr>
        <w:t>Жигер</w:t>
      </w:r>
      <w:proofErr w:type="spellEnd"/>
      <w:r w:rsidRPr="00524230">
        <w:rPr>
          <w:kern w:val="16"/>
          <w:sz w:val="28"/>
          <w:szCs w:val="28"/>
        </w:rPr>
        <w:t xml:space="preserve">». </w:t>
      </w:r>
    </w:p>
    <w:p w:rsidR="00CB7C3F" w:rsidRPr="00524230" w:rsidRDefault="00CB7C3F" w:rsidP="00CB7C3F">
      <w:pPr>
        <w:ind w:firstLine="737"/>
        <w:jc w:val="both"/>
        <w:rPr>
          <w:kern w:val="16"/>
          <w:sz w:val="28"/>
          <w:szCs w:val="28"/>
        </w:rPr>
      </w:pPr>
      <w:r w:rsidRPr="00524230">
        <w:rPr>
          <w:kern w:val="16"/>
          <w:sz w:val="28"/>
          <w:szCs w:val="28"/>
        </w:rPr>
        <w:t>Проверка показала, что имеются  приказы  на организацию кружков, расписание и оформлен стенд. Регулярно   ЗДВР школы ведет карту занятости  с подтверждающими справками с внешкольных  учреждений (приложение №5)</w:t>
      </w:r>
    </w:p>
    <w:p w:rsidR="001823ED" w:rsidRPr="00524230" w:rsidRDefault="001823ED" w:rsidP="00CB7C3F">
      <w:pPr>
        <w:jc w:val="both"/>
        <w:rPr>
          <w:b/>
          <w:kern w:val="16"/>
          <w:sz w:val="28"/>
          <w:szCs w:val="28"/>
        </w:rPr>
        <w:sectPr w:rsidR="001823ED" w:rsidRPr="00524230">
          <w:pgSz w:w="11906" w:h="16838"/>
          <w:pgMar w:top="1134" w:right="850" w:bottom="1134" w:left="1701" w:header="708" w:footer="708" w:gutter="0"/>
          <w:cols w:space="708"/>
          <w:docGrid w:linePitch="360"/>
        </w:sectPr>
      </w:pPr>
    </w:p>
    <w:p w:rsidR="001823ED" w:rsidRPr="00524230" w:rsidRDefault="001823ED" w:rsidP="001823ED">
      <w:pPr>
        <w:jc w:val="center"/>
        <w:rPr>
          <w:rFonts w:eastAsia="Calibri"/>
          <w:b/>
        </w:rPr>
      </w:pPr>
      <w:r w:rsidRPr="00524230">
        <w:rPr>
          <w:rFonts w:eastAsia="Calibri"/>
          <w:b/>
        </w:rPr>
        <w:lastRenderedPageBreak/>
        <w:t xml:space="preserve">Мониторинг занятости учащихся СОШ №34 инновационного типа г. Павлодара </w:t>
      </w:r>
    </w:p>
    <w:p w:rsidR="001823ED" w:rsidRPr="00524230" w:rsidRDefault="001823ED" w:rsidP="001823ED">
      <w:pPr>
        <w:jc w:val="center"/>
        <w:rPr>
          <w:rFonts w:eastAsia="Calibri"/>
          <w:b/>
        </w:rPr>
      </w:pPr>
      <w:r w:rsidRPr="00524230">
        <w:rPr>
          <w:rFonts w:eastAsia="Calibri"/>
          <w:b/>
        </w:rPr>
        <w:t>в школьных кружках, клубах и секциях</w:t>
      </w:r>
    </w:p>
    <w:p w:rsidR="001823ED" w:rsidRPr="00524230" w:rsidRDefault="001823ED" w:rsidP="001823ED">
      <w:pPr>
        <w:jc w:val="center"/>
        <w:rPr>
          <w:rFonts w:eastAsia="Calibri"/>
          <w:b/>
        </w:rPr>
      </w:pPr>
    </w:p>
    <w:tbl>
      <w:tblPr>
        <w:tblW w:w="15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2"/>
        <w:gridCol w:w="751"/>
        <w:gridCol w:w="752"/>
        <w:gridCol w:w="752"/>
        <w:gridCol w:w="752"/>
        <w:gridCol w:w="752"/>
        <w:gridCol w:w="752"/>
        <w:gridCol w:w="752"/>
        <w:gridCol w:w="752"/>
        <w:gridCol w:w="752"/>
        <w:gridCol w:w="752"/>
        <w:gridCol w:w="752"/>
        <w:gridCol w:w="752"/>
        <w:gridCol w:w="752"/>
        <w:gridCol w:w="752"/>
        <w:gridCol w:w="752"/>
        <w:gridCol w:w="752"/>
        <w:gridCol w:w="773"/>
        <w:gridCol w:w="773"/>
        <w:gridCol w:w="773"/>
      </w:tblGrid>
      <w:tr w:rsidR="00524230" w:rsidRPr="00524230" w:rsidTr="001B1136">
        <w:trPr>
          <w:trHeight w:val="428"/>
        </w:trPr>
        <w:tc>
          <w:tcPr>
            <w:tcW w:w="1102" w:type="dxa"/>
            <w:vMerge w:val="restart"/>
            <w:vAlign w:val="center"/>
          </w:tcPr>
          <w:p w:rsidR="001823ED" w:rsidRPr="00524230" w:rsidRDefault="001823ED" w:rsidP="001B1136">
            <w:pPr>
              <w:jc w:val="center"/>
              <w:rPr>
                <w:rFonts w:eastAsia="Calibri"/>
                <w:sz w:val="20"/>
                <w:szCs w:val="20"/>
              </w:rPr>
            </w:pPr>
            <w:r w:rsidRPr="00524230">
              <w:rPr>
                <w:rFonts w:eastAsia="Calibri"/>
                <w:sz w:val="20"/>
                <w:szCs w:val="20"/>
              </w:rPr>
              <w:t>Год</w:t>
            </w:r>
          </w:p>
        </w:tc>
        <w:tc>
          <w:tcPr>
            <w:tcW w:w="12031" w:type="dxa"/>
            <w:gridSpan w:val="16"/>
            <w:vAlign w:val="center"/>
          </w:tcPr>
          <w:p w:rsidR="001823ED" w:rsidRPr="00524230" w:rsidRDefault="001823ED" w:rsidP="001B1136">
            <w:pPr>
              <w:jc w:val="center"/>
              <w:rPr>
                <w:rFonts w:eastAsia="Calibri"/>
                <w:sz w:val="20"/>
                <w:szCs w:val="20"/>
              </w:rPr>
            </w:pPr>
            <w:r w:rsidRPr="00524230">
              <w:rPr>
                <w:rFonts w:eastAsia="Calibri"/>
                <w:sz w:val="20"/>
                <w:szCs w:val="20"/>
              </w:rPr>
              <w:t>Количество кружков, секций, клубов</w:t>
            </w:r>
          </w:p>
        </w:tc>
        <w:tc>
          <w:tcPr>
            <w:tcW w:w="773" w:type="dxa"/>
            <w:vMerge w:val="restart"/>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Всего кружков секций</w:t>
            </w:r>
          </w:p>
        </w:tc>
        <w:tc>
          <w:tcPr>
            <w:tcW w:w="773" w:type="dxa"/>
            <w:vMerge w:val="restart"/>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73" w:type="dxa"/>
            <w:vMerge w:val="restart"/>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 занятости от общего числа учащихся</w:t>
            </w:r>
          </w:p>
        </w:tc>
      </w:tr>
      <w:tr w:rsidR="00524230" w:rsidRPr="00524230" w:rsidTr="001B1136">
        <w:trPr>
          <w:cantSplit/>
          <w:trHeight w:val="2263"/>
        </w:trPr>
        <w:tc>
          <w:tcPr>
            <w:tcW w:w="1102" w:type="dxa"/>
            <w:vMerge/>
            <w:vAlign w:val="center"/>
          </w:tcPr>
          <w:p w:rsidR="001823ED" w:rsidRPr="00524230" w:rsidRDefault="001823ED" w:rsidP="001B1136">
            <w:pPr>
              <w:jc w:val="center"/>
              <w:rPr>
                <w:rFonts w:eastAsia="Calibri"/>
                <w:sz w:val="20"/>
                <w:szCs w:val="20"/>
              </w:rPr>
            </w:pPr>
          </w:p>
        </w:tc>
        <w:tc>
          <w:tcPr>
            <w:tcW w:w="751"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Предметные</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Техническое творчество</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proofErr w:type="spellStart"/>
            <w:r w:rsidRPr="00524230">
              <w:rPr>
                <w:rFonts w:eastAsia="Calibri"/>
                <w:sz w:val="20"/>
                <w:szCs w:val="20"/>
              </w:rPr>
              <w:t>Юнатско</w:t>
            </w:r>
            <w:proofErr w:type="spellEnd"/>
            <w:r w:rsidRPr="00524230">
              <w:rPr>
                <w:rFonts w:eastAsia="Calibri"/>
                <w:sz w:val="20"/>
                <w:szCs w:val="20"/>
              </w:rPr>
              <w:t>-биологические</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proofErr w:type="spellStart"/>
            <w:r w:rsidRPr="00524230">
              <w:rPr>
                <w:rFonts w:eastAsia="Calibri"/>
                <w:sz w:val="20"/>
                <w:szCs w:val="20"/>
              </w:rPr>
              <w:t>Туристко</w:t>
            </w:r>
            <w:proofErr w:type="spellEnd"/>
            <w:r w:rsidRPr="00524230">
              <w:rPr>
                <w:rFonts w:eastAsia="Calibri"/>
                <w:sz w:val="20"/>
                <w:szCs w:val="20"/>
              </w:rPr>
              <w:t>-краеведческие</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Художественного творчества</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proofErr w:type="gramStart"/>
            <w:r w:rsidRPr="00524230">
              <w:rPr>
                <w:rFonts w:eastAsia="Calibri"/>
                <w:sz w:val="20"/>
                <w:szCs w:val="20"/>
              </w:rPr>
              <w:t>Спорт-оборонно</w:t>
            </w:r>
            <w:proofErr w:type="gramEnd"/>
            <w:r w:rsidRPr="00524230">
              <w:rPr>
                <w:rFonts w:eastAsia="Calibri"/>
                <w:sz w:val="20"/>
                <w:szCs w:val="20"/>
              </w:rPr>
              <w:t xml:space="preserve"> массовые</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Правовые</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ЗОЖ</w:t>
            </w:r>
          </w:p>
        </w:tc>
        <w:tc>
          <w:tcPr>
            <w:tcW w:w="752" w:type="dxa"/>
            <w:textDirection w:val="btLr"/>
            <w:vAlign w:val="center"/>
          </w:tcPr>
          <w:p w:rsidR="001823ED" w:rsidRPr="00524230" w:rsidRDefault="001823ED" w:rsidP="001B1136">
            <w:pPr>
              <w:ind w:left="113" w:right="113"/>
              <w:jc w:val="center"/>
              <w:rPr>
                <w:rFonts w:eastAsia="Calibri"/>
                <w:sz w:val="20"/>
                <w:szCs w:val="20"/>
              </w:rPr>
            </w:pPr>
            <w:r w:rsidRPr="00524230">
              <w:rPr>
                <w:rFonts w:eastAsia="Calibri"/>
                <w:sz w:val="20"/>
                <w:szCs w:val="20"/>
              </w:rPr>
              <w:t>В них учащихся</w:t>
            </w:r>
          </w:p>
        </w:tc>
        <w:tc>
          <w:tcPr>
            <w:tcW w:w="773" w:type="dxa"/>
            <w:vMerge/>
            <w:textDirection w:val="btLr"/>
            <w:vAlign w:val="center"/>
          </w:tcPr>
          <w:p w:rsidR="001823ED" w:rsidRPr="00524230" w:rsidRDefault="001823ED" w:rsidP="001B1136">
            <w:pPr>
              <w:ind w:left="113" w:right="113"/>
              <w:jc w:val="center"/>
              <w:rPr>
                <w:rFonts w:eastAsia="Calibri"/>
                <w:sz w:val="20"/>
                <w:szCs w:val="20"/>
              </w:rPr>
            </w:pPr>
          </w:p>
        </w:tc>
        <w:tc>
          <w:tcPr>
            <w:tcW w:w="773" w:type="dxa"/>
            <w:vMerge/>
            <w:textDirection w:val="btLr"/>
            <w:vAlign w:val="center"/>
          </w:tcPr>
          <w:p w:rsidR="001823ED" w:rsidRPr="00524230" w:rsidRDefault="001823ED" w:rsidP="001B1136">
            <w:pPr>
              <w:ind w:left="113" w:right="113"/>
              <w:jc w:val="center"/>
              <w:rPr>
                <w:rFonts w:eastAsia="Calibri"/>
                <w:sz w:val="20"/>
                <w:szCs w:val="20"/>
              </w:rPr>
            </w:pPr>
          </w:p>
        </w:tc>
        <w:tc>
          <w:tcPr>
            <w:tcW w:w="773" w:type="dxa"/>
            <w:vMerge/>
            <w:textDirection w:val="btLr"/>
            <w:vAlign w:val="center"/>
          </w:tcPr>
          <w:p w:rsidR="001823ED" w:rsidRPr="00524230" w:rsidRDefault="001823ED" w:rsidP="001B1136">
            <w:pPr>
              <w:ind w:left="113" w:right="113"/>
              <w:jc w:val="center"/>
              <w:rPr>
                <w:rFonts w:eastAsia="Calibri"/>
                <w:sz w:val="20"/>
                <w:szCs w:val="20"/>
              </w:rPr>
            </w:pPr>
          </w:p>
        </w:tc>
      </w:tr>
      <w:tr w:rsidR="00524230" w:rsidRPr="00524230" w:rsidTr="001B1136">
        <w:trPr>
          <w:trHeight w:val="455"/>
        </w:trPr>
        <w:tc>
          <w:tcPr>
            <w:tcW w:w="1102" w:type="dxa"/>
            <w:vAlign w:val="center"/>
          </w:tcPr>
          <w:p w:rsidR="001823ED" w:rsidRPr="00524230" w:rsidRDefault="001823ED" w:rsidP="001B1136">
            <w:pPr>
              <w:jc w:val="center"/>
              <w:rPr>
                <w:rFonts w:eastAsia="Calibri"/>
                <w:sz w:val="20"/>
                <w:szCs w:val="20"/>
              </w:rPr>
            </w:pPr>
            <w:r w:rsidRPr="00524230">
              <w:rPr>
                <w:rFonts w:eastAsia="Calibri"/>
                <w:sz w:val="20"/>
                <w:szCs w:val="20"/>
              </w:rPr>
              <w:t>2010-2011</w:t>
            </w:r>
          </w:p>
        </w:tc>
        <w:tc>
          <w:tcPr>
            <w:tcW w:w="751" w:type="dxa"/>
            <w:vAlign w:val="center"/>
          </w:tcPr>
          <w:p w:rsidR="001823ED" w:rsidRPr="00524230" w:rsidRDefault="001823ED" w:rsidP="001B1136">
            <w:pPr>
              <w:jc w:val="center"/>
              <w:rPr>
                <w:rFonts w:eastAsia="Calibri"/>
                <w:sz w:val="20"/>
                <w:szCs w:val="20"/>
              </w:rPr>
            </w:pPr>
            <w:r w:rsidRPr="00524230">
              <w:rPr>
                <w:rFonts w:eastAsia="Calibri"/>
                <w:sz w:val="20"/>
                <w:szCs w:val="20"/>
              </w:rPr>
              <w:t>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6</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53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232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14</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230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40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16</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51</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608</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51%</w:t>
            </w:r>
          </w:p>
        </w:tc>
      </w:tr>
      <w:tr w:rsidR="00524230" w:rsidRPr="00524230" w:rsidTr="001B1136">
        <w:trPr>
          <w:trHeight w:val="455"/>
        </w:trPr>
        <w:tc>
          <w:tcPr>
            <w:tcW w:w="1102" w:type="dxa"/>
            <w:vAlign w:val="center"/>
          </w:tcPr>
          <w:p w:rsidR="001823ED" w:rsidRPr="00524230" w:rsidRDefault="001823ED" w:rsidP="001B1136">
            <w:pPr>
              <w:jc w:val="center"/>
              <w:rPr>
                <w:rFonts w:eastAsia="Calibri"/>
                <w:sz w:val="20"/>
                <w:szCs w:val="20"/>
              </w:rPr>
            </w:pPr>
            <w:r w:rsidRPr="00524230">
              <w:rPr>
                <w:rFonts w:eastAsia="Calibri"/>
                <w:sz w:val="20"/>
                <w:szCs w:val="20"/>
              </w:rPr>
              <w:t>2011-2012</w:t>
            </w:r>
          </w:p>
        </w:tc>
        <w:tc>
          <w:tcPr>
            <w:tcW w:w="751"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6</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130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9</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192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66</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44</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741</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64%</w:t>
            </w:r>
          </w:p>
        </w:tc>
      </w:tr>
      <w:tr w:rsidR="00524230" w:rsidRPr="00524230" w:rsidTr="001B1136">
        <w:trPr>
          <w:trHeight w:val="428"/>
        </w:trPr>
        <w:tc>
          <w:tcPr>
            <w:tcW w:w="1102" w:type="dxa"/>
            <w:vAlign w:val="center"/>
          </w:tcPr>
          <w:p w:rsidR="001823ED" w:rsidRPr="00524230" w:rsidRDefault="001823ED" w:rsidP="001B1136">
            <w:pPr>
              <w:jc w:val="center"/>
              <w:rPr>
                <w:rFonts w:eastAsia="Calibri"/>
                <w:sz w:val="20"/>
                <w:szCs w:val="20"/>
              </w:rPr>
            </w:pPr>
            <w:r w:rsidRPr="00524230">
              <w:rPr>
                <w:rFonts w:eastAsia="Calibri"/>
                <w:sz w:val="20"/>
                <w:szCs w:val="20"/>
              </w:rPr>
              <w:t>2012-2013</w:t>
            </w:r>
          </w:p>
        </w:tc>
        <w:tc>
          <w:tcPr>
            <w:tcW w:w="751"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9</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121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235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42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46</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762</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66%</w:t>
            </w:r>
          </w:p>
        </w:tc>
      </w:tr>
      <w:tr w:rsidR="00524230" w:rsidRPr="00524230" w:rsidTr="001B1136">
        <w:trPr>
          <w:trHeight w:val="483"/>
        </w:trPr>
        <w:tc>
          <w:tcPr>
            <w:tcW w:w="1102" w:type="dxa"/>
            <w:vAlign w:val="center"/>
          </w:tcPr>
          <w:p w:rsidR="001823ED" w:rsidRPr="00524230" w:rsidRDefault="001823ED" w:rsidP="001B1136">
            <w:pPr>
              <w:jc w:val="center"/>
              <w:rPr>
                <w:rFonts w:eastAsia="Calibri"/>
                <w:sz w:val="20"/>
                <w:szCs w:val="20"/>
              </w:rPr>
            </w:pPr>
            <w:r w:rsidRPr="00524230">
              <w:rPr>
                <w:rFonts w:eastAsia="Calibri"/>
                <w:sz w:val="20"/>
                <w:szCs w:val="20"/>
              </w:rPr>
              <w:t>2013-2014</w:t>
            </w:r>
          </w:p>
        </w:tc>
        <w:tc>
          <w:tcPr>
            <w:tcW w:w="751" w:type="dxa"/>
            <w:vAlign w:val="center"/>
          </w:tcPr>
          <w:p w:rsidR="001823ED" w:rsidRPr="00524230" w:rsidRDefault="001823ED" w:rsidP="001B1136">
            <w:pPr>
              <w:jc w:val="center"/>
              <w:rPr>
                <w:rFonts w:eastAsia="Calibri"/>
                <w:sz w:val="20"/>
                <w:szCs w:val="20"/>
              </w:rPr>
            </w:pPr>
            <w:r w:rsidRPr="00524230">
              <w:rPr>
                <w:rFonts w:eastAsia="Calibri"/>
                <w:sz w:val="20"/>
                <w:szCs w:val="20"/>
              </w:rPr>
              <w:t>12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312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4</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55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104</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14</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336</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16</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48</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883</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72%</w:t>
            </w:r>
          </w:p>
        </w:tc>
      </w:tr>
      <w:tr w:rsidR="001823ED" w:rsidRPr="00524230" w:rsidTr="001B1136">
        <w:trPr>
          <w:trHeight w:val="483"/>
        </w:trPr>
        <w:tc>
          <w:tcPr>
            <w:tcW w:w="1102" w:type="dxa"/>
            <w:vAlign w:val="center"/>
          </w:tcPr>
          <w:p w:rsidR="001823ED" w:rsidRPr="00524230" w:rsidRDefault="001823ED" w:rsidP="001B1136">
            <w:pPr>
              <w:jc w:val="center"/>
              <w:rPr>
                <w:rFonts w:eastAsia="Calibri"/>
                <w:sz w:val="20"/>
                <w:szCs w:val="20"/>
              </w:rPr>
            </w:pPr>
            <w:r w:rsidRPr="00524230">
              <w:rPr>
                <w:rFonts w:eastAsia="Calibri"/>
                <w:sz w:val="20"/>
                <w:szCs w:val="20"/>
              </w:rPr>
              <w:t>2014-2015</w:t>
            </w:r>
          </w:p>
        </w:tc>
        <w:tc>
          <w:tcPr>
            <w:tcW w:w="751" w:type="dxa"/>
            <w:vAlign w:val="center"/>
          </w:tcPr>
          <w:p w:rsidR="001823ED" w:rsidRPr="00524230" w:rsidRDefault="001823ED" w:rsidP="001B1136">
            <w:pPr>
              <w:jc w:val="center"/>
              <w:rPr>
                <w:rFonts w:eastAsia="Calibri"/>
                <w:sz w:val="20"/>
                <w:szCs w:val="20"/>
              </w:rPr>
            </w:pPr>
            <w:r w:rsidRPr="00524230">
              <w:rPr>
                <w:rFonts w:eastAsia="Calibri"/>
                <w:sz w:val="20"/>
                <w:szCs w:val="20"/>
              </w:rPr>
              <w:t>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8</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128</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15</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331</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14</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357</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2</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33</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52" w:type="dxa"/>
            <w:vAlign w:val="center"/>
          </w:tcPr>
          <w:p w:rsidR="001823ED" w:rsidRPr="00524230" w:rsidRDefault="001823ED" w:rsidP="001B1136">
            <w:pPr>
              <w:jc w:val="center"/>
              <w:rPr>
                <w:rFonts w:eastAsia="Calibri"/>
                <w:sz w:val="20"/>
                <w:szCs w:val="20"/>
              </w:rPr>
            </w:pPr>
            <w:r w:rsidRPr="00524230">
              <w:rPr>
                <w:rFonts w:eastAsia="Calibri"/>
                <w:sz w:val="20"/>
                <w:szCs w:val="20"/>
              </w:rPr>
              <w:t>0</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48</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897</w:t>
            </w:r>
          </w:p>
        </w:tc>
        <w:tc>
          <w:tcPr>
            <w:tcW w:w="773" w:type="dxa"/>
            <w:vAlign w:val="center"/>
          </w:tcPr>
          <w:p w:rsidR="001823ED" w:rsidRPr="00524230" w:rsidRDefault="001823ED" w:rsidP="001B1136">
            <w:pPr>
              <w:jc w:val="center"/>
              <w:rPr>
                <w:rFonts w:eastAsia="Calibri"/>
                <w:sz w:val="20"/>
                <w:szCs w:val="20"/>
              </w:rPr>
            </w:pPr>
            <w:r w:rsidRPr="00524230">
              <w:rPr>
                <w:rFonts w:eastAsia="Calibri"/>
                <w:sz w:val="20"/>
                <w:szCs w:val="20"/>
              </w:rPr>
              <w:t>72%</w:t>
            </w:r>
          </w:p>
        </w:tc>
      </w:tr>
    </w:tbl>
    <w:p w:rsidR="00844BE9" w:rsidRPr="00524230" w:rsidRDefault="00844BE9" w:rsidP="001823ED">
      <w:pPr>
        <w:jc w:val="center"/>
        <w:rPr>
          <w:rFonts w:eastAsia="Calibri"/>
        </w:rPr>
      </w:pPr>
    </w:p>
    <w:p w:rsidR="00844BE9" w:rsidRPr="00524230" w:rsidRDefault="00844BE9" w:rsidP="001823ED">
      <w:pPr>
        <w:jc w:val="center"/>
        <w:rPr>
          <w:rFonts w:eastAsia="Calibri"/>
        </w:rPr>
      </w:pPr>
    </w:p>
    <w:p w:rsidR="00844BE9" w:rsidRPr="00524230" w:rsidRDefault="00844BE9" w:rsidP="00844BE9">
      <w:pPr>
        <w:jc w:val="both"/>
        <w:rPr>
          <w:rFonts w:eastAsia="Calibri"/>
          <w:sz w:val="28"/>
          <w:szCs w:val="28"/>
        </w:rPr>
      </w:pPr>
      <w:r w:rsidRPr="00524230">
        <w:rPr>
          <w:rFonts w:eastAsia="Calibri"/>
          <w:sz w:val="28"/>
          <w:szCs w:val="28"/>
        </w:rPr>
        <w:t xml:space="preserve">       Согласно данных мониторинговых исследований занятости учащихся во внеурочное время в школьных клубах, секциях наблюдаются следующие результаты: в 2010-2011 </w:t>
      </w:r>
      <w:proofErr w:type="spellStart"/>
      <w:r w:rsidRPr="00524230">
        <w:rPr>
          <w:rFonts w:eastAsia="Calibri"/>
          <w:sz w:val="28"/>
          <w:szCs w:val="28"/>
        </w:rPr>
        <w:t>уч</w:t>
      </w:r>
      <w:proofErr w:type="gramStart"/>
      <w:r w:rsidRPr="00524230">
        <w:rPr>
          <w:rFonts w:eastAsia="Calibri"/>
          <w:sz w:val="28"/>
          <w:szCs w:val="28"/>
        </w:rPr>
        <w:t>.г</w:t>
      </w:r>
      <w:proofErr w:type="gramEnd"/>
      <w:r w:rsidRPr="00524230">
        <w:rPr>
          <w:rFonts w:eastAsia="Calibri"/>
          <w:sz w:val="28"/>
          <w:szCs w:val="28"/>
        </w:rPr>
        <w:t>оду</w:t>
      </w:r>
      <w:proofErr w:type="spellEnd"/>
      <w:r w:rsidRPr="00524230">
        <w:rPr>
          <w:rFonts w:eastAsia="Calibri"/>
          <w:sz w:val="28"/>
          <w:szCs w:val="28"/>
        </w:rPr>
        <w:t xml:space="preserve"> - 608 учащихся (51%), в 2011-2012 </w:t>
      </w:r>
      <w:proofErr w:type="spellStart"/>
      <w:r w:rsidRPr="00524230">
        <w:rPr>
          <w:rFonts w:eastAsia="Calibri"/>
          <w:sz w:val="28"/>
          <w:szCs w:val="28"/>
        </w:rPr>
        <w:t>уч.году</w:t>
      </w:r>
      <w:proofErr w:type="spellEnd"/>
      <w:r w:rsidRPr="00524230">
        <w:rPr>
          <w:rFonts w:eastAsia="Calibri"/>
          <w:sz w:val="28"/>
          <w:szCs w:val="28"/>
        </w:rPr>
        <w:t xml:space="preserve"> – 741 учащийся (64%), в 2012-2013 </w:t>
      </w:r>
      <w:proofErr w:type="spellStart"/>
      <w:r w:rsidRPr="00524230">
        <w:rPr>
          <w:rFonts w:eastAsia="Calibri"/>
          <w:sz w:val="28"/>
          <w:szCs w:val="28"/>
        </w:rPr>
        <w:t>уч.году</w:t>
      </w:r>
      <w:proofErr w:type="spellEnd"/>
      <w:r w:rsidRPr="00524230">
        <w:rPr>
          <w:rFonts w:eastAsia="Calibri"/>
          <w:sz w:val="28"/>
          <w:szCs w:val="28"/>
        </w:rPr>
        <w:t xml:space="preserve"> – 762 учащихся (66%), в 2013-2014 </w:t>
      </w:r>
      <w:proofErr w:type="spellStart"/>
      <w:r w:rsidRPr="00524230">
        <w:rPr>
          <w:rFonts w:eastAsia="Calibri"/>
          <w:sz w:val="28"/>
          <w:szCs w:val="28"/>
        </w:rPr>
        <w:t>уч.году</w:t>
      </w:r>
      <w:proofErr w:type="spellEnd"/>
      <w:r w:rsidRPr="00524230">
        <w:rPr>
          <w:rFonts w:eastAsia="Calibri"/>
          <w:sz w:val="28"/>
          <w:szCs w:val="28"/>
        </w:rPr>
        <w:t xml:space="preserve"> – 883 учащихся (72%), в 2014-2015 </w:t>
      </w:r>
      <w:proofErr w:type="spellStart"/>
      <w:r w:rsidRPr="00524230">
        <w:rPr>
          <w:rFonts w:eastAsia="Calibri"/>
          <w:sz w:val="28"/>
          <w:szCs w:val="28"/>
        </w:rPr>
        <w:t>уч.году</w:t>
      </w:r>
      <w:proofErr w:type="spellEnd"/>
      <w:r w:rsidRPr="00524230">
        <w:rPr>
          <w:rFonts w:eastAsia="Calibri"/>
          <w:sz w:val="28"/>
          <w:szCs w:val="28"/>
        </w:rPr>
        <w:t xml:space="preserve"> – 897 учащихся (72%). Предпочтение учащиеся отдают кружкам эстетического и спортивного направления. Учителя художественно-эстетического направления очень интересно проводят занятия в своих кружках, поэтому из года в год количество учащихся их посещающих стабильно. Высокий процент посещения в спортивных секциях, у учащихся проявляется интерес к занятиям спортом.</w:t>
      </w:r>
    </w:p>
    <w:p w:rsidR="00844BE9" w:rsidRPr="00524230" w:rsidRDefault="00844BE9" w:rsidP="00844BE9">
      <w:pPr>
        <w:jc w:val="both"/>
        <w:rPr>
          <w:rFonts w:eastAsia="Calibri"/>
          <w:sz w:val="28"/>
          <w:szCs w:val="28"/>
        </w:rPr>
      </w:pPr>
      <w:r w:rsidRPr="00524230">
        <w:rPr>
          <w:rFonts w:eastAsia="Calibri"/>
          <w:sz w:val="28"/>
          <w:szCs w:val="28"/>
        </w:rPr>
        <w:t xml:space="preserve">      Но есть учащиеся, которые не могут посещать кружки по объективным причинам (сидят с младшими детьми, находятся на домашнем обучении, посещают секции вне школы).</w:t>
      </w:r>
    </w:p>
    <w:p w:rsidR="00844BE9" w:rsidRPr="00524230" w:rsidRDefault="00844BE9" w:rsidP="00DE7089">
      <w:pPr>
        <w:jc w:val="both"/>
        <w:rPr>
          <w:rFonts w:eastAsia="Calibri"/>
        </w:rPr>
      </w:pPr>
      <w:r w:rsidRPr="00524230">
        <w:rPr>
          <w:rFonts w:eastAsia="Calibri"/>
        </w:rPr>
        <w:lastRenderedPageBreak/>
        <w:t xml:space="preserve">       </w:t>
      </w:r>
    </w:p>
    <w:p w:rsidR="00844BE9" w:rsidRPr="00524230" w:rsidRDefault="00844BE9" w:rsidP="001823ED">
      <w:pPr>
        <w:jc w:val="center"/>
        <w:rPr>
          <w:rFonts w:eastAsia="Calibri"/>
        </w:rPr>
      </w:pPr>
    </w:p>
    <w:p w:rsidR="001823ED" w:rsidRPr="00524230" w:rsidRDefault="00496862" w:rsidP="001823ED">
      <w:pPr>
        <w:jc w:val="both"/>
        <w:rPr>
          <w:b/>
          <w:kern w:val="16"/>
          <w:sz w:val="28"/>
          <w:szCs w:val="28"/>
        </w:rPr>
        <w:sectPr w:rsidR="001823ED" w:rsidRPr="00524230" w:rsidSect="001823ED">
          <w:pgSz w:w="16838" w:h="11906" w:orient="landscape"/>
          <w:pgMar w:top="993" w:right="1134" w:bottom="850" w:left="1134" w:header="708" w:footer="708" w:gutter="0"/>
          <w:cols w:space="708"/>
          <w:docGrid w:linePitch="360"/>
        </w:sectPr>
      </w:pPr>
      <w:r>
        <w:rPr>
          <w:rFonts w:eastAsia="Calibri"/>
          <w:noProof/>
        </w:rPr>
        <w:pict>
          <v:shape id="Поле 8" o:spid="_x0000_s1103" type="#_x0000_t202" style="position:absolute;left:0;text-align:left;margin-left:562.05pt;margin-top:20.2pt;width:40.05pt;height:2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" filled="f" stroked="f">
            <v:textbox>
              <w:txbxContent>
                <w:p w:rsidR="00076EF4" w:rsidRDefault="00076EF4" w:rsidP="001823ED">
                  <w:r>
                    <w:t>72%</w:t>
                  </w:r>
                </w:p>
              </w:txbxContent>
            </v:textbox>
          </v:shape>
        </w:pict>
      </w:r>
      <w:r>
        <w:rPr>
          <w:rFonts w:eastAsia="Calibri"/>
          <w:noProof/>
        </w:rPr>
        <w:pict>
          <v:shape id="Поле 9" o:spid="_x0000_s1104" type="#_x0000_t202" style="position:absolute;left:0;text-align:left;margin-left:463.05pt;margin-top:20.2pt;width:40.05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8BPxwIAAMA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" filled="f" stroked="f">
            <v:textbox>
              <w:txbxContent>
                <w:p w:rsidR="00076EF4" w:rsidRDefault="00076EF4" w:rsidP="001823ED">
                  <w:r>
                    <w:t>72%</w:t>
                  </w:r>
                </w:p>
              </w:txbxContent>
            </v:textbox>
          </v:shape>
        </w:pict>
      </w:r>
      <w:r>
        <w:rPr>
          <w:rFonts w:eastAsia="Calibri"/>
          <w:noProof/>
        </w:rPr>
        <w:pict>
          <v:shape id="Поле 10" o:spid="_x0000_s1105" type="#_x0000_t202" style="position:absolute;left:0;text-align:left;margin-left:373.05pt;margin-top:29.2pt;width:40.05pt;height:21.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" filled="f" stroked="f">
            <v:textbox>
              <w:txbxContent>
                <w:p w:rsidR="00076EF4" w:rsidRDefault="00076EF4" w:rsidP="001823ED">
                  <w:r>
                    <w:t>66%</w:t>
                  </w:r>
                </w:p>
              </w:txbxContent>
            </v:textbox>
          </v:shape>
        </w:pict>
      </w:r>
      <w:r>
        <w:rPr>
          <w:rFonts w:eastAsia="Calibri"/>
          <w:noProof/>
        </w:rPr>
        <w:pict>
          <v:shape id="Поле 11" o:spid="_x0000_s1106" type="#_x0000_t202" style="position:absolute;left:0;text-align:left;margin-left:274.05pt;margin-top:29.2pt;width:40.05pt;height:23.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" filled="f" stroked="f">
            <v:textbox>
              <w:txbxContent>
                <w:p w:rsidR="00076EF4" w:rsidRDefault="00076EF4" w:rsidP="001823ED">
                  <w:r>
                    <w:t>64%</w:t>
                  </w:r>
                </w:p>
              </w:txbxContent>
            </v:textbox>
          </v:shape>
        </w:pict>
      </w:r>
      <w:r>
        <w:rPr>
          <w:rFonts w:eastAsia="Calibri"/>
          <w:noProof/>
        </w:rPr>
        <w:pict>
          <v:shape id="Поле 114" o:spid="_x0000_s1107" type="#_x0000_t202" style="position:absolute;left:0;text-align:left;margin-left:174.9pt;margin-top:56.2pt;width:40.95pt;height:30.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" filled="f" stroked="f">
            <v:textbox>
              <w:txbxContent>
                <w:p w:rsidR="00076EF4" w:rsidRDefault="00076EF4" w:rsidP="001823ED">
                  <w:r>
                    <w:t>51%</w:t>
                  </w:r>
                </w:p>
              </w:txbxContent>
            </v:textbox>
          </v:shape>
        </w:pict>
      </w:r>
      <w:r>
        <w:rPr>
          <w:rFonts w:eastAsia="Calibri"/>
          <w:noProof/>
        </w:rPr>
        <w:pict>
          <v:rect id="Прямоугольник 115" o:spid="_x0000_s1108" style="position:absolute;left:0;text-align:left;margin-left:553.05pt;margin-top:173.2pt;width:43.05pt;height:10.3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" filled="f" stroked="f">
            <v:textbox style="mso-fit-shape-to-text:t" inset="0,0,0,0">
              <w:txbxContent>
                <w:p w:rsidR="00076EF4" w:rsidRPr="009163A9" w:rsidRDefault="00076EF4" w:rsidP="001823ED">
                  <w:r>
                    <w:rPr>
                      <w:rFonts w:ascii="Arial" w:hAnsi="Arial" w:cs="Arial"/>
                      <w:color w:val="000000"/>
                      <w:sz w:val="18"/>
                      <w:szCs w:val="18"/>
                      <w:lang w:val="en-US"/>
                    </w:rPr>
                    <w:t>201</w:t>
                  </w:r>
                  <w:r>
                    <w:rPr>
                      <w:rFonts w:ascii="Arial" w:hAnsi="Arial" w:cs="Arial"/>
                      <w:color w:val="000000"/>
                      <w:sz w:val="18"/>
                      <w:szCs w:val="18"/>
                    </w:rPr>
                    <w:t>4</w:t>
                  </w:r>
                  <w:r>
                    <w:rPr>
                      <w:rFonts w:ascii="Arial" w:hAnsi="Arial" w:cs="Arial"/>
                      <w:color w:val="000000"/>
                      <w:sz w:val="18"/>
                      <w:szCs w:val="18"/>
                      <w:lang w:val="en-US"/>
                    </w:rPr>
                    <w:t>-201</w:t>
                  </w:r>
                  <w:r>
                    <w:rPr>
                      <w:rFonts w:ascii="Arial" w:hAnsi="Arial" w:cs="Arial"/>
                      <w:color w:val="000000"/>
                      <w:sz w:val="18"/>
                      <w:szCs w:val="18"/>
                    </w:rPr>
                    <w:t>5</w:t>
                  </w:r>
                </w:p>
              </w:txbxContent>
            </v:textbox>
          </v:rect>
        </w:pict>
      </w:r>
      <w:r>
        <w:rPr>
          <w:rFonts w:eastAsia="Calibri"/>
          <w:noProof/>
        </w:rPr>
        <w:pict>
          <v:rect id="Прямоугольник 116" o:spid="_x0000_s1109" style="position:absolute;left:0;text-align:left;margin-left:454.05pt;margin-top:173.2pt;width:43.05pt;height:10.3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" filled="f" stroked="f">
            <v:textbox style="mso-fit-shape-to-text:t" inset="0,0,0,0">
              <w:txbxContent>
                <w:p w:rsidR="00076EF4" w:rsidRDefault="00076EF4" w:rsidP="001823ED">
                  <w:r>
                    <w:rPr>
                      <w:rFonts w:ascii="Arial" w:hAnsi="Arial" w:cs="Arial"/>
                      <w:color w:val="000000"/>
                      <w:sz w:val="18"/>
                      <w:szCs w:val="18"/>
                      <w:lang w:val="en-US"/>
                    </w:rPr>
                    <w:t>2013-2014</w:t>
                  </w:r>
                </w:p>
              </w:txbxContent>
            </v:textbox>
          </v:rect>
        </w:pict>
      </w:r>
      <w:r>
        <w:rPr>
          <w:rFonts w:eastAsia="Calibri"/>
          <w:noProof/>
        </w:rPr>
        <w:pict>
          <v:rect id="Прямоугольник 117" o:spid="_x0000_s1110" style="position:absolute;left:0;text-align:left;margin-left:364.05pt;margin-top:173.2pt;width:43.05pt;height:10.35pt;z-index:2516807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" filled="f" stroked="f">
            <v:textbox style="mso-fit-shape-to-text:t" inset="0,0,0,0">
              <w:txbxContent>
                <w:p w:rsidR="00076EF4" w:rsidRDefault="00076EF4" w:rsidP="001823ED">
                  <w:r>
                    <w:rPr>
                      <w:rFonts w:ascii="Arial" w:hAnsi="Arial" w:cs="Arial"/>
                      <w:color w:val="000000"/>
                      <w:sz w:val="18"/>
                      <w:szCs w:val="18"/>
                      <w:lang w:val="en-US"/>
                    </w:rPr>
                    <w:t>2012-2013</w:t>
                  </w:r>
                </w:p>
              </w:txbxContent>
            </v:textbox>
          </v:rect>
        </w:pict>
      </w:r>
      <w:r>
        <w:rPr>
          <w:rFonts w:eastAsia="Calibri"/>
          <w:noProof/>
        </w:rPr>
        <w:pict>
          <v:rect id="Прямоугольник 118" o:spid="_x0000_s1111" style="position:absolute;left:0;text-align:left;margin-left:274.05pt;margin-top:173.2pt;width:43.05pt;height:10.35pt;z-index:251679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" filled="f" stroked="f">
            <v:textbox style="mso-fit-shape-to-text:t" inset="0,0,0,0">
              <w:txbxContent>
                <w:p w:rsidR="00076EF4" w:rsidRDefault="00076EF4" w:rsidP="001823ED">
                  <w:r>
                    <w:rPr>
                      <w:rFonts w:ascii="Arial" w:hAnsi="Arial" w:cs="Arial"/>
                      <w:color w:val="000000"/>
                      <w:sz w:val="18"/>
                      <w:szCs w:val="18"/>
                      <w:lang w:val="en-US"/>
                    </w:rPr>
                    <w:t>2011-2012</w:t>
                  </w:r>
                </w:p>
              </w:txbxContent>
            </v:textbox>
          </v:rect>
        </w:pict>
      </w:r>
      <w:r>
        <w:rPr>
          <w:rFonts w:eastAsia="Calibri"/>
          <w:noProof/>
        </w:rPr>
        <w:pict>
          <v:rect id="Прямоугольник 119" o:spid="_x0000_s1112" style="position:absolute;left:0;text-align:left;margin-left:166.05pt;margin-top:173.2pt;width:43.05pt;height:10.35pt;z-index:251678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" filled="f" stroked="f">
            <v:textbox style="mso-fit-shape-to-text:t" inset="0,0,0,0">
              <w:txbxContent>
                <w:p w:rsidR="00076EF4" w:rsidRDefault="00076EF4" w:rsidP="001823ED">
                  <w:r>
                    <w:rPr>
                      <w:rFonts w:ascii="Arial" w:hAnsi="Arial" w:cs="Arial"/>
                      <w:color w:val="000000"/>
                      <w:sz w:val="18"/>
                      <w:szCs w:val="18"/>
                      <w:lang w:val="en-US"/>
                    </w:rPr>
                    <w:t>2010-2011</w:t>
                  </w:r>
                </w:p>
              </w:txbxContent>
            </v:textbox>
          </v:rect>
        </w:pict>
      </w:r>
      <w:r w:rsidR="001823ED" w:rsidRPr="00524230">
        <w:rPr>
          <w:rFonts w:eastAsia="Calibri"/>
          <w:noProof/>
        </w:rPr>
        <w:drawing>
          <wp:inline distT="0" distB="0" distL="0" distR="0" wp14:anchorId="09228E39" wp14:editId="0DB6DBD4">
            <wp:extent cx="7486650" cy="2352675"/>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486650" cy="2352675"/>
                    </a:xfrm>
                    <a:prstGeom prst="rect">
                      <a:avLst/>
                    </a:prstGeom>
                    <a:noFill/>
                    <a:ln>
                      <a:noFill/>
                    </a:ln>
                  </pic:spPr>
                </pic:pic>
              </a:graphicData>
            </a:graphic>
          </wp:inline>
        </w:drawing>
      </w:r>
    </w:p>
    <w:p w:rsidR="00CB7C3F" w:rsidRPr="00524230" w:rsidRDefault="00CB7C3F" w:rsidP="00CB7C3F">
      <w:pPr>
        <w:jc w:val="both"/>
        <w:rPr>
          <w:kern w:val="16"/>
          <w:sz w:val="28"/>
          <w:szCs w:val="28"/>
        </w:rPr>
      </w:pPr>
      <w:proofErr w:type="spellStart"/>
      <w:r w:rsidRPr="00524230">
        <w:rPr>
          <w:b/>
          <w:kern w:val="16"/>
          <w:sz w:val="28"/>
          <w:szCs w:val="28"/>
        </w:rPr>
        <w:lastRenderedPageBreak/>
        <w:t>Профориентационная</w:t>
      </w:r>
      <w:proofErr w:type="spellEnd"/>
      <w:r w:rsidRPr="00524230">
        <w:rPr>
          <w:b/>
          <w:kern w:val="16"/>
          <w:sz w:val="28"/>
          <w:szCs w:val="28"/>
        </w:rPr>
        <w:t xml:space="preserve">  работа </w:t>
      </w:r>
    </w:p>
    <w:p w:rsidR="00CB7C3F" w:rsidRPr="00524230" w:rsidRDefault="00CB7C3F" w:rsidP="00CB7C3F">
      <w:pPr>
        <w:ind w:firstLine="737"/>
        <w:jc w:val="both"/>
        <w:rPr>
          <w:kern w:val="16"/>
          <w:sz w:val="28"/>
          <w:szCs w:val="28"/>
        </w:rPr>
      </w:pPr>
      <w:r w:rsidRPr="00524230">
        <w:rPr>
          <w:kern w:val="16"/>
          <w:sz w:val="28"/>
          <w:szCs w:val="28"/>
        </w:rPr>
        <w:t>В школе  действует Совет  профориентации. Ежегодно  составляются планы  совместной работы с ПГУ, ПГПИ, ИНЕУ, 20 колледжами. Сформированы папки  с буклетами об учебных заведениях. Учащиеся знакомятся  с миром профессий, анализируют свои  интересы, мотивы  на уроках психологии. Учащиеся   посещают  учебные заведения, что  помогает   ребятам определиться в выборе  специальности. На  выпускников  основной школы  имеются   справки подтверждения с учебных заведений.</w:t>
      </w:r>
    </w:p>
    <w:p w:rsidR="00CB7C3F" w:rsidRPr="00524230" w:rsidRDefault="00CB7C3F" w:rsidP="00CB7C3F">
      <w:pPr>
        <w:jc w:val="both"/>
        <w:rPr>
          <w:b/>
          <w:sz w:val="28"/>
          <w:szCs w:val="28"/>
          <w:lang w:val="kk-KZ"/>
        </w:rPr>
      </w:pPr>
      <w:r w:rsidRPr="00524230">
        <w:rPr>
          <w:b/>
          <w:sz w:val="28"/>
          <w:szCs w:val="28"/>
          <w:lang w:val="kk-KZ"/>
        </w:rPr>
        <w:t>Мониторинг  трудоустройства  выпускнико  школы.</w:t>
      </w:r>
    </w:p>
    <w:p w:rsidR="00CB7C3F" w:rsidRPr="00524230" w:rsidRDefault="00CB7C3F" w:rsidP="00CB7C3F">
      <w:pPr>
        <w:jc w:val="both"/>
        <w:rPr>
          <w:b/>
          <w:sz w:val="28"/>
          <w:szCs w:val="28"/>
          <w:lang w:val="kk-KZ"/>
        </w:rPr>
      </w:pPr>
      <w:r w:rsidRPr="00524230">
        <w:rPr>
          <w:b/>
          <w:sz w:val="28"/>
          <w:szCs w:val="28"/>
          <w:lang w:val="kk-KZ"/>
        </w:rPr>
        <w:t>Анализ  поступления  выпускников  9 классов</w:t>
      </w:r>
    </w:p>
    <w:tbl>
      <w:tblPr>
        <w:tblpPr w:leftFromText="180" w:rightFromText="180" w:vertAnchor="text" w:horzAnchor="margin" w:tblpXSpec="center" w:tblpY="250"/>
        <w:tblW w:w="76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23"/>
        <w:gridCol w:w="1447"/>
        <w:gridCol w:w="1685"/>
        <w:gridCol w:w="1772"/>
        <w:gridCol w:w="1454"/>
      </w:tblGrid>
      <w:tr w:rsidR="00524230" w:rsidRPr="00524230" w:rsidTr="00D15688">
        <w:trPr>
          <w:trHeight w:val="187"/>
        </w:trPr>
        <w:tc>
          <w:tcPr>
            <w:tcW w:w="1323" w:type="dxa"/>
            <w:noWrap/>
            <w:vAlign w:val="bottom"/>
          </w:tcPr>
          <w:p w:rsidR="00CB7C3F" w:rsidRPr="00524230" w:rsidRDefault="00CB7C3F" w:rsidP="00CB7C3F">
            <w:pPr>
              <w:ind w:firstLine="540"/>
              <w:jc w:val="both"/>
              <w:rPr>
                <w:b/>
              </w:rPr>
            </w:pPr>
            <w:r w:rsidRPr="00524230">
              <w:rPr>
                <w:b/>
              </w:rPr>
              <w:t> </w:t>
            </w:r>
          </w:p>
        </w:tc>
        <w:tc>
          <w:tcPr>
            <w:tcW w:w="1447" w:type="dxa"/>
            <w:noWrap/>
            <w:vAlign w:val="bottom"/>
          </w:tcPr>
          <w:p w:rsidR="00CB7C3F" w:rsidRPr="00524230" w:rsidRDefault="00CB7C3F" w:rsidP="00CB7C3F">
            <w:pPr>
              <w:ind w:firstLine="540"/>
              <w:jc w:val="center"/>
              <w:rPr>
                <w:b/>
              </w:rPr>
            </w:pPr>
            <w:r w:rsidRPr="00524230">
              <w:rPr>
                <w:b/>
              </w:rPr>
              <w:t>Всего</w:t>
            </w:r>
          </w:p>
        </w:tc>
        <w:tc>
          <w:tcPr>
            <w:tcW w:w="1685" w:type="dxa"/>
            <w:noWrap/>
            <w:vAlign w:val="bottom"/>
          </w:tcPr>
          <w:p w:rsidR="00CB7C3F" w:rsidRPr="00524230" w:rsidRDefault="00CB7C3F" w:rsidP="00CB7C3F">
            <w:pPr>
              <w:jc w:val="center"/>
              <w:rPr>
                <w:b/>
              </w:rPr>
            </w:pPr>
            <w:r w:rsidRPr="00524230">
              <w:rPr>
                <w:b/>
              </w:rPr>
              <w:t>10класс</w:t>
            </w:r>
          </w:p>
        </w:tc>
        <w:tc>
          <w:tcPr>
            <w:tcW w:w="1772" w:type="dxa"/>
            <w:noWrap/>
            <w:vAlign w:val="bottom"/>
          </w:tcPr>
          <w:p w:rsidR="00CB7C3F" w:rsidRPr="00524230" w:rsidRDefault="00CB7C3F" w:rsidP="00CB7C3F">
            <w:pPr>
              <w:ind w:firstLine="540"/>
              <w:jc w:val="center"/>
              <w:rPr>
                <w:b/>
              </w:rPr>
            </w:pPr>
            <w:r w:rsidRPr="00524230">
              <w:rPr>
                <w:b/>
              </w:rPr>
              <w:t>колледж</w:t>
            </w:r>
          </w:p>
        </w:tc>
        <w:tc>
          <w:tcPr>
            <w:tcW w:w="1454" w:type="dxa"/>
            <w:noWrap/>
            <w:vAlign w:val="bottom"/>
          </w:tcPr>
          <w:p w:rsidR="00CB7C3F" w:rsidRPr="00524230" w:rsidRDefault="00CB7C3F" w:rsidP="00CB7C3F">
            <w:pPr>
              <w:ind w:firstLine="540"/>
              <w:jc w:val="center"/>
              <w:rPr>
                <w:b/>
              </w:rPr>
            </w:pPr>
            <w:r w:rsidRPr="00524230">
              <w:rPr>
                <w:b/>
              </w:rPr>
              <w:t>выезд</w:t>
            </w:r>
          </w:p>
        </w:tc>
      </w:tr>
      <w:tr w:rsidR="00524230" w:rsidRPr="00524230" w:rsidTr="00D15688">
        <w:trPr>
          <w:trHeight w:val="187"/>
        </w:trPr>
        <w:tc>
          <w:tcPr>
            <w:tcW w:w="1323" w:type="dxa"/>
            <w:noWrap/>
            <w:vAlign w:val="bottom"/>
          </w:tcPr>
          <w:p w:rsidR="00CB7C3F" w:rsidRPr="00524230" w:rsidRDefault="00CB7C3F" w:rsidP="00CB7C3F">
            <w:pPr>
              <w:ind w:firstLine="540"/>
              <w:jc w:val="both"/>
            </w:pPr>
            <w:r w:rsidRPr="00524230">
              <w:t>2011-2012</w:t>
            </w:r>
          </w:p>
        </w:tc>
        <w:tc>
          <w:tcPr>
            <w:tcW w:w="1447" w:type="dxa"/>
            <w:noWrap/>
            <w:vAlign w:val="bottom"/>
          </w:tcPr>
          <w:p w:rsidR="00CB7C3F" w:rsidRPr="00524230" w:rsidRDefault="00CB7C3F" w:rsidP="00CB7C3F">
            <w:pPr>
              <w:ind w:firstLine="540"/>
              <w:jc w:val="both"/>
            </w:pPr>
            <w:r w:rsidRPr="00524230">
              <w:t>121</w:t>
            </w:r>
          </w:p>
        </w:tc>
        <w:tc>
          <w:tcPr>
            <w:tcW w:w="1685" w:type="dxa"/>
            <w:noWrap/>
            <w:vAlign w:val="bottom"/>
          </w:tcPr>
          <w:p w:rsidR="00CB7C3F" w:rsidRPr="00524230" w:rsidRDefault="00CB7C3F" w:rsidP="00CB7C3F">
            <w:pPr>
              <w:ind w:firstLine="540"/>
              <w:jc w:val="both"/>
            </w:pPr>
            <w:r w:rsidRPr="00524230">
              <w:t>68</w:t>
            </w:r>
          </w:p>
        </w:tc>
        <w:tc>
          <w:tcPr>
            <w:tcW w:w="1772" w:type="dxa"/>
            <w:noWrap/>
            <w:vAlign w:val="bottom"/>
          </w:tcPr>
          <w:p w:rsidR="00CB7C3F" w:rsidRPr="00524230" w:rsidRDefault="00CB7C3F" w:rsidP="00CB7C3F">
            <w:pPr>
              <w:ind w:firstLine="540"/>
              <w:jc w:val="both"/>
            </w:pPr>
            <w:r w:rsidRPr="00524230">
              <w:t>46</w:t>
            </w:r>
          </w:p>
        </w:tc>
        <w:tc>
          <w:tcPr>
            <w:tcW w:w="1454" w:type="dxa"/>
            <w:noWrap/>
            <w:vAlign w:val="bottom"/>
          </w:tcPr>
          <w:p w:rsidR="00CB7C3F" w:rsidRPr="00524230" w:rsidRDefault="00CB7C3F" w:rsidP="00CB7C3F">
            <w:pPr>
              <w:ind w:firstLine="540"/>
              <w:jc w:val="both"/>
            </w:pPr>
            <w:r w:rsidRPr="00524230">
              <w:t>7</w:t>
            </w:r>
          </w:p>
        </w:tc>
      </w:tr>
      <w:tr w:rsidR="00524230" w:rsidRPr="00524230" w:rsidTr="00D15688">
        <w:trPr>
          <w:trHeight w:val="90"/>
        </w:trPr>
        <w:tc>
          <w:tcPr>
            <w:tcW w:w="1323" w:type="dxa"/>
            <w:noWrap/>
            <w:vAlign w:val="bottom"/>
          </w:tcPr>
          <w:p w:rsidR="00CB7C3F" w:rsidRPr="00524230" w:rsidRDefault="00CB7C3F" w:rsidP="00CB7C3F">
            <w:pPr>
              <w:ind w:firstLine="540"/>
              <w:jc w:val="both"/>
            </w:pPr>
            <w:r w:rsidRPr="00524230">
              <w:t>2012-2013</w:t>
            </w:r>
          </w:p>
        </w:tc>
        <w:tc>
          <w:tcPr>
            <w:tcW w:w="1447" w:type="dxa"/>
            <w:noWrap/>
            <w:vAlign w:val="bottom"/>
          </w:tcPr>
          <w:p w:rsidR="00CB7C3F" w:rsidRPr="00524230" w:rsidRDefault="00CB7C3F" w:rsidP="00CB7C3F">
            <w:pPr>
              <w:ind w:firstLine="540"/>
              <w:jc w:val="both"/>
            </w:pPr>
            <w:r w:rsidRPr="00524230">
              <w:t>100</w:t>
            </w:r>
          </w:p>
        </w:tc>
        <w:tc>
          <w:tcPr>
            <w:tcW w:w="1685" w:type="dxa"/>
            <w:noWrap/>
            <w:vAlign w:val="bottom"/>
          </w:tcPr>
          <w:p w:rsidR="00CB7C3F" w:rsidRPr="00524230" w:rsidRDefault="00CB7C3F" w:rsidP="00CB7C3F">
            <w:pPr>
              <w:ind w:firstLine="540"/>
              <w:jc w:val="both"/>
            </w:pPr>
            <w:r w:rsidRPr="00524230">
              <w:t>53</w:t>
            </w:r>
          </w:p>
        </w:tc>
        <w:tc>
          <w:tcPr>
            <w:tcW w:w="1772" w:type="dxa"/>
            <w:noWrap/>
            <w:vAlign w:val="bottom"/>
          </w:tcPr>
          <w:p w:rsidR="00CB7C3F" w:rsidRPr="00524230" w:rsidRDefault="00CB7C3F" w:rsidP="00CB7C3F">
            <w:pPr>
              <w:ind w:firstLine="540"/>
              <w:jc w:val="both"/>
            </w:pPr>
            <w:r w:rsidRPr="00524230">
              <w:t>39</w:t>
            </w:r>
          </w:p>
        </w:tc>
        <w:tc>
          <w:tcPr>
            <w:tcW w:w="1454" w:type="dxa"/>
            <w:noWrap/>
            <w:vAlign w:val="bottom"/>
          </w:tcPr>
          <w:p w:rsidR="00CB7C3F" w:rsidRPr="00524230" w:rsidRDefault="00CB7C3F" w:rsidP="00CB7C3F">
            <w:pPr>
              <w:ind w:firstLine="540"/>
              <w:jc w:val="both"/>
            </w:pPr>
            <w:r w:rsidRPr="00524230">
              <w:t>8</w:t>
            </w:r>
          </w:p>
        </w:tc>
      </w:tr>
      <w:tr w:rsidR="00524230" w:rsidRPr="00524230" w:rsidTr="00D15688">
        <w:trPr>
          <w:trHeight w:val="90"/>
        </w:trPr>
        <w:tc>
          <w:tcPr>
            <w:tcW w:w="1323" w:type="dxa"/>
            <w:noWrap/>
            <w:vAlign w:val="bottom"/>
          </w:tcPr>
          <w:p w:rsidR="00CB7C3F" w:rsidRPr="00524230" w:rsidRDefault="00CB7C3F" w:rsidP="00CB7C3F">
            <w:pPr>
              <w:ind w:firstLine="540"/>
              <w:jc w:val="both"/>
            </w:pPr>
            <w:r w:rsidRPr="00524230">
              <w:t>2013-2014</w:t>
            </w:r>
          </w:p>
        </w:tc>
        <w:tc>
          <w:tcPr>
            <w:tcW w:w="1447" w:type="dxa"/>
            <w:noWrap/>
            <w:vAlign w:val="bottom"/>
          </w:tcPr>
          <w:p w:rsidR="00CB7C3F" w:rsidRPr="00524230" w:rsidRDefault="00CB7C3F" w:rsidP="00CB7C3F">
            <w:pPr>
              <w:ind w:firstLine="540"/>
              <w:jc w:val="both"/>
            </w:pPr>
            <w:r w:rsidRPr="00524230">
              <w:t>95</w:t>
            </w:r>
          </w:p>
        </w:tc>
        <w:tc>
          <w:tcPr>
            <w:tcW w:w="1685" w:type="dxa"/>
            <w:noWrap/>
            <w:vAlign w:val="bottom"/>
          </w:tcPr>
          <w:p w:rsidR="00CB7C3F" w:rsidRPr="00524230" w:rsidRDefault="00CB7C3F" w:rsidP="00CB7C3F">
            <w:pPr>
              <w:ind w:firstLine="540"/>
              <w:jc w:val="both"/>
            </w:pPr>
            <w:r w:rsidRPr="00524230">
              <w:t>43</w:t>
            </w:r>
          </w:p>
        </w:tc>
        <w:tc>
          <w:tcPr>
            <w:tcW w:w="1772" w:type="dxa"/>
            <w:noWrap/>
            <w:vAlign w:val="bottom"/>
          </w:tcPr>
          <w:p w:rsidR="00CB7C3F" w:rsidRPr="00524230" w:rsidRDefault="00CB7C3F" w:rsidP="00CB7C3F">
            <w:pPr>
              <w:ind w:firstLine="540"/>
              <w:jc w:val="both"/>
            </w:pPr>
            <w:r w:rsidRPr="00524230">
              <w:t>44</w:t>
            </w:r>
          </w:p>
        </w:tc>
        <w:tc>
          <w:tcPr>
            <w:tcW w:w="1454" w:type="dxa"/>
            <w:noWrap/>
            <w:vAlign w:val="bottom"/>
          </w:tcPr>
          <w:p w:rsidR="00CB7C3F" w:rsidRPr="00524230" w:rsidRDefault="00CB7C3F" w:rsidP="00CB7C3F">
            <w:pPr>
              <w:ind w:firstLine="540"/>
              <w:jc w:val="both"/>
            </w:pPr>
            <w:r w:rsidRPr="00524230">
              <w:t>4</w:t>
            </w:r>
          </w:p>
        </w:tc>
      </w:tr>
    </w:tbl>
    <w:p w:rsidR="00CB7C3F" w:rsidRPr="00524230" w:rsidRDefault="00CB7C3F" w:rsidP="00CB7C3F">
      <w:pPr>
        <w:jc w:val="both"/>
        <w:rPr>
          <w:b/>
        </w:rPr>
      </w:pPr>
    </w:p>
    <w:p w:rsidR="00CB7C3F" w:rsidRPr="00524230" w:rsidRDefault="00CB7C3F" w:rsidP="00CB7C3F">
      <w:pPr>
        <w:jc w:val="both"/>
        <w:rPr>
          <w:sz w:val="28"/>
          <w:szCs w:val="28"/>
        </w:rPr>
      </w:pPr>
      <w:r w:rsidRPr="00524230">
        <w:rPr>
          <w:b/>
          <w:sz w:val="28"/>
          <w:szCs w:val="28"/>
        </w:rPr>
        <w:t>Анализ  поступления выпускников  11  классов.</w:t>
      </w:r>
    </w:p>
    <w:tbl>
      <w:tblPr>
        <w:tblW w:w="10241" w:type="dxa"/>
        <w:jc w:val="center"/>
        <w:tblInd w:w="-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6"/>
        <w:gridCol w:w="1827"/>
        <w:gridCol w:w="1196"/>
        <w:gridCol w:w="1447"/>
        <w:gridCol w:w="1344"/>
        <w:gridCol w:w="1523"/>
        <w:gridCol w:w="1238"/>
      </w:tblGrid>
      <w:tr w:rsidR="00524230" w:rsidRPr="00524230" w:rsidTr="00D15688">
        <w:trPr>
          <w:trHeight w:val="267"/>
          <w:jc w:val="center"/>
        </w:trPr>
        <w:tc>
          <w:tcPr>
            <w:tcW w:w="1666" w:type="dxa"/>
            <w:noWrap/>
            <w:vAlign w:val="bottom"/>
          </w:tcPr>
          <w:p w:rsidR="00CB7C3F" w:rsidRPr="00524230" w:rsidRDefault="00CB7C3F" w:rsidP="00CB7C3F">
            <w:pPr>
              <w:jc w:val="center"/>
              <w:rPr>
                <w:b/>
              </w:rPr>
            </w:pPr>
          </w:p>
        </w:tc>
        <w:tc>
          <w:tcPr>
            <w:tcW w:w="1827" w:type="dxa"/>
            <w:noWrap/>
            <w:vAlign w:val="bottom"/>
          </w:tcPr>
          <w:p w:rsidR="00CB7C3F" w:rsidRPr="00524230" w:rsidRDefault="00CB7C3F" w:rsidP="00CB7C3F">
            <w:pPr>
              <w:jc w:val="center"/>
              <w:rPr>
                <w:b/>
              </w:rPr>
            </w:pPr>
            <w:r w:rsidRPr="00524230">
              <w:rPr>
                <w:b/>
              </w:rPr>
              <w:t>Всего</w:t>
            </w:r>
          </w:p>
        </w:tc>
        <w:tc>
          <w:tcPr>
            <w:tcW w:w="1196" w:type="dxa"/>
            <w:noWrap/>
            <w:vAlign w:val="bottom"/>
          </w:tcPr>
          <w:p w:rsidR="00CB7C3F" w:rsidRPr="00524230" w:rsidRDefault="00CB7C3F" w:rsidP="00CB7C3F">
            <w:pPr>
              <w:jc w:val="center"/>
              <w:rPr>
                <w:b/>
              </w:rPr>
            </w:pPr>
            <w:r w:rsidRPr="00524230">
              <w:rPr>
                <w:b/>
              </w:rPr>
              <w:t>ВУЗы</w:t>
            </w:r>
          </w:p>
        </w:tc>
        <w:tc>
          <w:tcPr>
            <w:tcW w:w="1447" w:type="dxa"/>
            <w:noWrap/>
            <w:vAlign w:val="bottom"/>
          </w:tcPr>
          <w:p w:rsidR="00CB7C3F" w:rsidRPr="00524230" w:rsidRDefault="00CB7C3F" w:rsidP="00CB7C3F">
            <w:pPr>
              <w:jc w:val="center"/>
              <w:rPr>
                <w:b/>
              </w:rPr>
            </w:pPr>
            <w:r w:rsidRPr="00524230">
              <w:rPr>
                <w:b/>
              </w:rPr>
              <w:t>колледж</w:t>
            </w:r>
          </w:p>
        </w:tc>
        <w:tc>
          <w:tcPr>
            <w:tcW w:w="1344" w:type="dxa"/>
            <w:noWrap/>
            <w:vAlign w:val="bottom"/>
          </w:tcPr>
          <w:p w:rsidR="00CB7C3F" w:rsidRPr="00524230" w:rsidRDefault="00CB7C3F" w:rsidP="00CB7C3F">
            <w:pPr>
              <w:jc w:val="center"/>
              <w:rPr>
                <w:b/>
              </w:rPr>
            </w:pPr>
            <w:r w:rsidRPr="00524230">
              <w:rPr>
                <w:b/>
              </w:rPr>
              <w:t>работают</w:t>
            </w:r>
          </w:p>
        </w:tc>
        <w:tc>
          <w:tcPr>
            <w:tcW w:w="1523" w:type="dxa"/>
            <w:noWrap/>
            <w:vAlign w:val="bottom"/>
          </w:tcPr>
          <w:p w:rsidR="00CB7C3F" w:rsidRPr="00524230" w:rsidRDefault="00CB7C3F" w:rsidP="00CB7C3F">
            <w:pPr>
              <w:jc w:val="center"/>
              <w:rPr>
                <w:b/>
              </w:rPr>
            </w:pPr>
            <w:r w:rsidRPr="00524230">
              <w:rPr>
                <w:b/>
              </w:rPr>
              <w:t>выезд</w:t>
            </w:r>
          </w:p>
        </w:tc>
        <w:tc>
          <w:tcPr>
            <w:tcW w:w="1238" w:type="dxa"/>
            <w:noWrap/>
            <w:vAlign w:val="bottom"/>
          </w:tcPr>
          <w:p w:rsidR="00CB7C3F" w:rsidRPr="00524230" w:rsidRDefault="00CB7C3F" w:rsidP="00CB7C3F">
            <w:pPr>
              <w:jc w:val="center"/>
              <w:rPr>
                <w:b/>
              </w:rPr>
            </w:pPr>
            <w:r w:rsidRPr="00524230">
              <w:rPr>
                <w:b/>
              </w:rPr>
              <w:t>другое</w:t>
            </w:r>
          </w:p>
        </w:tc>
      </w:tr>
      <w:tr w:rsidR="00524230" w:rsidRPr="00524230" w:rsidTr="00D15688">
        <w:trPr>
          <w:trHeight w:val="364"/>
          <w:jc w:val="center"/>
        </w:trPr>
        <w:tc>
          <w:tcPr>
            <w:tcW w:w="1666" w:type="dxa"/>
            <w:noWrap/>
            <w:vAlign w:val="bottom"/>
          </w:tcPr>
          <w:p w:rsidR="00CB7C3F" w:rsidRPr="00524230" w:rsidRDefault="00CB7C3F" w:rsidP="00CB7C3F">
            <w:pPr>
              <w:jc w:val="center"/>
            </w:pPr>
            <w:r w:rsidRPr="00524230">
              <w:t>2011-2012</w:t>
            </w:r>
          </w:p>
        </w:tc>
        <w:tc>
          <w:tcPr>
            <w:tcW w:w="1827" w:type="dxa"/>
            <w:noWrap/>
            <w:vAlign w:val="bottom"/>
          </w:tcPr>
          <w:p w:rsidR="00CB7C3F" w:rsidRPr="00524230" w:rsidRDefault="00CB7C3F" w:rsidP="00CB7C3F">
            <w:pPr>
              <w:jc w:val="center"/>
            </w:pPr>
            <w:r w:rsidRPr="00524230">
              <w:t>59</w:t>
            </w:r>
          </w:p>
        </w:tc>
        <w:tc>
          <w:tcPr>
            <w:tcW w:w="1196" w:type="dxa"/>
            <w:noWrap/>
            <w:vAlign w:val="bottom"/>
          </w:tcPr>
          <w:p w:rsidR="00CB7C3F" w:rsidRPr="00524230" w:rsidRDefault="00CB7C3F" w:rsidP="00CB7C3F">
            <w:pPr>
              <w:jc w:val="center"/>
            </w:pPr>
            <w:r w:rsidRPr="00524230">
              <w:t>26</w:t>
            </w:r>
          </w:p>
        </w:tc>
        <w:tc>
          <w:tcPr>
            <w:tcW w:w="1447" w:type="dxa"/>
            <w:noWrap/>
            <w:vAlign w:val="bottom"/>
          </w:tcPr>
          <w:p w:rsidR="00CB7C3F" w:rsidRPr="00524230" w:rsidRDefault="00CB7C3F" w:rsidP="00CB7C3F">
            <w:pPr>
              <w:jc w:val="center"/>
            </w:pPr>
            <w:r w:rsidRPr="00524230">
              <w:t>12</w:t>
            </w:r>
          </w:p>
        </w:tc>
        <w:tc>
          <w:tcPr>
            <w:tcW w:w="1344" w:type="dxa"/>
            <w:noWrap/>
            <w:vAlign w:val="bottom"/>
          </w:tcPr>
          <w:p w:rsidR="00CB7C3F" w:rsidRPr="00524230" w:rsidRDefault="00CB7C3F" w:rsidP="00CB7C3F">
            <w:pPr>
              <w:jc w:val="center"/>
            </w:pPr>
            <w:r w:rsidRPr="00524230">
              <w:t>0</w:t>
            </w:r>
          </w:p>
        </w:tc>
        <w:tc>
          <w:tcPr>
            <w:tcW w:w="1523" w:type="dxa"/>
            <w:noWrap/>
            <w:vAlign w:val="bottom"/>
          </w:tcPr>
          <w:p w:rsidR="00CB7C3F" w:rsidRPr="00524230" w:rsidRDefault="00CB7C3F" w:rsidP="00CB7C3F">
            <w:pPr>
              <w:jc w:val="center"/>
            </w:pPr>
            <w:r w:rsidRPr="00524230">
              <w:t>20</w:t>
            </w:r>
          </w:p>
        </w:tc>
        <w:tc>
          <w:tcPr>
            <w:tcW w:w="1238" w:type="dxa"/>
            <w:noWrap/>
            <w:vAlign w:val="bottom"/>
          </w:tcPr>
          <w:p w:rsidR="00CB7C3F" w:rsidRPr="00524230" w:rsidRDefault="00CB7C3F" w:rsidP="00CB7C3F">
            <w:pPr>
              <w:jc w:val="center"/>
            </w:pPr>
            <w:r w:rsidRPr="00524230">
              <w:t>1</w:t>
            </w:r>
          </w:p>
        </w:tc>
      </w:tr>
      <w:tr w:rsidR="00524230" w:rsidRPr="00524230" w:rsidTr="00D15688">
        <w:trPr>
          <w:trHeight w:val="364"/>
          <w:jc w:val="center"/>
        </w:trPr>
        <w:tc>
          <w:tcPr>
            <w:tcW w:w="1666" w:type="dxa"/>
            <w:noWrap/>
            <w:vAlign w:val="bottom"/>
          </w:tcPr>
          <w:p w:rsidR="00CB7C3F" w:rsidRPr="00524230" w:rsidRDefault="00CB7C3F" w:rsidP="00CB7C3F">
            <w:pPr>
              <w:jc w:val="center"/>
            </w:pPr>
            <w:r w:rsidRPr="00524230">
              <w:t>2012-2013</w:t>
            </w:r>
          </w:p>
        </w:tc>
        <w:tc>
          <w:tcPr>
            <w:tcW w:w="1827" w:type="dxa"/>
            <w:noWrap/>
            <w:vAlign w:val="bottom"/>
          </w:tcPr>
          <w:p w:rsidR="00CB7C3F" w:rsidRPr="00524230" w:rsidRDefault="00CB7C3F" w:rsidP="00CB7C3F">
            <w:pPr>
              <w:jc w:val="center"/>
            </w:pPr>
            <w:r w:rsidRPr="00524230">
              <w:t>68</w:t>
            </w:r>
          </w:p>
        </w:tc>
        <w:tc>
          <w:tcPr>
            <w:tcW w:w="1196" w:type="dxa"/>
            <w:noWrap/>
            <w:vAlign w:val="bottom"/>
          </w:tcPr>
          <w:p w:rsidR="00CB7C3F" w:rsidRPr="00524230" w:rsidRDefault="00CB7C3F" w:rsidP="00CB7C3F">
            <w:pPr>
              <w:jc w:val="center"/>
            </w:pPr>
            <w:r w:rsidRPr="00524230">
              <w:t>25</w:t>
            </w:r>
          </w:p>
        </w:tc>
        <w:tc>
          <w:tcPr>
            <w:tcW w:w="1447" w:type="dxa"/>
            <w:noWrap/>
            <w:vAlign w:val="bottom"/>
          </w:tcPr>
          <w:p w:rsidR="00CB7C3F" w:rsidRPr="00524230" w:rsidRDefault="00CB7C3F" w:rsidP="00CB7C3F">
            <w:pPr>
              <w:jc w:val="center"/>
            </w:pPr>
            <w:r w:rsidRPr="00524230">
              <w:t>12</w:t>
            </w:r>
          </w:p>
        </w:tc>
        <w:tc>
          <w:tcPr>
            <w:tcW w:w="1344" w:type="dxa"/>
            <w:noWrap/>
            <w:vAlign w:val="bottom"/>
          </w:tcPr>
          <w:p w:rsidR="00CB7C3F" w:rsidRPr="00524230" w:rsidRDefault="00CB7C3F" w:rsidP="00CB7C3F">
            <w:pPr>
              <w:jc w:val="center"/>
            </w:pPr>
            <w:r w:rsidRPr="00524230">
              <w:t>0</w:t>
            </w:r>
          </w:p>
        </w:tc>
        <w:tc>
          <w:tcPr>
            <w:tcW w:w="1523" w:type="dxa"/>
            <w:noWrap/>
            <w:vAlign w:val="bottom"/>
          </w:tcPr>
          <w:p w:rsidR="00CB7C3F" w:rsidRPr="00524230" w:rsidRDefault="00CB7C3F" w:rsidP="00CB7C3F">
            <w:pPr>
              <w:jc w:val="center"/>
            </w:pPr>
            <w:r w:rsidRPr="00524230">
              <w:t>31</w:t>
            </w:r>
          </w:p>
        </w:tc>
        <w:tc>
          <w:tcPr>
            <w:tcW w:w="1238" w:type="dxa"/>
            <w:noWrap/>
            <w:vAlign w:val="bottom"/>
          </w:tcPr>
          <w:p w:rsidR="00CB7C3F" w:rsidRPr="00524230" w:rsidRDefault="00CB7C3F" w:rsidP="00CB7C3F">
            <w:pPr>
              <w:jc w:val="center"/>
            </w:pPr>
            <w:r w:rsidRPr="00524230">
              <w:t>0</w:t>
            </w:r>
          </w:p>
        </w:tc>
      </w:tr>
      <w:tr w:rsidR="00524230" w:rsidRPr="00524230" w:rsidTr="00D15688">
        <w:trPr>
          <w:trHeight w:val="364"/>
          <w:jc w:val="center"/>
        </w:trPr>
        <w:tc>
          <w:tcPr>
            <w:tcW w:w="1666" w:type="dxa"/>
            <w:noWrap/>
            <w:vAlign w:val="bottom"/>
          </w:tcPr>
          <w:p w:rsidR="00CB7C3F" w:rsidRPr="00524230" w:rsidRDefault="00CB7C3F" w:rsidP="00CB7C3F">
            <w:pPr>
              <w:jc w:val="center"/>
            </w:pPr>
            <w:r w:rsidRPr="00524230">
              <w:t>2013-2014</w:t>
            </w:r>
          </w:p>
        </w:tc>
        <w:tc>
          <w:tcPr>
            <w:tcW w:w="1827" w:type="dxa"/>
            <w:noWrap/>
            <w:vAlign w:val="bottom"/>
          </w:tcPr>
          <w:p w:rsidR="00CB7C3F" w:rsidRPr="00524230" w:rsidRDefault="00CB7C3F" w:rsidP="00CB7C3F">
            <w:pPr>
              <w:jc w:val="center"/>
            </w:pPr>
            <w:r w:rsidRPr="00524230">
              <w:t>69</w:t>
            </w:r>
          </w:p>
        </w:tc>
        <w:tc>
          <w:tcPr>
            <w:tcW w:w="1196" w:type="dxa"/>
            <w:noWrap/>
            <w:vAlign w:val="bottom"/>
          </w:tcPr>
          <w:p w:rsidR="00CB7C3F" w:rsidRPr="00524230" w:rsidRDefault="00CB7C3F" w:rsidP="00CB7C3F">
            <w:pPr>
              <w:jc w:val="center"/>
            </w:pPr>
            <w:r w:rsidRPr="00524230">
              <w:t>28</w:t>
            </w:r>
          </w:p>
        </w:tc>
        <w:tc>
          <w:tcPr>
            <w:tcW w:w="1447" w:type="dxa"/>
            <w:noWrap/>
            <w:vAlign w:val="bottom"/>
          </w:tcPr>
          <w:p w:rsidR="00CB7C3F" w:rsidRPr="00524230" w:rsidRDefault="00CB7C3F" w:rsidP="00CB7C3F">
            <w:pPr>
              <w:jc w:val="center"/>
            </w:pPr>
            <w:r w:rsidRPr="00524230">
              <w:t>4</w:t>
            </w:r>
          </w:p>
        </w:tc>
        <w:tc>
          <w:tcPr>
            <w:tcW w:w="1344" w:type="dxa"/>
            <w:noWrap/>
            <w:vAlign w:val="bottom"/>
          </w:tcPr>
          <w:p w:rsidR="00CB7C3F" w:rsidRPr="00524230" w:rsidRDefault="00CB7C3F" w:rsidP="00CB7C3F">
            <w:pPr>
              <w:jc w:val="center"/>
            </w:pPr>
            <w:r w:rsidRPr="00524230">
              <w:t>3</w:t>
            </w:r>
          </w:p>
        </w:tc>
        <w:tc>
          <w:tcPr>
            <w:tcW w:w="1523" w:type="dxa"/>
            <w:noWrap/>
            <w:vAlign w:val="bottom"/>
          </w:tcPr>
          <w:p w:rsidR="00CB7C3F" w:rsidRPr="00524230" w:rsidRDefault="00CB7C3F" w:rsidP="00CB7C3F">
            <w:pPr>
              <w:jc w:val="center"/>
            </w:pPr>
            <w:r w:rsidRPr="00524230">
              <w:t>33</w:t>
            </w:r>
          </w:p>
        </w:tc>
        <w:tc>
          <w:tcPr>
            <w:tcW w:w="1238" w:type="dxa"/>
            <w:noWrap/>
            <w:vAlign w:val="bottom"/>
          </w:tcPr>
          <w:p w:rsidR="00CB7C3F" w:rsidRPr="00524230" w:rsidRDefault="00CB7C3F" w:rsidP="00CB7C3F">
            <w:pPr>
              <w:jc w:val="center"/>
            </w:pPr>
            <w:r w:rsidRPr="00524230">
              <w:t>1</w:t>
            </w:r>
          </w:p>
        </w:tc>
      </w:tr>
    </w:tbl>
    <w:p w:rsidR="00CB7C3F" w:rsidRPr="00524230" w:rsidRDefault="00CB7C3F" w:rsidP="00CB7C3F">
      <w:pPr>
        <w:jc w:val="both"/>
        <w:rPr>
          <w:kern w:val="16"/>
          <w:sz w:val="28"/>
          <w:szCs w:val="28"/>
        </w:rPr>
      </w:pPr>
    </w:p>
    <w:p w:rsidR="00CB7C3F" w:rsidRPr="00524230" w:rsidRDefault="00CB7C3F" w:rsidP="00CB7C3F">
      <w:pPr>
        <w:ind w:firstLine="708"/>
        <w:jc w:val="both"/>
        <w:rPr>
          <w:kern w:val="16"/>
          <w:sz w:val="28"/>
          <w:szCs w:val="28"/>
        </w:rPr>
      </w:pPr>
      <w:r w:rsidRPr="00524230">
        <w:rPr>
          <w:kern w:val="16"/>
          <w:sz w:val="28"/>
          <w:szCs w:val="28"/>
        </w:rPr>
        <w:t>Вопросы  трудоустройства  обсуждаются  на родительских собраниях   для организации совместной  работы с родителями. С  декабря 2012 года   функционирует Попечительский  Совет, который имеет юридический статус</w:t>
      </w:r>
      <w:proofErr w:type="gramStart"/>
      <w:r w:rsidRPr="00524230">
        <w:rPr>
          <w:kern w:val="16"/>
          <w:sz w:val="28"/>
          <w:szCs w:val="28"/>
        </w:rPr>
        <w:t xml:space="preserve">..  </w:t>
      </w:r>
      <w:proofErr w:type="gramEnd"/>
      <w:r w:rsidRPr="00524230">
        <w:rPr>
          <w:kern w:val="16"/>
          <w:sz w:val="28"/>
          <w:szCs w:val="28"/>
        </w:rPr>
        <w:t>Прослеживается  активное участие  родителей  в школьных  мероприятиях - это акция  «Забота», «Дорога  в школу», во внеклассных, спортивных мероприятиях в «День здоровья», праздновании «</w:t>
      </w:r>
      <w:proofErr w:type="spellStart"/>
      <w:r w:rsidRPr="00524230">
        <w:rPr>
          <w:kern w:val="16"/>
          <w:sz w:val="28"/>
          <w:szCs w:val="28"/>
        </w:rPr>
        <w:t>Наурыз</w:t>
      </w:r>
      <w:proofErr w:type="spellEnd"/>
      <w:r w:rsidRPr="00524230">
        <w:rPr>
          <w:kern w:val="16"/>
          <w:sz w:val="28"/>
          <w:szCs w:val="28"/>
        </w:rPr>
        <w:t xml:space="preserve"> </w:t>
      </w:r>
      <w:proofErr w:type="spellStart"/>
      <w:r w:rsidRPr="00524230">
        <w:rPr>
          <w:kern w:val="16"/>
          <w:sz w:val="28"/>
          <w:szCs w:val="28"/>
        </w:rPr>
        <w:t>мейрамы</w:t>
      </w:r>
      <w:proofErr w:type="spellEnd"/>
      <w:r w:rsidRPr="00524230">
        <w:rPr>
          <w:kern w:val="16"/>
          <w:sz w:val="28"/>
          <w:szCs w:val="28"/>
        </w:rPr>
        <w:t xml:space="preserve">», организации летнего отдыха,  патрулирования  в вечернее время, в заседаниях   Совета  профилактики  правонарушений,  в работе педагогического совета. </w:t>
      </w:r>
    </w:p>
    <w:p w:rsidR="00CB7C3F" w:rsidRPr="00524230" w:rsidRDefault="00CB7C3F" w:rsidP="00CB7C3F">
      <w:pPr>
        <w:jc w:val="both"/>
        <w:rPr>
          <w:kern w:val="16"/>
          <w:sz w:val="28"/>
          <w:szCs w:val="28"/>
        </w:rPr>
      </w:pPr>
      <w:r w:rsidRPr="00524230">
        <w:rPr>
          <w:kern w:val="16"/>
          <w:sz w:val="28"/>
          <w:szCs w:val="28"/>
        </w:rPr>
        <w:t>Анкетирование родителей показало, что  наблюдается положительное  отношение к школе, возросло  посещение  и участие  в родительских собраниях.</w:t>
      </w:r>
    </w:p>
    <w:p w:rsidR="00CB7C3F" w:rsidRPr="00524230" w:rsidRDefault="00CB7C3F" w:rsidP="00CB7C3F"/>
    <w:p w:rsidR="00F71529" w:rsidRPr="00524230" w:rsidRDefault="00F71529" w:rsidP="00F71529">
      <w:pPr>
        <w:jc w:val="both"/>
        <w:rPr>
          <w:b/>
          <w:sz w:val="28"/>
          <w:szCs w:val="28"/>
        </w:rPr>
      </w:pPr>
      <w:r w:rsidRPr="00524230">
        <w:rPr>
          <w:b/>
          <w:sz w:val="28"/>
          <w:szCs w:val="28"/>
        </w:rPr>
        <w:t xml:space="preserve">Психологическая  служба </w:t>
      </w:r>
    </w:p>
    <w:p w:rsidR="00F71529" w:rsidRPr="00524230" w:rsidRDefault="00F71529" w:rsidP="00F71529">
      <w:pPr>
        <w:ind w:firstLine="708"/>
        <w:jc w:val="both"/>
        <w:rPr>
          <w:sz w:val="28"/>
          <w:szCs w:val="28"/>
        </w:rPr>
      </w:pPr>
      <w:r w:rsidRPr="00524230">
        <w:rPr>
          <w:sz w:val="28"/>
          <w:szCs w:val="28"/>
        </w:rPr>
        <w:t xml:space="preserve">Изучение материалов, представленных документов, информации, полученной в ходе проверки, показало, что в наличии все нормативные документы, необходимые для регламентирования деятельности психологической службы: </w:t>
      </w:r>
    </w:p>
    <w:p w:rsidR="00F71529" w:rsidRPr="00524230" w:rsidRDefault="00F71529" w:rsidP="00F71529">
      <w:pPr>
        <w:ind w:firstLine="360"/>
        <w:jc w:val="both"/>
        <w:rPr>
          <w:sz w:val="28"/>
          <w:szCs w:val="28"/>
          <w:shd w:val="clear" w:color="auto" w:fill="FFFFFF"/>
        </w:rPr>
      </w:pPr>
      <w:r w:rsidRPr="00524230">
        <w:rPr>
          <w:bCs/>
          <w:sz w:val="28"/>
          <w:szCs w:val="28"/>
          <w:shd w:val="clear" w:color="auto" w:fill="FFFFFF"/>
        </w:rPr>
        <w:t>1.Закон РК</w:t>
      </w:r>
      <w:proofErr w:type="gramStart"/>
      <w:r w:rsidRPr="00524230">
        <w:rPr>
          <w:bCs/>
          <w:sz w:val="28"/>
          <w:szCs w:val="28"/>
          <w:shd w:val="clear" w:color="auto" w:fill="FFFFFF"/>
        </w:rPr>
        <w:t xml:space="preserve"> </w:t>
      </w:r>
      <w:r w:rsidRPr="00524230">
        <w:rPr>
          <w:sz w:val="28"/>
          <w:szCs w:val="28"/>
          <w:shd w:val="clear" w:color="auto" w:fill="FFFFFF"/>
        </w:rPr>
        <w:t>О</w:t>
      </w:r>
      <w:proofErr w:type="gramEnd"/>
      <w:r w:rsidRPr="00524230">
        <w:rPr>
          <w:sz w:val="28"/>
          <w:szCs w:val="28"/>
          <w:shd w:val="clear" w:color="auto" w:fill="FFFFFF"/>
        </w:rPr>
        <w:t>б </w:t>
      </w:r>
      <w:r w:rsidRPr="00524230">
        <w:rPr>
          <w:bCs/>
          <w:sz w:val="28"/>
          <w:szCs w:val="28"/>
          <w:shd w:val="clear" w:color="auto" w:fill="FFFFFF"/>
        </w:rPr>
        <w:t>образовании</w:t>
      </w:r>
      <w:r w:rsidRPr="00524230">
        <w:rPr>
          <w:sz w:val="28"/>
          <w:szCs w:val="28"/>
          <w:shd w:val="clear" w:color="auto" w:fill="FFFFFF"/>
        </w:rPr>
        <w:t> (с изменениями и дополнениями по состоянию на 10.07.2012 г.).</w:t>
      </w:r>
    </w:p>
    <w:p w:rsidR="00F71529" w:rsidRPr="00524230" w:rsidRDefault="00F71529" w:rsidP="00F71529">
      <w:pPr>
        <w:ind w:firstLine="360"/>
        <w:jc w:val="both"/>
        <w:rPr>
          <w:sz w:val="28"/>
          <w:szCs w:val="28"/>
          <w:shd w:val="clear" w:color="auto" w:fill="FFFFFF"/>
        </w:rPr>
      </w:pPr>
      <w:r w:rsidRPr="00524230">
        <w:rPr>
          <w:sz w:val="28"/>
          <w:szCs w:val="28"/>
          <w:shd w:val="clear" w:color="auto" w:fill="FFFFFF"/>
        </w:rPr>
        <w:lastRenderedPageBreak/>
        <w:t>2.Приказ № 528 от 20.12.2011г. об утверждении Правил деятельности психологической службы  в организациях среднего  образования.</w:t>
      </w:r>
    </w:p>
    <w:p w:rsidR="00F71529" w:rsidRPr="00524230" w:rsidRDefault="00F71529" w:rsidP="00F71529">
      <w:pPr>
        <w:ind w:firstLine="360"/>
        <w:jc w:val="both"/>
        <w:rPr>
          <w:sz w:val="28"/>
          <w:szCs w:val="28"/>
          <w:shd w:val="clear" w:color="auto" w:fill="FFFFFF"/>
        </w:rPr>
      </w:pPr>
      <w:r w:rsidRPr="00524230">
        <w:rPr>
          <w:sz w:val="28"/>
          <w:szCs w:val="28"/>
          <w:shd w:val="clear" w:color="auto" w:fill="FFFFFF"/>
        </w:rPr>
        <w:t>4.Конвенция о правах ребенка.</w:t>
      </w:r>
    </w:p>
    <w:p w:rsidR="00F71529" w:rsidRPr="00524230" w:rsidRDefault="00F71529" w:rsidP="00F71529">
      <w:pPr>
        <w:ind w:firstLine="360"/>
        <w:jc w:val="both"/>
        <w:rPr>
          <w:sz w:val="28"/>
          <w:szCs w:val="28"/>
          <w:shd w:val="clear" w:color="auto" w:fill="FFFFFF"/>
        </w:rPr>
      </w:pPr>
      <w:r w:rsidRPr="00524230">
        <w:rPr>
          <w:sz w:val="28"/>
          <w:szCs w:val="28"/>
          <w:shd w:val="clear" w:color="auto" w:fill="FFFFFF"/>
        </w:rPr>
        <w:t>5.Должностные инструкции педагога-психолога.</w:t>
      </w:r>
    </w:p>
    <w:p w:rsidR="00F71529" w:rsidRPr="00524230" w:rsidRDefault="00F71529" w:rsidP="00F71529">
      <w:pPr>
        <w:jc w:val="both"/>
        <w:rPr>
          <w:sz w:val="28"/>
          <w:szCs w:val="28"/>
        </w:rPr>
      </w:pPr>
      <w:r w:rsidRPr="00524230">
        <w:rPr>
          <w:sz w:val="28"/>
          <w:szCs w:val="28"/>
          <w:shd w:val="clear" w:color="auto" w:fill="FFFFFF"/>
        </w:rPr>
        <w:t xml:space="preserve">          Представлен перспективный план работы психологической службы (годовой план работы), план по направлениям деятельности психолога, недельные планы школьного психолога.</w:t>
      </w:r>
    </w:p>
    <w:p w:rsidR="00F71529" w:rsidRPr="00524230" w:rsidRDefault="00F71529" w:rsidP="00F71529">
      <w:pPr>
        <w:ind w:firstLine="567"/>
        <w:jc w:val="both"/>
        <w:rPr>
          <w:sz w:val="28"/>
          <w:szCs w:val="28"/>
        </w:rPr>
      </w:pPr>
      <w:r w:rsidRPr="00524230">
        <w:rPr>
          <w:sz w:val="28"/>
          <w:szCs w:val="28"/>
        </w:rPr>
        <w:t xml:space="preserve">Учебно-материальная база представлена  наличием  кабинета психолога для индивидуальной работы.  В кабинете психолога два компьютера, магнитофон, аудио-видеотека, методическая и коррекционно-развивающая литература. Кабинет психологии паспортизирован, имеется картотека, весь материал систематизирован. </w:t>
      </w:r>
      <w:proofErr w:type="gramStart"/>
      <w:r w:rsidRPr="00524230">
        <w:rPr>
          <w:sz w:val="28"/>
          <w:szCs w:val="28"/>
        </w:rPr>
        <w:t xml:space="preserve">Методическое обеспечение психологической службы представлено психодиагностическим инструментарием,  теоретической информацией для работы психологов,  (литература, подборка др. материалов); материалами для осуществления просветительской деятельности – материалы родительских собраний, семинаров для педагогического коллектива; рекомендациями для родителей, учителей, учащихся (памятки, стендовый материал, информация на сайте); материалами коррекционно-развивающей работы -  разработки  </w:t>
      </w:r>
      <w:proofErr w:type="spellStart"/>
      <w:r w:rsidRPr="00524230">
        <w:rPr>
          <w:sz w:val="28"/>
          <w:szCs w:val="28"/>
        </w:rPr>
        <w:t>тренинговых</w:t>
      </w:r>
      <w:proofErr w:type="spellEnd"/>
      <w:r w:rsidRPr="00524230">
        <w:rPr>
          <w:sz w:val="28"/>
          <w:szCs w:val="28"/>
        </w:rPr>
        <w:t xml:space="preserve"> занятий, </w:t>
      </w:r>
      <w:proofErr w:type="spellStart"/>
      <w:r w:rsidRPr="00524230">
        <w:rPr>
          <w:sz w:val="28"/>
          <w:szCs w:val="28"/>
        </w:rPr>
        <w:t>психогимнастических</w:t>
      </w:r>
      <w:proofErr w:type="spellEnd"/>
      <w:r w:rsidRPr="00524230">
        <w:rPr>
          <w:sz w:val="28"/>
          <w:szCs w:val="28"/>
        </w:rPr>
        <w:t xml:space="preserve"> упражнений,  электронные пособия,  аудио и видео материалы.</w:t>
      </w:r>
      <w:proofErr w:type="gramEnd"/>
      <w:r w:rsidRPr="00524230">
        <w:rPr>
          <w:sz w:val="28"/>
          <w:szCs w:val="28"/>
        </w:rPr>
        <w:t xml:space="preserve"> Создана страница психолога на школьном сайте. К деятельности службы относится работа телефона доверия, ящик доверия в помещении школы.</w:t>
      </w:r>
    </w:p>
    <w:p w:rsidR="00F71529" w:rsidRPr="00524230" w:rsidRDefault="00F71529" w:rsidP="00F71529">
      <w:pPr>
        <w:ind w:firstLine="567"/>
        <w:jc w:val="both"/>
        <w:rPr>
          <w:sz w:val="28"/>
          <w:szCs w:val="28"/>
        </w:rPr>
      </w:pPr>
      <w:r w:rsidRPr="00524230">
        <w:rPr>
          <w:sz w:val="28"/>
          <w:szCs w:val="28"/>
        </w:rPr>
        <w:t>Отчетная документация включает  анализ деятельности психологической службы, отчеты по направлениям, мониторинг психологических исследований, журнал регистрации деятельности психолога, материалы индивидуальной работы с уч-ся.</w:t>
      </w:r>
    </w:p>
    <w:p w:rsidR="00F71529" w:rsidRPr="00524230" w:rsidRDefault="00F71529" w:rsidP="00F71529">
      <w:pPr>
        <w:ind w:firstLine="567"/>
        <w:jc w:val="both"/>
        <w:rPr>
          <w:sz w:val="28"/>
          <w:szCs w:val="28"/>
        </w:rPr>
      </w:pPr>
      <w:r w:rsidRPr="00524230">
        <w:rPr>
          <w:sz w:val="28"/>
          <w:szCs w:val="28"/>
        </w:rPr>
        <w:t>На данном этапе деятельности психологической службы в школе работают два психолога. За каждым закреплены параллели классов, в которых психолог реализует все направления деятельности психологической службы, охватывая работу с учащимися, педагогическим коллективом, родителями и взаимодействие с другими службами и организациями города.</w:t>
      </w:r>
    </w:p>
    <w:p w:rsidR="00F71529" w:rsidRPr="00524230" w:rsidRDefault="00F71529" w:rsidP="00F71529">
      <w:pPr>
        <w:ind w:firstLine="708"/>
        <w:jc w:val="both"/>
        <w:rPr>
          <w:rFonts w:eastAsia="Calibri"/>
          <w:sz w:val="28"/>
          <w:szCs w:val="28"/>
        </w:rPr>
      </w:pPr>
      <w:r w:rsidRPr="00524230">
        <w:rPr>
          <w:rFonts w:eastAsia="Calibri"/>
          <w:sz w:val="28"/>
          <w:szCs w:val="28"/>
        </w:rPr>
        <w:t xml:space="preserve">Целью образования становится общекультурное, личностное и познавательное развитие учащихся. Новый стандарт выделяет в качестве основных образовательных результатов компетенции: предметные, метапредметные и личностные. Необходимость измерения </w:t>
      </w:r>
      <w:proofErr w:type="spellStart"/>
      <w:r w:rsidRPr="00524230">
        <w:rPr>
          <w:rFonts w:eastAsia="Calibri"/>
          <w:sz w:val="28"/>
          <w:szCs w:val="28"/>
        </w:rPr>
        <w:t>метапредметных</w:t>
      </w:r>
      <w:proofErr w:type="spellEnd"/>
      <w:r w:rsidRPr="00524230">
        <w:rPr>
          <w:rFonts w:eastAsia="Calibri"/>
          <w:sz w:val="28"/>
          <w:szCs w:val="28"/>
        </w:rPr>
        <w:t xml:space="preserve"> компетенций и личностных качеств потребует создания системы диагностики результатов образовательного процесса, а технологии формирования и измерения указанных компетенций становятся основным предметом деятельности школьного психолога.</w:t>
      </w:r>
    </w:p>
    <w:p w:rsidR="00F71529" w:rsidRPr="00524230" w:rsidRDefault="00F71529" w:rsidP="00F71529">
      <w:pPr>
        <w:ind w:firstLine="708"/>
        <w:jc w:val="both"/>
        <w:rPr>
          <w:rFonts w:eastAsia="Calibri"/>
          <w:sz w:val="28"/>
          <w:szCs w:val="28"/>
        </w:rPr>
      </w:pPr>
      <w:r w:rsidRPr="00524230">
        <w:rPr>
          <w:rFonts w:eastAsia="Calibri"/>
          <w:sz w:val="28"/>
          <w:szCs w:val="28"/>
        </w:rPr>
        <w:t xml:space="preserve">В связи с этим важное место в образовательном процессе занимают психическое здоровье учащихся, индивидуализация образовательных маршрутов, создание психологически безопасной и комфортной образовательной среды. </w:t>
      </w:r>
    </w:p>
    <w:p w:rsidR="00F71529" w:rsidRPr="00524230" w:rsidRDefault="00F71529" w:rsidP="00F71529">
      <w:pPr>
        <w:jc w:val="both"/>
        <w:rPr>
          <w:rFonts w:eastAsia="Calibri"/>
          <w:sz w:val="28"/>
          <w:szCs w:val="28"/>
        </w:rPr>
      </w:pPr>
      <w:r w:rsidRPr="00524230">
        <w:rPr>
          <w:rFonts w:eastAsia="Calibri"/>
          <w:sz w:val="28"/>
          <w:szCs w:val="28"/>
        </w:rPr>
        <w:lastRenderedPageBreak/>
        <w:t xml:space="preserve">      Работа психолога, таким образом, становится необходимым элементом системы управления образовательным процессом школы, поскольку результаты его деятельности предполагают оценку качества обучения в школе по ряду обязательных критериев. Введение указанных критериев определяет весь процесс модернизации психолого-педагогической подготовки участников образовательного процесса. </w:t>
      </w:r>
    </w:p>
    <w:p w:rsidR="00F71529" w:rsidRPr="00524230" w:rsidRDefault="00F71529" w:rsidP="00F71529">
      <w:pPr>
        <w:jc w:val="both"/>
        <w:rPr>
          <w:rFonts w:eastAsia="Calibri"/>
          <w:sz w:val="28"/>
          <w:szCs w:val="28"/>
        </w:rPr>
      </w:pPr>
      <w:r w:rsidRPr="00524230">
        <w:rPr>
          <w:rFonts w:eastAsia="Calibri"/>
          <w:b/>
          <w:sz w:val="28"/>
          <w:szCs w:val="28"/>
        </w:rPr>
        <w:t>Цель психологического сопровождения УВП</w:t>
      </w:r>
      <w:r w:rsidRPr="00524230">
        <w:rPr>
          <w:rFonts w:eastAsia="Calibri"/>
          <w:sz w:val="28"/>
          <w:szCs w:val="28"/>
        </w:rPr>
        <w:t xml:space="preserve">: Формирование условий для создания благоприятного психологического климата как основного условия </w:t>
      </w:r>
      <w:proofErr w:type="spellStart"/>
      <w:r w:rsidRPr="00524230">
        <w:rPr>
          <w:rFonts w:eastAsia="Calibri"/>
          <w:sz w:val="28"/>
          <w:szCs w:val="28"/>
        </w:rPr>
        <w:t>гуманизации</w:t>
      </w:r>
      <w:proofErr w:type="spellEnd"/>
      <w:r w:rsidRPr="00524230">
        <w:rPr>
          <w:rFonts w:eastAsia="Calibri"/>
          <w:sz w:val="28"/>
          <w:szCs w:val="28"/>
        </w:rPr>
        <w:t xml:space="preserve"> образовательного процесса.</w:t>
      </w:r>
    </w:p>
    <w:p w:rsidR="00F71529" w:rsidRPr="00524230" w:rsidRDefault="00F71529" w:rsidP="00F71529">
      <w:pPr>
        <w:jc w:val="both"/>
        <w:rPr>
          <w:rFonts w:eastAsia="Calibri"/>
          <w:b/>
          <w:sz w:val="28"/>
          <w:szCs w:val="28"/>
        </w:rPr>
      </w:pPr>
      <w:r w:rsidRPr="00524230">
        <w:rPr>
          <w:rFonts w:eastAsia="Calibri"/>
          <w:b/>
          <w:sz w:val="28"/>
          <w:szCs w:val="28"/>
        </w:rPr>
        <w:t>Задачи:</w:t>
      </w:r>
    </w:p>
    <w:p w:rsidR="00F71529" w:rsidRPr="00524230" w:rsidRDefault="00F71529" w:rsidP="00F71529">
      <w:pPr>
        <w:jc w:val="both"/>
        <w:rPr>
          <w:rFonts w:eastAsia="Calibri"/>
          <w:sz w:val="28"/>
          <w:szCs w:val="28"/>
        </w:rPr>
      </w:pPr>
      <w:r w:rsidRPr="00524230">
        <w:rPr>
          <w:rFonts w:eastAsia="Calibri"/>
          <w:sz w:val="28"/>
          <w:szCs w:val="28"/>
        </w:rPr>
        <w:t>– систематически отслеживать психолого-педагогический статус ребенка и динамику его психологического развития в процессе школьного обучения;</w:t>
      </w:r>
    </w:p>
    <w:p w:rsidR="00F71529" w:rsidRPr="00524230" w:rsidRDefault="00F71529" w:rsidP="00F71529">
      <w:pPr>
        <w:jc w:val="both"/>
        <w:rPr>
          <w:rFonts w:eastAsia="Calibri"/>
          <w:sz w:val="28"/>
          <w:szCs w:val="28"/>
        </w:rPr>
      </w:pPr>
      <w:r w:rsidRPr="00524230">
        <w:rPr>
          <w:rFonts w:eastAsia="Calibri"/>
          <w:sz w:val="28"/>
          <w:szCs w:val="28"/>
        </w:rPr>
        <w:t xml:space="preserve">– формировать у </w:t>
      </w:r>
      <w:proofErr w:type="gramStart"/>
      <w:r w:rsidRPr="00524230">
        <w:rPr>
          <w:rFonts w:eastAsia="Calibri"/>
          <w:sz w:val="28"/>
          <w:szCs w:val="28"/>
        </w:rPr>
        <w:t>обучающихся</w:t>
      </w:r>
      <w:proofErr w:type="gramEnd"/>
      <w:r w:rsidRPr="00524230">
        <w:rPr>
          <w:rFonts w:eastAsia="Calibri"/>
          <w:sz w:val="28"/>
          <w:szCs w:val="28"/>
        </w:rPr>
        <w:t xml:space="preserve"> способности к самопознанию, саморазвитию и самоопределению;</w:t>
      </w:r>
    </w:p>
    <w:p w:rsidR="00F71529" w:rsidRPr="00524230" w:rsidRDefault="00F71529" w:rsidP="00F71529">
      <w:pPr>
        <w:jc w:val="both"/>
        <w:rPr>
          <w:rFonts w:eastAsia="Calibri"/>
          <w:sz w:val="28"/>
          <w:szCs w:val="28"/>
        </w:rPr>
      </w:pPr>
      <w:r w:rsidRPr="00524230">
        <w:rPr>
          <w:rFonts w:eastAsia="Calibri"/>
          <w:sz w:val="28"/>
          <w:szCs w:val="28"/>
        </w:rPr>
        <w:t>– создать специальные социально-психологические условия для оказания помощи детям, имеющим проблемы в психологическом развитии, обучении;</w:t>
      </w:r>
    </w:p>
    <w:p w:rsidR="00F71529" w:rsidRPr="00524230" w:rsidRDefault="00F71529" w:rsidP="00F71529">
      <w:pPr>
        <w:jc w:val="both"/>
        <w:rPr>
          <w:rFonts w:eastAsia="Calibri"/>
          <w:sz w:val="28"/>
          <w:szCs w:val="28"/>
        </w:rPr>
      </w:pPr>
      <w:r w:rsidRPr="00524230">
        <w:rPr>
          <w:rFonts w:eastAsia="Calibri"/>
          <w:sz w:val="28"/>
          <w:szCs w:val="28"/>
        </w:rPr>
        <w:t>- повышать уровень психологической культуры педагогического коллектива.</w:t>
      </w:r>
    </w:p>
    <w:p w:rsidR="00F71529" w:rsidRPr="00524230" w:rsidRDefault="00F71529" w:rsidP="00F71529">
      <w:pPr>
        <w:jc w:val="both"/>
        <w:rPr>
          <w:rFonts w:eastAsia="Calibri"/>
          <w:b/>
          <w:sz w:val="28"/>
          <w:szCs w:val="28"/>
        </w:rPr>
      </w:pPr>
      <w:r w:rsidRPr="00524230">
        <w:rPr>
          <w:rFonts w:eastAsia="Calibri"/>
          <w:b/>
          <w:sz w:val="28"/>
          <w:szCs w:val="28"/>
        </w:rPr>
        <w:t>Основные цели психологического сопровождения всех участников образовательного процесса.</w:t>
      </w:r>
    </w:p>
    <w:p w:rsidR="00F71529" w:rsidRPr="00524230" w:rsidRDefault="00F71529" w:rsidP="00F71529">
      <w:pPr>
        <w:jc w:val="both"/>
        <w:rPr>
          <w:rFonts w:eastAsia="Calibri"/>
          <w:sz w:val="28"/>
          <w:szCs w:val="28"/>
        </w:rPr>
      </w:pPr>
      <w:r w:rsidRPr="00524230">
        <w:rPr>
          <w:rFonts w:eastAsia="Calibri"/>
          <w:i/>
          <w:sz w:val="28"/>
          <w:szCs w:val="28"/>
        </w:rPr>
        <w:t>Начальный модуль.</w:t>
      </w:r>
      <w:r w:rsidRPr="00524230">
        <w:rPr>
          <w:rFonts w:eastAsia="Calibri"/>
          <w:sz w:val="28"/>
          <w:szCs w:val="28"/>
        </w:rPr>
        <w:t xml:space="preserve"> Основная цель - создать условия для адаптации, развития и формирования личности. Развитие познавательной активности, способности к сотрудничеству и взаимодействию.</w:t>
      </w:r>
    </w:p>
    <w:p w:rsidR="00F71529" w:rsidRPr="00524230" w:rsidRDefault="00F71529" w:rsidP="00F71529">
      <w:pPr>
        <w:jc w:val="both"/>
        <w:rPr>
          <w:rFonts w:eastAsia="Calibri"/>
          <w:sz w:val="28"/>
          <w:szCs w:val="28"/>
        </w:rPr>
      </w:pPr>
      <w:r w:rsidRPr="00524230">
        <w:rPr>
          <w:rFonts w:eastAsia="Calibri"/>
          <w:i/>
          <w:sz w:val="28"/>
          <w:szCs w:val="28"/>
        </w:rPr>
        <w:t>Подростковый модуль.</w:t>
      </w:r>
      <w:r w:rsidRPr="00524230">
        <w:rPr>
          <w:rFonts w:eastAsia="Calibri"/>
          <w:sz w:val="28"/>
          <w:szCs w:val="28"/>
        </w:rPr>
        <w:t xml:space="preserve"> Основная цель – адаптация учащихся к требованиям 5 класса, обеспечение преемственности обучения на этапе перехода в среднее звено, развитие навыков </w:t>
      </w:r>
      <w:proofErr w:type="spellStart"/>
      <w:r w:rsidRPr="00524230">
        <w:rPr>
          <w:rFonts w:eastAsia="Calibri"/>
          <w:sz w:val="28"/>
          <w:szCs w:val="28"/>
        </w:rPr>
        <w:t>саморегуляции</w:t>
      </w:r>
      <w:proofErr w:type="spellEnd"/>
      <w:r w:rsidRPr="00524230">
        <w:rPr>
          <w:rFonts w:eastAsia="Calibri"/>
          <w:sz w:val="28"/>
          <w:szCs w:val="28"/>
        </w:rPr>
        <w:t>, организация учебной деятельности с учетом мотивационной сферы, интересов и склонностей учащихся, развитие коммуникативных навыков.</w:t>
      </w:r>
    </w:p>
    <w:p w:rsidR="00F71529" w:rsidRPr="00524230" w:rsidRDefault="00F71529" w:rsidP="00F71529">
      <w:pPr>
        <w:jc w:val="both"/>
        <w:rPr>
          <w:rFonts w:eastAsia="Calibri"/>
          <w:sz w:val="28"/>
          <w:szCs w:val="28"/>
        </w:rPr>
      </w:pPr>
      <w:r w:rsidRPr="00524230">
        <w:rPr>
          <w:rFonts w:eastAsia="Calibri"/>
          <w:sz w:val="28"/>
          <w:szCs w:val="28"/>
        </w:rPr>
        <w:t xml:space="preserve"> </w:t>
      </w:r>
      <w:r w:rsidRPr="00524230">
        <w:rPr>
          <w:rFonts w:eastAsia="Calibri"/>
          <w:i/>
          <w:sz w:val="28"/>
          <w:szCs w:val="28"/>
        </w:rPr>
        <w:t>Старший модуль.</w:t>
      </w:r>
      <w:r w:rsidRPr="00524230">
        <w:rPr>
          <w:rFonts w:eastAsia="Calibri"/>
          <w:sz w:val="28"/>
          <w:szCs w:val="28"/>
        </w:rPr>
        <w:t xml:space="preserve"> Основная цель – формирование активной жизненной позиции, профессиональное самоопределение с целью адаптации личности в обществе, стимулирование процесса самопознания.</w:t>
      </w:r>
    </w:p>
    <w:p w:rsidR="00F71529" w:rsidRPr="00524230" w:rsidRDefault="00F71529" w:rsidP="00F71529">
      <w:pPr>
        <w:jc w:val="both"/>
        <w:rPr>
          <w:rFonts w:eastAsia="Calibri"/>
          <w:sz w:val="28"/>
          <w:szCs w:val="28"/>
        </w:rPr>
      </w:pPr>
      <w:r w:rsidRPr="00524230">
        <w:rPr>
          <w:rFonts w:eastAsia="Calibri"/>
          <w:i/>
          <w:sz w:val="28"/>
          <w:szCs w:val="28"/>
        </w:rPr>
        <w:t>Педагогический коллектив</w:t>
      </w:r>
      <w:r w:rsidRPr="00524230">
        <w:rPr>
          <w:rFonts w:eastAsia="Calibri"/>
          <w:sz w:val="28"/>
          <w:szCs w:val="28"/>
        </w:rPr>
        <w:t>. Основная цель – информационная и методическая поддержка. Создание органического школьного коллектива учителя-дети-родители.</w:t>
      </w:r>
    </w:p>
    <w:p w:rsidR="00F71529" w:rsidRPr="00524230" w:rsidRDefault="00F71529" w:rsidP="00F71529">
      <w:pPr>
        <w:jc w:val="both"/>
        <w:rPr>
          <w:rFonts w:eastAsia="Calibri"/>
          <w:sz w:val="28"/>
          <w:szCs w:val="28"/>
        </w:rPr>
      </w:pPr>
      <w:r w:rsidRPr="00524230">
        <w:rPr>
          <w:rFonts w:eastAsia="Calibri"/>
          <w:i/>
          <w:sz w:val="28"/>
          <w:szCs w:val="28"/>
        </w:rPr>
        <w:t>Родители</w:t>
      </w:r>
      <w:r w:rsidRPr="00524230">
        <w:rPr>
          <w:rFonts w:eastAsia="Calibri"/>
          <w:sz w:val="28"/>
          <w:szCs w:val="28"/>
        </w:rPr>
        <w:t>. Основная цель – консультативно - информационная поддержка. Расширение родительской работы в школе.</w:t>
      </w:r>
    </w:p>
    <w:p w:rsidR="00F71529" w:rsidRPr="00524230" w:rsidRDefault="00F71529" w:rsidP="00F71529">
      <w:pPr>
        <w:jc w:val="both"/>
        <w:rPr>
          <w:rFonts w:eastAsia="Calibri"/>
          <w:b/>
          <w:sz w:val="28"/>
          <w:szCs w:val="28"/>
        </w:rPr>
      </w:pPr>
      <w:r w:rsidRPr="00524230">
        <w:rPr>
          <w:rFonts w:eastAsia="Calibri"/>
          <w:b/>
          <w:sz w:val="28"/>
          <w:szCs w:val="28"/>
        </w:rPr>
        <w:t xml:space="preserve">Психологическая служба школы работает по следующим направлениям: </w:t>
      </w:r>
    </w:p>
    <w:p w:rsidR="00F71529" w:rsidRPr="00524230" w:rsidRDefault="00F71529" w:rsidP="00F71529">
      <w:pPr>
        <w:jc w:val="both"/>
        <w:rPr>
          <w:rFonts w:eastAsia="Calibri"/>
          <w:sz w:val="28"/>
          <w:szCs w:val="28"/>
        </w:rPr>
      </w:pPr>
      <w:r w:rsidRPr="00524230">
        <w:rPr>
          <w:rFonts w:eastAsia="Calibri"/>
          <w:sz w:val="28"/>
          <w:szCs w:val="28"/>
        </w:rPr>
        <w:t>1</w:t>
      </w:r>
      <w:r w:rsidRPr="00524230">
        <w:rPr>
          <w:rFonts w:eastAsia="Calibri"/>
          <w:b/>
          <w:sz w:val="28"/>
          <w:szCs w:val="28"/>
        </w:rPr>
        <w:t>. Психологическое просвещение</w:t>
      </w:r>
      <w:r w:rsidRPr="00524230">
        <w:rPr>
          <w:rFonts w:eastAsia="Calibri"/>
          <w:sz w:val="28"/>
          <w:szCs w:val="28"/>
        </w:rPr>
        <w:t xml:space="preserve"> – повышение психологической культуры педагогов и родителей, обеспечение необходимой информацией, формирование запроса по возникающим проблемам (психологические услуги).</w:t>
      </w:r>
    </w:p>
    <w:p w:rsidR="00F71529" w:rsidRPr="00524230" w:rsidRDefault="00F71529" w:rsidP="00F71529">
      <w:pPr>
        <w:jc w:val="both"/>
        <w:rPr>
          <w:rFonts w:eastAsia="Calibri"/>
          <w:sz w:val="28"/>
          <w:szCs w:val="28"/>
        </w:rPr>
      </w:pPr>
      <w:r w:rsidRPr="00524230">
        <w:rPr>
          <w:rFonts w:eastAsia="Calibri"/>
          <w:sz w:val="28"/>
          <w:szCs w:val="28"/>
        </w:rPr>
        <w:t xml:space="preserve">2. </w:t>
      </w:r>
      <w:r w:rsidRPr="00524230">
        <w:rPr>
          <w:rFonts w:eastAsia="Calibri"/>
          <w:b/>
          <w:sz w:val="28"/>
          <w:szCs w:val="28"/>
        </w:rPr>
        <w:t>Психологическая профилактика</w:t>
      </w:r>
      <w:r w:rsidRPr="00524230">
        <w:rPr>
          <w:rFonts w:eastAsia="Calibri"/>
          <w:sz w:val="28"/>
          <w:szCs w:val="28"/>
        </w:rPr>
        <w:t xml:space="preserve"> – совместная, целенаправленная, систематическая работа психолога, педагогов, администрации:</w:t>
      </w:r>
    </w:p>
    <w:p w:rsidR="00F71529" w:rsidRPr="00524230" w:rsidRDefault="00F71529" w:rsidP="00F71529">
      <w:pPr>
        <w:jc w:val="both"/>
        <w:rPr>
          <w:rFonts w:eastAsia="Calibri"/>
          <w:sz w:val="28"/>
          <w:szCs w:val="28"/>
        </w:rPr>
      </w:pPr>
      <w:r w:rsidRPr="00524230">
        <w:rPr>
          <w:rFonts w:eastAsia="Calibri"/>
          <w:sz w:val="28"/>
          <w:szCs w:val="28"/>
        </w:rPr>
        <w:t>• предупреждение возможных социально–психологических, психологических проблем у учащихся;</w:t>
      </w:r>
    </w:p>
    <w:p w:rsidR="00F71529" w:rsidRPr="00524230" w:rsidRDefault="00F71529" w:rsidP="00F71529">
      <w:pPr>
        <w:jc w:val="both"/>
        <w:rPr>
          <w:rFonts w:eastAsia="Calibri"/>
          <w:sz w:val="28"/>
          <w:szCs w:val="28"/>
        </w:rPr>
      </w:pPr>
      <w:r w:rsidRPr="00524230">
        <w:rPr>
          <w:rFonts w:eastAsia="Calibri"/>
          <w:sz w:val="28"/>
          <w:szCs w:val="28"/>
        </w:rPr>
        <w:lastRenderedPageBreak/>
        <w:t>• создание благоприятного эмоционально-психологического климата в школе;• выявление детей группы риска (по различным основаниям).</w:t>
      </w:r>
    </w:p>
    <w:p w:rsidR="00F71529" w:rsidRPr="00524230" w:rsidRDefault="00F71529" w:rsidP="00F71529">
      <w:pPr>
        <w:ind w:firstLine="540"/>
        <w:jc w:val="both"/>
        <w:rPr>
          <w:sz w:val="28"/>
          <w:szCs w:val="28"/>
        </w:rPr>
      </w:pPr>
      <w:r w:rsidRPr="00524230">
        <w:rPr>
          <w:sz w:val="28"/>
          <w:szCs w:val="28"/>
        </w:rPr>
        <w:t xml:space="preserve">Деятельность по такому направлению, как </w:t>
      </w:r>
      <w:proofErr w:type="spellStart"/>
      <w:r w:rsidRPr="00524230">
        <w:rPr>
          <w:b/>
          <w:sz w:val="28"/>
          <w:szCs w:val="28"/>
        </w:rPr>
        <w:t>психопрофилактика</w:t>
      </w:r>
      <w:proofErr w:type="spellEnd"/>
      <w:r w:rsidRPr="00524230">
        <w:rPr>
          <w:b/>
          <w:sz w:val="28"/>
          <w:szCs w:val="28"/>
        </w:rPr>
        <w:t xml:space="preserve"> и просвещение </w:t>
      </w:r>
      <w:r w:rsidRPr="00524230">
        <w:rPr>
          <w:sz w:val="28"/>
          <w:szCs w:val="28"/>
        </w:rPr>
        <w:t xml:space="preserve">предполагала проведение таких мероприятий как лекции, индивидуальные и групповые консультации для учащихся, педагогов и родителей по предупреждению </w:t>
      </w:r>
      <w:proofErr w:type="spellStart"/>
      <w:r w:rsidRPr="00524230">
        <w:rPr>
          <w:sz w:val="28"/>
          <w:szCs w:val="28"/>
        </w:rPr>
        <w:t>дезадаптации</w:t>
      </w:r>
      <w:proofErr w:type="spellEnd"/>
      <w:r w:rsidRPr="00524230">
        <w:rPr>
          <w:sz w:val="28"/>
          <w:szCs w:val="28"/>
        </w:rPr>
        <w:t xml:space="preserve"> обучающихся и профилактике </w:t>
      </w:r>
      <w:proofErr w:type="spellStart"/>
      <w:r w:rsidRPr="00524230">
        <w:rPr>
          <w:sz w:val="28"/>
          <w:szCs w:val="28"/>
        </w:rPr>
        <w:t>ассоциального</w:t>
      </w:r>
      <w:proofErr w:type="spellEnd"/>
      <w:r w:rsidRPr="00524230">
        <w:rPr>
          <w:sz w:val="28"/>
          <w:szCs w:val="28"/>
        </w:rPr>
        <w:t xml:space="preserve"> направления обучающихся. Психологическое просвещени</w:t>
      </w:r>
      <w:r w:rsidRPr="00524230">
        <w:rPr>
          <w:b/>
          <w:sz w:val="28"/>
          <w:szCs w:val="28"/>
        </w:rPr>
        <w:t>е</w:t>
      </w:r>
      <w:r w:rsidRPr="00524230">
        <w:rPr>
          <w:sz w:val="28"/>
          <w:szCs w:val="28"/>
        </w:rPr>
        <w:t xml:space="preserve"> представляет собой формирование у обучающихся и их родителей, у педагогических работников потребности в психологических знаниях, создание условий для полноценного личностного развития и </w:t>
      </w:r>
      <w:proofErr w:type="gramStart"/>
      <w:r w:rsidRPr="00524230">
        <w:rPr>
          <w:sz w:val="28"/>
          <w:szCs w:val="28"/>
        </w:rPr>
        <w:t>самоопределения</w:t>
      </w:r>
      <w:proofErr w:type="gramEnd"/>
      <w:r w:rsidRPr="00524230">
        <w:rPr>
          <w:sz w:val="28"/>
          <w:szCs w:val="28"/>
        </w:rPr>
        <w:t xml:space="preserve"> обучающихся на каждом возрастном этапе, а также в своевременном предупреждении возможных нарушений в становлении личности и развитии интеллекта.</w:t>
      </w:r>
    </w:p>
    <w:p w:rsidR="00F71529" w:rsidRPr="00524230" w:rsidRDefault="00F71529" w:rsidP="00F71529">
      <w:pPr>
        <w:ind w:firstLine="540"/>
        <w:jc w:val="both"/>
        <w:rPr>
          <w:sz w:val="28"/>
          <w:szCs w:val="28"/>
        </w:rPr>
      </w:pPr>
      <w:r w:rsidRPr="00524230">
        <w:rPr>
          <w:sz w:val="28"/>
          <w:szCs w:val="28"/>
        </w:rPr>
        <w:t xml:space="preserve">В течение года в этом направлении была проведена следующая работа: </w:t>
      </w:r>
    </w:p>
    <w:p w:rsidR="00F71529" w:rsidRPr="00524230" w:rsidRDefault="00F71529" w:rsidP="009D769F">
      <w:pPr>
        <w:numPr>
          <w:ilvl w:val="0"/>
          <w:numId w:val="20"/>
        </w:numPr>
        <w:jc w:val="both"/>
        <w:rPr>
          <w:sz w:val="28"/>
          <w:szCs w:val="28"/>
        </w:rPr>
      </w:pPr>
      <w:r w:rsidRPr="00524230">
        <w:rPr>
          <w:sz w:val="28"/>
          <w:szCs w:val="28"/>
        </w:rPr>
        <w:t xml:space="preserve">Выступление на родительских собраниях (1-е классы «Мой ребёнок пошёл в школу!», 5-е классы – «Результаты психологических исследований»,  выступление для родителей 4-х классов «Рекомендации родителям будущих пятиклассников», 9-е классы «Мир профессий»); </w:t>
      </w:r>
    </w:p>
    <w:p w:rsidR="00F71529" w:rsidRPr="00524230" w:rsidRDefault="00F71529" w:rsidP="009D769F">
      <w:pPr>
        <w:numPr>
          <w:ilvl w:val="0"/>
          <w:numId w:val="20"/>
        </w:numPr>
        <w:jc w:val="both"/>
        <w:rPr>
          <w:sz w:val="28"/>
          <w:szCs w:val="28"/>
        </w:rPr>
      </w:pPr>
      <w:r w:rsidRPr="00524230">
        <w:rPr>
          <w:sz w:val="28"/>
          <w:szCs w:val="28"/>
        </w:rPr>
        <w:t>В течени</w:t>
      </w:r>
      <w:proofErr w:type="gramStart"/>
      <w:r w:rsidRPr="00524230">
        <w:rPr>
          <w:sz w:val="28"/>
          <w:szCs w:val="28"/>
        </w:rPr>
        <w:t>и</w:t>
      </w:r>
      <w:proofErr w:type="gramEnd"/>
      <w:r w:rsidRPr="00524230">
        <w:rPr>
          <w:sz w:val="28"/>
          <w:szCs w:val="28"/>
        </w:rPr>
        <w:t xml:space="preserve"> года работает студия для учителей  «Успешный учитель», проведен педагогический совет « Профилактика профессионального выгорания учителя, как психологическая проблема», круглый стол для учителей на тему « Суицид в подростковой среде», круглый стол для учащихся 9-11 классов «  Корни и пути преодоления терроризма», педагогический семинар для учителей «</w:t>
      </w:r>
      <w:r w:rsidRPr="00524230">
        <w:rPr>
          <w:bCs/>
          <w:sz w:val="28"/>
          <w:szCs w:val="28"/>
        </w:rPr>
        <w:t>Психолого- педагогическое сопровождение школьников на этапе перехода со ступени начального образования - на основную ступень», проведение психологических тренингов на занятиях ШМУ.</w:t>
      </w:r>
    </w:p>
    <w:p w:rsidR="00F71529" w:rsidRPr="00524230" w:rsidRDefault="00F71529" w:rsidP="00F71529">
      <w:pPr>
        <w:ind w:firstLine="567"/>
        <w:jc w:val="both"/>
        <w:rPr>
          <w:sz w:val="28"/>
          <w:szCs w:val="28"/>
        </w:rPr>
      </w:pPr>
      <w:r w:rsidRPr="00524230">
        <w:rPr>
          <w:rFonts w:eastAsia="Calibri"/>
          <w:sz w:val="28"/>
          <w:szCs w:val="28"/>
        </w:rPr>
        <w:t xml:space="preserve">3. </w:t>
      </w:r>
      <w:r w:rsidRPr="00524230">
        <w:rPr>
          <w:rFonts w:eastAsia="Calibri"/>
          <w:b/>
          <w:sz w:val="28"/>
          <w:szCs w:val="28"/>
        </w:rPr>
        <w:t>Психологическая диагностика</w:t>
      </w:r>
      <w:r w:rsidRPr="00524230">
        <w:rPr>
          <w:rFonts w:eastAsia="Calibri"/>
          <w:sz w:val="28"/>
          <w:szCs w:val="28"/>
        </w:rPr>
        <w:t xml:space="preserve"> — </w:t>
      </w:r>
      <w:r w:rsidRPr="00524230">
        <w:rPr>
          <w:sz w:val="28"/>
          <w:szCs w:val="28"/>
        </w:rPr>
        <w:t>В нашей школе проводится диагностика  личностного развития и  классных коллективов с целью профилактики при решении конкретных задач:</w:t>
      </w:r>
    </w:p>
    <w:p w:rsidR="00F71529" w:rsidRPr="00524230" w:rsidRDefault="00F71529" w:rsidP="00F71529">
      <w:pPr>
        <w:jc w:val="both"/>
        <w:rPr>
          <w:sz w:val="28"/>
          <w:szCs w:val="28"/>
        </w:rPr>
      </w:pPr>
      <w:r w:rsidRPr="00524230">
        <w:rPr>
          <w:sz w:val="28"/>
          <w:szCs w:val="28"/>
        </w:rPr>
        <w:t>-     определение уровня развития детей;</w:t>
      </w:r>
    </w:p>
    <w:p w:rsidR="00F71529" w:rsidRPr="00524230" w:rsidRDefault="00F71529" w:rsidP="00F71529">
      <w:pPr>
        <w:jc w:val="both"/>
        <w:rPr>
          <w:sz w:val="28"/>
          <w:szCs w:val="28"/>
        </w:rPr>
      </w:pPr>
      <w:r w:rsidRPr="00524230">
        <w:rPr>
          <w:sz w:val="28"/>
          <w:szCs w:val="28"/>
        </w:rPr>
        <w:t xml:space="preserve">- выявление причин </w:t>
      </w:r>
      <w:proofErr w:type="gramStart"/>
      <w:r w:rsidRPr="00524230">
        <w:rPr>
          <w:sz w:val="28"/>
          <w:szCs w:val="28"/>
        </w:rPr>
        <w:t>школьной</w:t>
      </w:r>
      <w:proofErr w:type="gramEnd"/>
      <w:r w:rsidRPr="00524230">
        <w:rPr>
          <w:sz w:val="28"/>
          <w:szCs w:val="28"/>
        </w:rPr>
        <w:t xml:space="preserve"> </w:t>
      </w:r>
      <w:proofErr w:type="spellStart"/>
      <w:r w:rsidRPr="00524230">
        <w:rPr>
          <w:sz w:val="28"/>
          <w:szCs w:val="28"/>
        </w:rPr>
        <w:t>дезадаптации</w:t>
      </w:r>
      <w:proofErr w:type="spellEnd"/>
      <w:r w:rsidRPr="00524230">
        <w:rPr>
          <w:sz w:val="28"/>
          <w:szCs w:val="28"/>
        </w:rPr>
        <w:t xml:space="preserve"> первоклассников, пятиклассников, десятиклассников;</w:t>
      </w:r>
    </w:p>
    <w:p w:rsidR="00F71529" w:rsidRPr="00524230" w:rsidRDefault="00F71529" w:rsidP="00F71529">
      <w:pPr>
        <w:jc w:val="both"/>
        <w:rPr>
          <w:sz w:val="28"/>
          <w:szCs w:val="28"/>
        </w:rPr>
      </w:pPr>
      <w:r w:rsidRPr="00524230">
        <w:rPr>
          <w:sz w:val="28"/>
          <w:szCs w:val="28"/>
        </w:rPr>
        <w:t xml:space="preserve">-  комплектование классов </w:t>
      </w:r>
      <w:r w:rsidRPr="00524230">
        <w:rPr>
          <w:sz w:val="28"/>
          <w:szCs w:val="28"/>
          <w:lang w:val="kk-KZ"/>
        </w:rPr>
        <w:t xml:space="preserve">с </w:t>
      </w:r>
      <w:proofErr w:type="spellStart"/>
      <w:r w:rsidRPr="00524230">
        <w:rPr>
          <w:sz w:val="28"/>
          <w:szCs w:val="28"/>
        </w:rPr>
        <w:t>углубленны</w:t>
      </w:r>
      <w:proofErr w:type="spellEnd"/>
      <w:r w:rsidRPr="00524230">
        <w:rPr>
          <w:sz w:val="28"/>
          <w:szCs w:val="28"/>
          <w:lang w:val="kk-KZ"/>
        </w:rPr>
        <w:t xml:space="preserve">м изучением предметов, </w:t>
      </w:r>
      <w:r w:rsidRPr="00524230">
        <w:rPr>
          <w:sz w:val="28"/>
          <w:szCs w:val="28"/>
        </w:rPr>
        <w:t>лицейских классов;</w:t>
      </w:r>
    </w:p>
    <w:p w:rsidR="00F71529" w:rsidRPr="00524230" w:rsidRDefault="00F71529" w:rsidP="00F71529">
      <w:pPr>
        <w:jc w:val="both"/>
        <w:rPr>
          <w:sz w:val="28"/>
          <w:szCs w:val="28"/>
        </w:rPr>
      </w:pPr>
      <w:r w:rsidRPr="00524230">
        <w:rPr>
          <w:sz w:val="28"/>
          <w:szCs w:val="28"/>
        </w:rPr>
        <w:t>- выявление психологических причин нарушения общения;</w:t>
      </w:r>
    </w:p>
    <w:p w:rsidR="00F71529" w:rsidRPr="00524230" w:rsidRDefault="00F71529" w:rsidP="00F71529">
      <w:pPr>
        <w:jc w:val="both"/>
        <w:rPr>
          <w:sz w:val="28"/>
          <w:szCs w:val="28"/>
        </w:rPr>
      </w:pPr>
      <w:r w:rsidRPr="00524230">
        <w:rPr>
          <w:sz w:val="28"/>
          <w:szCs w:val="28"/>
        </w:rPr>
        <w:t xml:space="preserve">- </w:t>
      </w:r>
      <w:r w:rsidRPr="00524230">
        <w:rPr>
          <w:sz w:val="28"/>
          <w:szCs w:val="28"/>
          <w:lang w:val="kk-KZ"/>
        </w:rPr>
        <w:t>изучение личностных особенностей учащихся</w:t>
      </w:r>
      <w:r w:rsidRPr="00524230">
        <w:rPr>
          <w:sz w:val="28"/>
          <w:szCs w:val="28"/>
        </w:rPr>
        <w:t>;</w:t>
      </w:r>
    </w:p>
    <w:p w:rsidR="00F71529" w:rsidRPr="00524230" w:rsidRDefault="00F71529" w:rsidP="00F71529">
      <w:pPr>
        <w:jc w:val="both"/>
        <w:rPr>
          <w:sz w:val="28"/>
          <w:szCs w:val="28"/>
        </w:rPr>
      </w:pPr>
      <w:r w:rsidRPr="00524230">
        <w:rPr>
          <w:sz w:val="28"/>
          <w:szCs w:val="28"/>
          <w:lang w:val="kk-KZ"/>
        </w:rPr>
        <w:t>- диагностика профессиональной направленности</w:t>
      </w:r>
      <w:r w:rsidRPr="00524230">
        <w:rPr>
          <w:sz w:val="28"/>
          <w:szCs w:val="28"/>
        </w:rPr>
        <w:t>;</w:t>
      </w:r>
    </w:p>
    <w:p w:rsidR="00F71529" w:rsidRPr="00524230" w:rsidRDefault="00F71529" w:rsidP="00F71529">
      <w:pPr>
        <w:jc w:val="both"/>
        <w:rPr>
          <w:sz w:val="28"/>
          <w:szCs w:val="28"/>
        </w:rPr>
      </w:pPr>
      <w:r w:rsidRPr="00524230">
        <w:rPr>
          <w:sz w:val="28"/>
          <w:szCs w:val="28"/>
          <w:lang w:val="kk-KZ"/>
        </w:rPr>
        <w:t xml:space="preserve">- </w:t>
      </w:r>
      <w:r w:rsidRPr="00524230">
        <w:rPr>
          <w:sz w:val="28"/>
          <w:szCs w:val="28"/>
        </w:rPr>
        <w:t xml:space="preserve"> выявление психологических перегрузок связанных с УВП;</w:t>
      </w:r>
    </w:p>
    <w:p w:rsidR="00F71529" w:rsidRPr="00524230" w:rsidRDefault="00F71529" w:rsidP="00F71529">
      <w:pPr>
        <w:jc w:val="both"/>
        <w:rPr>
          <w:rFonts w:eastAsia="Calibri"/>
          <w:sz w:val="28"/>
          <w:szCs w:val="28"/>
        </w:rPr>
      </w:pPr>
      <w:r w:rsidRPr="00524230">
        <w:rPr>
          <w:rFonts w:eastAsia="Calibri"/>
          <w:sz w:val="28"/>
          <w:szCs w:val="28"/>
        </w:rPr>
        <w:t xml:space="preserve">Осуществляется в форме плановой диагностики или диагностики по запросу учащихся, администрации, педагогов и родителей и рассматривается как важный подготовительный этап индивидуального и группового </w:t>
      </w:r>
      <w:r w:rsidRPr="00524230">
        <w:rPr>
          <w:rFonts w:eastAsia="Calibri"/>
          <w:sz w:val="28"/>
          <w:szCs w:val="28"/>
        </w:rPr>
        <w:lastRenderedPageBreak/>
        <w:t>консультирования, психолого-педагогического консилиума, педсовета школы.</w:t>
      </w:r>
    </w:p>
    <w:p w:rsidR="00F71529" w:rsidRPr="00524230" w:rsidRDefault="00F71529" w:rsidP="00F71529">
      <w:pPr>
        <w:jc w:val="both"/>
        <w:rPr>
          <w:rFonts w:eastAsia="Calibri"/>
          <w:sz w:val="28"/>
          <w:szCs w:val="28"/>
        </w:rPr>
      </w:pPr>
      <w:r w:rsidRPr="00524230">
        <w:rPr>
          <w:rFonts w:eastAsia="Calibri"/>
          <w:sz w:val="28"/>
          <w:szCs w:val="28"/>
        </w:rPr>
        <w:t xml:space="preserve">4. </w:t>
      </w:r>
      <w:r w:rsidRPr="00524230">
        <w:rPr>
          <w:rFonts w:eastAsia="Calibri"/>
          <w:b/>
          <w:sz w:val="28"/>
          <w:szCs w:val="28"/>
        </w:rPr>
        <w:t>Психологическая коррекция</w:t>
      </w:r>
      <w:r w:rsidRPr="00524230">
        <w:rPr>
          <w:rFonts w:eastAsia="Calibri"/>
          <w:sz w:val="28"/>
          <w:szCs w:val="28"/>
        </w:rPr>
        <w:t xml:space="preserve"> — систематическая, целенаправленная работа психолога с детьми, отнесенными к категории группы риска по тем или иным основаниям, и направленная на специфическую помощь этим детям. Коррекционная работа осуществляется в форме индивидуальных и групповых занятий по коррекции и развитию</w:t>
      </w:r>
      <w:r w:rsidRPr="00524230">
        <w:rPr>
          <w:sz w:val="28"/>
          <w:szCs w:val="28"/>
        </w:rPr>
        <w:t xml:space="preserve"> ( работа  с учащимися «группы риска», склонных к </w:t>
      </w:r>
      <w:proofErr w:type="spellStart"/>
      <w:r w:rsidRPr="00524230">
        <w:rPr>
          <w:sz w:val="28"/>
          <w:szCs w:val="28"/>
        </w:rPr>
        <w:t>аддиктивному</w:t>
      </w:r>
      <w:proofErr w:type="spellEnd"/>
      <w:r w:rsidRPr="00524230">
        <w:rPr>
          <w:sz w:val="28"/>
          <w:szCs w:val="28"/>
        </w:rPr>
        <w:t xml:space="preserve"> поведению, подготовка к ЕНТ</w:t>
      </w:r>
      <w:proofErr w:type="gramStart"/>
      <w:r w:rsidRPr="00524230">
        <w:rPr>
          <w:sz w:val="28"/>
          <w:szCs w:val="28"/>
        </w:rPr>
        <w:t>,В</w:t>
      </w:r>
      <w:proofErr w:type="gramEnd"/>
      <w:r w:rsidRPr="00524230">
        <w:rPr>
          <w:sz w:val="28"/>
          <w:szCs w:val="28"/>
        </w:rPr>
        <w:t xml:space="preserve">ОУД, </w:t>
      </w:r>
      <w:proofErr w:type="spellStart"/>
      <w:r w:rsidRPr="00524230">
        <w:rPr>
          <w:sz w:val="28"/>
          <w:szCs w:val="28"/>
        </w:rPr>
        <w:t>профориентационная</w:t>
      </w:r>
      <w:proofErr w:type="spellEnd"/>
      <w:r w:rsidRPr="00524230">
        <w:rPr>
          <w:sz w:val="28"/>
          <w:szCs w:val="28"/>
        </w:rPr>
        <w:t xml:space="preserve"> работа, адаптационные периоды)</w:t>
      </w:r>
    </w:p>
    <w:p w:rsidR="00F71529" w:rsidRPr="00524230" w:rsidRDefault="00F71529" w:rsidP="00F71529">
      <w:pPr>
        <w:jc w:val="both"/>
        <w:rPr>
          <w:sz w:val="28"/>
          <w:szCs w:val="28"/>
        </w:rPr>
      </w:pPr>
      <w:r w:rsidRPr="00524230">
        <w:rPr>
          <w:sz w:val="28"/>
          <w:szCs w:val="28"/>
        </w:rPr>
        <w:t xml:space="preserve">Деятельность по направлению </w:t>
      </w:r>
      <w:r w:rsidRPr="00524230">
        <w:rPr>
          <w:b/>
          <w:sz w:val="28"/>
          <w:szCs w:val="28"/>
        </w:rPr>
        <w:t>консультирование</w:t>
      </w:r>
      <w:r w:rsidRPr="00524230">
        <w:rPr>
          <w:sz w:val="28"/>
          <w:szCs w:val="28"/>
        </w:rPr>
        <w:t xml:space="preserve"> предполагает индивидуальные и групповые формы  по проблемам личностного, профессионального самоопределения и взаимоотношений с окружающими.</w:t>
      </w:r>
      <w:r w:rsidRPr="00524230">
        <w:rPr>
          <w:b/>
          <w:sz w:val="28"/>
          <w:szCs w:val="28"/>
        </w:rPr>
        <w:t xml:space="preserve"> </w:t>
      </w:r>
      <w:r w:rsidRPr="00524230">
        <w:rPr>
          <w:sz w:val="28"/>
          <w:szCs w:val="28"/>
        </w:rPr>
        <w:t xml:space="preserve">Сравнивая количество консультаций за прошлые учебные года,  можно наблюдать увеличение числа консультаций, что свидетельствует о повышении уровня доверия к психологической службе и эффективности таких консультаций. Наиболее часто поднимаемые проблемы в ходе консультирования остаются прежними, это взаимоотношения учитель-ученик, ученик-ученик, родитель-ребёнок, учитель-родитель; незнание основных возрастных особенностей детей; выход из конфликтных ситуаций; снятие эмоционального и физического напряжения. </w:t>
      </w:r>
    </w:p>
    <w:p w:rsidR="00F71529" w:rsidRPr="00524230" w:rsidRDefault="00F71529" w:rsidP="00F71529">
      <w:pPr>
        <w:jc w:val="both"/>
        <w:rPr>
          <w:sz w:val="28"/>
          <w:szCs w:val="28"/>
        </w:rPr>
      </w:pPr>
      <w:r w:rsidRPr="00524230">
        <w:rPr>
          <w:sz w:val="28"/>
          <w:szCs w:val="28"/>
        </w:rPr>
        <w:t xml:space="preserve">          Реализация </w:t>
      </w:r>
      <w:r w:rsidRPr="00524230">
        <w:rPr>
          <w:b/>
          <w:sz w:val="28"/>
          <w:szCs w:val="28"/>
        </w:rPr>
        <w:t>социально-диспетчерского направления</w:t>
      </w:r>
      <w:r w:rsidRPr="00524230">
        <w:rPr>
          <w:sz w:val="28"/>
          <w:szCs w:val="28"/>
        </w:rPr>
        <w:t xml:space="preserve"> необходимо для того, чтобы будущие выпускники знали, куда обратиться за помощью, имели представление,  где они могут учиться дальше, быть востребованными как специалисты. </w:t>
      </w:r>
    </w:p>
    <w:p w:rsidR="00F71529" w:rsidRPr="00524230" w:rsidRDefault="00F71529" w:rsidP="00F71529">
      <w:pPr>
        <w:jc w:val="both"/>
        <w:rPr>
          <w:sz w:val="28"/>
          <w:szCs w:val="28"/>
        </w:rPr>
      </w:pPr>
      <w:r w:rsidRPr="00524230">
        <w:rPr>
          <w:sz w:val="28"/>
          <w:szCs w:val="28"/>
        </w:rPr>
        <w:t xml:space="preserve">          Психологическая служба активно реализует программу социального партнерства с различными психологическими реабилитационными и образовательными центрами города, которые оказывают большое содействие в коррекции, развитии и профессиональной ориентации наших учащихся.</w:t>
      </w:r>
    </w:p>
    <w:p w:rsidR="00F71529" w:rsidRPr="00524230" w:rsidRDefault="00F71529" w:rsidP="009D769F">
      <w:pPr>
        <w:numPr>
          <w:ilvl w:val="0"/>
          <w:numId w:val="21"/>
        </w:numPr>
        <w:jc w:val="both"/>
        <w:rPr>
          <w:sz w:val="28"/>
          <w:szCs w:val="28"/>
        </w:rPr>
      </w:pPr>
      <w:r w:rsidRPr="00524230">
        <w:rPr>
          <w:sz w:val="28"/>
          <w:szCs w:val="28"/>
        </w:rPr>
        <w:t>Региональный центр «ДАРЫН»  - совместная деятельность  по проблемам  одаренных  детей, подготовка научных проектов школьников по психологии.</w:t>
      </w:r>
    </w:p>
    <w:p w:rsidR="00F71529" w:rsidRPr="00524230" w:rsidRDefault="00F71529" w:rsidP="009D769F">
      <w:pPr>
        <w:numPr>
          <w:ilvl w:val="0"/>
          <w:numId w:val="21"/>
        </w:numPr>
        <w:jc w:val="both"/>
        <w:rPr>
          <w:sz w:val="28"/>
          <w:szCs w:val="28"/>
        </w:rPr>
      </w:pPr>
      <w:r w:rsidRPr="00524230">
        <w:rPr>
          <w:sz w:val="28"/>
          <w:szCs w:val="28"/>
        </w:rPr>
        <w:t>Центр психического здоровья детей, подростков и их семей.</w:t>
      </w:r>
    </w:p>
    <w:p w:rsidR="00F71529" w:rsidRPr="00524230" w:rsidRDefault="00F71529" w:rsidP="009D769F">
      <w:pPr>
        <w:numPr>
          <w:ilvl w:val="0"/>
          <w:numId w:val="21"/>
        </w:numPr>
        <w:jc w:val="both"/>
        <w:rPr>
          <w:sz w:val="28"/>
          <w:szCs w:val="28"/>
        </w:rPr>
      </w:pPr>
      <w:r w:rsidRPr="00524230">
        <w:rPr>
          <w:sz w:val="28"/>
          <w:szCs w:val="28"/>
        </w:rPr>
        <w:t>Областная психолог</w:t>
      </w:r>
      <w:proofErr w:type="gramStart"/>
      <w:r w:rsidRPr="00524230">
        <w:rPr>
          <w:sz w:val="28"/>
          <w:szCs w:val="28"/>
        </w:rPr>
        <w:t>о-</w:t>
      </w:r>
      <w:proofErr w:type="gramEnd"/>
      <w:r w:rsidRPr="00524230">
        <w:rPr>
          <w:sz w:val="28"/>
          <w:szCs w:val="28"/>
        </w:rPr>
        <w:t xml:space="preserve"> медико- педагогическая консультация.</w:t>
      </w:r>
    </w:p>
    <w:p w:rsidR="00F71529" w:rsidRPr="00524230" w:rsidRDefault="00F71529" w:rsidP="009D769F">
      <w:pPr>
        <w:numPr>
          <w:ilvl w:val="0"/>
          <w:numId w:val="21"/>
        </w:numPr>
        <w:jc w:val="both"/>
        <w:rPr>
          <w:sz w:val="28"/>
          <w:szCs w:val="28"/>
        </w:rPr>
      </w:pPr>
      <w:r w:rsidRPr="00524230">
        <w:rPr>
          <w:sz w:val="28"/>
          <w:szCs w:val="28"/>
        </w:rPr>
        <w:t>Областная творческая группа психологов.</w:t>
      </w:r>
    </w:p>
    <w:p w:rsidR="00F71529" w:rsidRPr="00524230" w:rsidRDefault="00F71529" w:rsidP="009D769F">
      <w:pPr>
        <w:numPr>
          <w:ilvl w:val="0"/>
          <w:numId w:val="21"/>
        </w:numPr>
        <w:jc w:val="both"/>
        <w:rPr>
          <w:sz w:val="28"/>
          <w:szCs w:val="28"/>
        </w:rPr>
      </w:pPr>
      <w:r w:rsidRPr="00524230">
        <w:rPr>
          <w:sz w:val="28"/>
          <w:szCs w:val="28"/>
        </w:rPr>
        <w:t>Городская творческая группа по профилактике суицида.</w:t>
      </w:r>
    </w:p>
    <w:p w:rsidR="00F71529" w:rsidRPr="00524230" w:rsidRDefault="00F71529" w:rsidP="009D769F">
      <w:pPr>
        <w:numPr>
          <w:ilvl w:val="0"/>
          <w:numId w:val="21"/>
        </w:numPr>
        <w:jc w:val="both"/>
        <w:rPr>
          <w:sz w:val="28"/>
          <w:szCs w:val="28"/>
        </w:rPr>
      </w:pPr>
      <w:r w:rsidRPr="00524230">
        <w:rPr>
          <w:sz w:val="28"/>
          <w:szCs w:val="28"/>
        </w:rPr>
        <w:t>Республиканский центр по проблемам наркомании – просветительская работа с учащимися школы.</w:t>
      </w:r>
    </w:p>
    <w:p w:rsidR="00F71529" w:rsidRPr="00524230" w:rsidRDefault="00F71529" w:rsidP="00F71529">
      <w:pPr>
        <w:jc w:val="both"/>
        <w:rPr>
          <w:sz w:val="28"/>
          <w:szCs w:val="28"/>
        </w:rPr>
      </w:pPr>
    </w:p>
    <w:p w:rsidR="00F71529" w:rsidRPr="00524230" w:rsidRDefault="00F71529" w:rsidP="00F71529">
      <w:pPr>
        <w:jc w:val="both"/>
        <w:rPr>
          <w:sz w:val="28"/>
          <w:szCs w:val="28"/>
        </w:rPr>
      </w:pPr>
      <w:r w:rsidRPr="00524230">
        <w:rPr>
          <w:rFonts w:eastAsia="Calibri"/>
          <w:noProof/>
          <w:sz w:val="28"/>
          <w:szCs w:val="28"/>
        </w:rPr>
        <w:lastRenderedPageBreak/>
        <w:drawing>
          <wp:inline distT="0" distB="0" distL="0" distR="0" wp14:anchorId="3B1C138E" wp14:editId="3F2709A0">
            <wp:extent cx="4572000" cy="34290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r w:rsidRPr="00524230">
        <w:rPr>
          <w:sz w:val="28"/>
          <w:szCs w:val="28"/>
        </w:rPr>
        <w:t xml:space="preserve"> </w:t>
      </w:r>
    </w:p>
    <w:p w:rsidR="00F71529" w:rsidRPr="00524230" w:rsidRDefault="00F71529" w:rsidP="00F71529">
      <w:pPr>
        <w:jc w:val="both"/>
        <w:rPr>
          <w:rFonts w:eastAsia="Calibri"/>
          <w:sz w:val="28"/>
          <w:szCs w:val="28"/>
        </w:rPr>
      </w:pPr>
      <w:r w:rsidRPr="00524230">
        <w:rPr>
          <w:sz w:val="28"/>
          <w:szCs w:val="28"/>
        </w:rPr>
        <w:t xml:space="preserve">  </w:t>
      </w:r>
      <w:r w:rsidR="00EA2330" w:rsidRPr="00524230">
        <w:rPr>
          <w:sz w:val="28"/>
          <w:szCs w:val="28"/>
        </w:rPr>
        <w:t xml:space="preserve">          </w:t>
      </w:r>
      <w:r w:rsidRPr="00524230">
        <w:rPr>
          <w:sz w:val="28"/>
          <w:szCs w:val="28"/>
        </w:rPr>
        <w:t xml:space="preserve">В начале учебного года, совместно с администрацией школы,   определяется деятельность психолога в методической работе: участие в педсоветах и </w:t>
      </w:r>
      <w:proofErr w:type="spellStart"/>
      <w:r w:rsidRPr="00524230">
        <w:rPr>
          <w:sz w:val="28"/>
          <w:szCs w:val="28"/>
        </w:rPr>
        <w:t>методсоветах</w:t>
      </w:r>
      <w:proofErr w:type="spellEnd"/>
      <w:r w:rsidRPr="00524230">
        <w:rPr>
          <w:sz w:val="28"/>
          <w:szCs w:val="28"/>
        </w:rPr>
        <w:t xml:space="preserve">, проведение семинаров, </w:t>
      </w:r>
      <w:proofErr w:type="spellStart"/>
      <w:r w:rsidRPr="00524230">
        <w:rPr>
          <w:sz w:val="28"/>
          <w:szCs w:val="28"/>
        </w:rPr>
        <w:t>педконсилиумов</w:t>
      </w:r>
      <w:proofErr w:type="spellEnd"/>
      <w:r w:rsidRPr="00524230">
        <w:rPr>
          <w:sz w:val="28"/>
          <w:szCs w:val="28"/>
        </w:rPr>
        <w:t xml:space="preserve">, лекций, консультаций и  тренингов для учителей. Определяются основные стратегии психологического сопровождения учащихся на разных этапах обучения, реализации  опытно-экспериментальной работы. </w:t>
      </w:r>
    </w:p>
    <w:p w:rsidR="00F71529" w:rsidRPr="00524230" w:rsidRDefault="00F71529" w:rsidP="00F71529">
      <w:pPr>
        <w:tabs>
          <w:tab w:val="left" w:pos="720"/>
        </w:tabs>
        <w:ind w:firstLine="567"/>
        <w:jc w:val="both"/>
        <w:rPr>
          <w:sz w:val="28"/>
          <w:szCs w:val="28"/>
        </w:rPr>
      </w:pPr>
      <w:r w:rsidRPr="00524230">
        <w:rPr>
          <w:sz w:val="28"/>
          <w:szCs w:val="28"/>
        </w:rPr>
        <w:t xml:space="preserve">  С заместителем директора по воспитательной работе планируется работа с методическим объединением классных руководителей по профилактике правонарушений среди подростков с </w:t>
      </w:r>
      <w:proofErr w:type="spellStart"/>
      <w:r w:rsidRPr="00524230">
        <w:rPr>
          <w:sz w:val="28"/>
          <w:szCs w:val="28"/>
        </w:rPr>
        <w:t>девиантным</w:t>
      </w:r>
      <w:proofErr w:type="spellEnd"/>
      <w:r w:rsidRPr="00524230">
        <w:rPr>
          <w:sz w:val="28"/>
          <w:szCs w:val="28"/>
        </w:rPr>
        <w:t xml:space="preserve"> поведением, профилактике суицидального риска и употреблению ПАВ, развития толерантности, созданию эффективной воспитывающей среды в классах, управлению и развитию классных коллективов – планирование классных часов, тренингов, консультаций, работы с родителями.</w:t>
      </w:r>
    </w:p>
    <w:p w:rsidR="00F71529" w:rsidRPr="00524230" w:rsidRDefault="00F71529" w:rsidP="00F71529">
      <w:pPr>
        <w:jc w:val="both"/>
        <w:rPr>
          <w:sz w:val="28"/>
          <w:szCs w:val="28"/>
        </w:rPr>
      </w:pPr>
      <w:r w:rsidRPr="00524230">
        <w:rPr>
          <w:sz w:val="28"/>
          <w:szCs w:val="28"/>
        </w:rPr>
        <w:t xml:space="preserve">          Психологи нашей школы  тесно сотрудничают  с социальным педагогом, медицинским работником, библиотекарем (приобретение литературы с целью просвещения школьников, повышение психологической грамотности родителей, учителей и учащихся, проведение совместных мероприятий). </w:t>
      </w:r>
    </w:p>
    <w:p w:rsidR="00F71529" w:rsidRPr="00524230" w:rsidRDefault="00F71529" w:rsidP="00F71529">
      <w:pPr>
        <w:jc w:val="both"/>
        <w:rPr>
          <w:sz w:val="28"/>
          <w:szCs w:val="28"/>
        </w:rPr>
      </w:pPr>
      <w:r w:rsidRPr="00524230">
        <w:rPr>
          <w:sz w:val="28"/>
          <w:szCs w:val="28"/>
        </w:rPr>
        <w:t xml:space="preserve">          Деятельность психологической службы школы в работе с родителями представлена в  следующих  формах:</w:t>
      </w:r>
    </w:p>
    <w:p w:rsidR="00F71529" w:rsidRPr="00524230" w:rsidRDefault="00F71529" w:rsidP="00F71529">
      <w:pPr>
        <w:ind w:left="540"/>
        <w:jc w:val="both"/>
        <w:rPr>
          <w:sz w:val="28"/>
          <w:szCs w:val="28"/>
        </w:rPr>
      </w:pPr>
      <w:r w:rsidRPr="00524230">
        <w:rPr>
          <w:sz w:val="28"/>
          <w:szCs w:val="28"/>
        </w:rPr>
        <w:t>1. Родительские собрания  - ознакомление родителей:</w:t>
      </w:r>
    </w:p>
    <w:p w:rsidR="00F71529" w:rsidRPr="00524230" w:rsidRDefault="00F71529" w:rsidP="009D769F">
      <w:pPr>
        <w:numPr>
          <w:ilvl w:val="0"/>
          <w:numId w:val="22"/>
        </w:numPr>
        <w:tabs>
          <w:tab w:val="num" w:pos="0"/>
        </w:tabs>
        <w:ind w:left="540" w:firstLine="540"/>
        <w:jc w:val="both"/>
        <w:rPr>
          <w:sz w:val="28"/>
          <w:szCs w:val="28"/>
        </w:rPr>
      </w:pPr>
      <w:r w:rsidRPr="00524230">
        <w:rPr>
          <w:sz w:val="28"/>
          <w:szCs w:val="28"/>
        </w:rPr>
        <w:t>с психологическими особенностями  учащихся на разных возрастных этапах;</w:t>
      </w:r>
    </w:p>
    <w:p w:rsidR="00F71529" w:rsidRPr="00524230" w:rsidRDefault="00F71529" w:rsidP="009D769F">
      <w:pPr>
        <w:numPr>
          <w:ilvl w:val="0"/>
          <w:numId w:val="22"/>
        </w:numPr>
        <w:tabs>
          <w:tab w:val="num" w:pos="0"/>
        </w:tabs>
        <w:ind w:left="540" w:firstLine="540"/>
        <w:jc w:val="both"/>
        <w:rPr>
          <w:sz w:val="28"/>
          <w:szCs w:val="28"/>
        </w:rPr>
      </w:pPr>
      <w:r w:rsidRPr="00524230">
        <w:rPr>
          <w:sz w:val="28"/>
          <w:szCs w:val="28"/>
        </w:rPr>
        <w:t>с прохождением адаптационного периода первоклассников, пятиклассников, учащихся профильных 9,10 классов;</w:t>
      </w:r>
    </w:p>
    <w:p w:rsidR="00F71529" w:rsidRPr="00524230" w:rsidRDefault="00F71529" w:rsidP="00F71529">
      <w:pPr>
        <w:tabs>
          <w:tab w:val="left" w:pos="9000"/>
        </w:tabs>
        <w:ind w:left="1080"/>
        <w:jc w:val="both"/>
        <w:rPr>
          <w:sz w:val="28"/>
          <w:szCs w:val="28"/>
        </w:rPr>
      </w:pPr>
      <w:r w:rsidRPr="00524230">
        <w:rPr>
          <w:sz w:val="28"/>
          <w:szCs w:val="28"/>
        </w:rPr>
        <w:t>- преодоление трудностей связанных с УВП и личностным развитием и формированием характера учащихся.</w:t>
      </w:r>
    </w:p>
    <w:p w:rsidR="00F71529" w:rsidRPr="00524230" w:rsidRDefault="00F71529" w:rsidP="00F71529">
      <w:pPr>
        <w:ind w:left="540"/>
        <w:jc w:val="both"/>
        <w:rPr>
          <w:sz w:val="28"/>
          <w:szCs w:val="28"/>
        </w:rPr>
      </w:pPr>
      <w:r w:rsidRPr="00524230">
        <w:rPr>
          <w:sz w:val="28"/>
          <w:szCs w:val="28"/>
        </w:rPr>
        <w:lastRenderedPageBreak/>
        <w:t>2. Индивидуальные консультации родителей по различным вопросам.</w:t>
      </w:r>
    </w:p>
    <w:p w:rsidR="00F71529" w:rsidRPr="00524230" w:rsidRDefault="00F71529" w:rsidP="00F71529">
      <w:pPr>
        <w:ind w:left="540"/>
        <w:jc w:val="both"/>
        <w:rPr>
          <w:sz w:val="28"/>
          <w:szCs w:val="28"/>
        </w:rPr>
      </w:pPr>
      <w:r w:rsidRPr="00524230">
        <w:rPr>
          <w:sz w:val="28"/>
          <w:szCs w:val="28"/>
        </w:rPr>
        <w:t>3. Семинары, тренинги по эффективному взаимодействию с детьми.</w:t>
      </w:r>
    </w:p>
    <w:p w:rsidR="00F71529" w:rsidRPr="00524230" w:rsidRDefault="00F71529" w:rsidP="00F71529">
      <w:pPr>
        <w:ind w:firstLine="540"/>
        <w:jc w:val="both"/>
        <w:rPr>
          <w:sz w:val="28"/>
          <w:szCs w:val="28"/>
        </w:rPr>
      </w:pPr>
      <w:r w:rsidRPr="00524230">
        <w:rPr>
          <w:sz w:val="28"/>
          <w:szCs w:val="28"/>
        </w:rPr>
        <w:t xml:space="preserve">Достижения психологов школы:  Психолог </w:t>
      </w:r>
      <w:proofErr w:type="spellStart"/>
      <w:r w:rsidRPr="00524230">
        <w:rPr>
          <w:sz w:val="28"/>
          <w:szCs w:val="28"/>
        </w:rPr>
        <w:t>Фольц</w:t>
      </w:r>
      <w:proofErr w:type="spellEnd"/>
      <w:r w:rsidRPr="00524230">
        <w:rPr>
          <w:sz w:val="28"/>
          <w:szCs w:val="28"/>
        </w:rPr>
        <w:t xml:space="preserve"> В.</w:t>
      </w:r>
      <w:proofErr w:type="gramStart"/>
      <w:r w:rsidRPr="00524230">
        <w:rPr>
          <w:sz w:val="28"/>
          <w:szCs w:val="28"/>
        </w:rPr>
        <w:t>В</w:t>
      </w:r>
      <w:proofErr w:type="gramEnd"/>
      <w:r w:rsidRPr="00524230">
        <w:rPr>
          <w:sz w:val="28"/>
          <w:szCs w:val="28"/>
        </w:rPr>
        <w:t xml:space="preserve"> является тренером городского уровня по технологии « Педагогическая мастерская».  </w:t>
      </w:r>
      <w:proofErr w:type="gramStart"/>
      <w:r w:rsidRPr="00524230">
        <w:rPr>
          <w:sz w:val="28"/>
          <w:szCs w:val="28"/>
        </w:rPr>
        <w:t>Постоянно работает над  повышением  педагогического мастерства: в 2014 году получила номинацию « Психолог-исследователь» на Республиканском конкурсе «Лучший психолог», призер областного этапа Республиканского конкурса «Лучший психолог» (2 место),  призер  Республиканской интернет-олимпиады по психологии (2 место).</w:t>
      </w:r>
      <w:proofErr w:type="gramEnd"/>
      <w:r w:rsidRPr="00524230">
        <w:rPr>
          <w:sz w:val="28"/>
          <w:szCs w:val="28"/>
        </w:rPr>
        <w:t xml:space="preserve"> Имеет публикацию методической разработки по психологии « Профилактика профессионального выгорания»  (сайт </w:t>
      </w:r>
      <w:proofErr w:type="spellStart"/>
      <w:r w:rsidRPr="00524230">
        <w:rPr>
          <w:sz w:val="28"/>
          <w:szCs w:val="28"/>
          <w:lang w:val="en-US"/>
        </w:rPr>
        <w:t>InfoUrok</w:t>
      </w:r>
      <w:proofErr w:type="spellEnd"/>
      <w:r w:rsidRPr="00524230">
        <w:rPr>
          <w:sz w:val="28"/>
          <w:szCs w:val="28"/>
        </w:rPr>
        <w:t>.</w:t>
      </w:r>
      <w:r w:rsidRPr="00524230">
        <w:rPr>
          <w:sz w:val="28"/>
          <w:szCs w:val="28"/>
          <w:lang w:val="en-US"/>
        </w:rPr>
        <w:t>RU</w:t>
      </w:r>
      <w:r w:rsidRPr="00524230">
        <w:rPr>
          <w:sz w:val="28"/>
          <w:szCs w:val="28"/>
        </w:rPr>
        <w:t>). В 2013 году стала призером городского конкурса «Лучшее методико -  дидактическое пособие», в 2012 году награждена благодарственным письмом за лучший доклад на Августовских педагогических чтениях.</w:t>
      </w:r>
    </w:p>
    <w:p w:rsidR="00F71529" w:rsidRPr="00524230" w:rsidRDefault="00F71529" w:rsidP="00F71529">
      <w:pPr>
        <w:jc w:val="both"/>
        <w:rPr>
          <w:sz w:val="28"/>
          <w:szCs w:val="28"/>
        </w:rPr>
      </w:pPr>
      <w:r w:rsidRPr="00524230">
        <w:rPr>
          <w:sz w:val="28"/>
          <w:szCs w:val="28"/>
        </w:rPr>
        <w:t xml:space="preserve">Психолог </w:t>
      </w:r>
      <w:proofErr w:type="spellStart"/>
      <w:r w:rsidRPr="00524230">
        <w:rPr>
          <w:sz w:val="28"/>
          <w:szCs w:val="28"/>
        </w:rPr>
        <w:t>Магамедова</w:t>
      </w:r>
      <w:proofErr w:type="spellEnd"/>
      <w:r w:rsidRPr="00524230">
        <w:rPr>
          <w:sz w:val="28"/>
          <w:szCs w:val="28"/>
        </w:rPr>
        <w:t xml:space="preserve"> И.Ю. является тренером городского уровня по технологии « Педагогическая мастерская».   Участник региональной научно-практической конференции « Педагогические чтения», посвященные 50- </w:t>
      </w:r>
      <w:proofErr w:type="spellStart"/>
      <w:r w:rsidRPr="00524230">
        <w:rPr>
          <w:sz w:val="28"/>
          <w:szCs w:val="28"/>
        </w:rPr>
        <w:t>летию</w:t>
      </w:r>
      <w:proofErr w:type="spellEnd"/>
      <w:r w:rsidRPr="00524230">
        <w:rPr>
          <w:sz w:val="28"/>
          <w:szCs w:val="28"/>
        </w:rPr>
        <w:t xml:space="preserve"> Павлодарского государственного педагогического института. Подготовила ученицу 10 «А» класса на конкурс «Научные проекты школьников» </w:t>
      </w:r>
      <w:proofErr w:type="gramStart"/>
      <w:r w:rsidRPr="00524230">
        <w:rPr>
          <w:sz w:val="28"/>
          <w:szCs w:val="28"/>
        </w:rPr>
        <w:t xml:space="preserve">( </w:t>
      </w:r>
      <w:proofErr w:type="gramEnd"/>
      <w:r w:rsidRPr="00524230">
        <w:rPr>
          <w:sz w:val="28"/>
          <w:szCs w:val="28"/>
        </w:rPr>
        <w:t>2 место областной уровень).</w:t>
      </w:r>
    </w:p>
    <w:p w:rsidR="00F71529" w:rsidRPr="00524230" w:rsidRDefault="00F71529" w:rsidP="00F71529">
      <w:pPr>
        <w:widowControl w:val="0"/>
        <w:tabs>
          <w:tab w:val="left" w:pos="358"/>
        </w:tabs>
        <w:autoSpaceDE w:val="0"/>
        <w:autoSpaceDN w:val="0"/>
        <w:adjustRightInd w:val="0"/>
        <w:jc w:val="both"/>
        <w:rPr>
          <w:sz w:val="28"/>
          <w:szCs w:val="28"/>
        </w:rPr>
      </w:pPr>
      <w:r w:rsidRPr="00524230">
        <w:rPr>
          <w:sz w:val="28"/>
          <w:szCs w:val="28"/>
        </w:rPr>
        <w:t xml:space="preserve"> </w:t>
      </w:r>
      <w:r w:rsidRPr="00524230">
        <w:rPr>
          <w:b/>
          <w:sz w:val="28"/>
          <w:szCs w:val="28"/>
        </w:rPr>
        <w:t>Выводы:</w:t>
      </w:r>
      <w:r w:rsidRPr="00524230">
        <w:rPr>
          <w:sz w:val="28"/>
          <w:szCs w:val="28"/>
        </w:rPr>
        <w:t xml:space="preserve"> Созданная система практической психологической помощи учащимся  реализует все направления деятельности  психологической службы, способствует сохранению психического здоровья,  развитию личности учащегося, профессиональному и жизненному самоопределению учащихся. Для развития личности эффективным способом является проведение психологического мониторинга, что в целом  благотворно сказывается на организации образовательной среды школы. Психологическое сопровождение учебного процесса позволяет вносить коррективы развития в учебном процессе различных сфер личности. Осознание психологической информации, личностных качеств;  коррекция поведения учащихся, развитие самосознания, развитие  навыков общения, позволяют внести изменения в такие сферы личности ученика, как эмоционально-волевая, познавательная, мотивационная, коммуникативная; в сферу личностных свойств.</w:t>
      </w:r>
    </w:p>
    <w:p w:rsidR="00BC1D39" w:rsidRPr="00524230" w:rsidRDefault="00BC1D39" w:rsidP="00BC1D39">
      <w:pPr>
        <w:jc w:val="center"/>
        <w:rPr>
          <w:b/>
          <w:sz w:val="32"/>
          <w:szCs w:val="32"/>
          <w:u w:val="single"/>
          <w:lang w:val="kk-KZ"/>
        </w:rPr>
      </w:pPr>
      <w:r w:rsidRPr="00524230">
        <w:rPr>
          <w:b/>
          <w:sz w:val="32"/>
          <w:szCs w:val="32"/>
          <w:u w:val="single"/>
          <w:lang w:val="kk-KZ"/>
        </w:rPr>
        <w:t>6. Учебно-материальные активы</w:t>
      </w:r>
    </w:p>
    <w:p w:rsidR="00BC1D39" w:rsidRPr="00524230" w:rsidRDefault="00BC1D39" w:rsidP="00BC1D39">
      <w:pPr>
        <w:jc w:val="both"/>
        <w:rPr>
          <w:sz w:val="28"/>
          <w:szCs w:val="28"/>
          <w:lang w:val="kk-KZ"/>
        </w:rPr>
      </w:pPr>
      <w:r w:rsidRPr="00524230">
        <w:rPr>
          <w:b/>
          <w:sz w:val="28"/>
          <w:szCs w:val="28"/>
          <w:lang w:val="kk-KZ"/>
        </w:rPr>
        <w:t>Год основания школы</w:t>
      </w:r>
      <w:r w:rsidRPr="00524230">
        <w:rPr>
          <w:sz w:val="28"/>
          <w:szCs w:val="28"/>
          <w:lang w:val="kk-KZ"/>
        </w:rPr>
        <w:t xml:space="preserve"> – 1973 год, Здание типовое</w:t>
      </w:r>
    </w:p>
    <w:p w:rsidR="00BC1D39" w:rsidRPr="00524230" w:rsidRDefault="00BC1D39" w:rsidP="00BC1D39">
      <w:pPr>
        <w:jc w:val="both"/>
        <w:rPr>
          <w:sz w:val="28"/>
          <w:szCs w:val="28"/>
          <w:lang w:val="kk-KZ"/>
        </w:rPr>
      </w:pPr>
      <w:r w:rsidRPr="00524230">
        <w:rPr>
          <w:b/>
          <w:sz w:val="28"/>
          <w:szCs w:val="28"/>
          <w:lang w:val="kk-KZ"/>
        </w:rPr>
        <w:t>Сменность занятий</w:t>
      </w:r>
      <w:r w:rsidRPr="00524230">
        <w:rPr>
          <w:sz w:val="28"/>
          <w:szCs w:val="28"/>
          <w:lang w:val="kk-KZ"/>
        </w:rPr>
        <w:t xml:space="preserve"> – 2 смены</w:t>
      </w:r>
    </w:p>
    <w:p w:rsidR="00BC1D39" w:rsidRPr="00524230" w:rsidRDefault="00BC1D39" w:rsidP="00BC1D39">
      <w:pPr>
        <w:jc w:val="both"/>
        <w:rPr>
          <w:sz w:val="28"/>
          <w:szCs w:val="28"/>
          <w:lang w:val="kk-KZ"/>
        </w:rPr>
      </w:pPr>
      <w:r w:rsidRPr="00524230">
        <w:rPr>
          <w:b/>
          <w:sz w:val="28"/>
          <w:szCs w:val="28"/>
          <w:lang w:val="kk-KZ"/>
        </w:rPr>
        <w:t>Проектная мощность</w:t>
      </w:r>
      <w:r w:rsidRPr="00524230">
        <w:rPr>
          <w:sz w:val="28"/>
          <w:szCs w:val="28"/>
          <w:lang w:val="kk-KZ"/>
        </w:rPr>
        <w:t xml:space="preserve"> – 1320 человек</w:t>
      </w:r>
    </w:p>
    <w:p w:rsidR="00BC1D39" w:rsidRPr="00524230" w:rsidRDefault="00BC1D39" w:rsidP="00BC1D39">
      <w:pPr>
        <w:jc w:val="both"/>
        <w:rPr>
          <w:sz w:val="28"/>
          <w:szCs w:val="28"/>
          <w:lang w:val="kk-KZ"/>
        </w:rPr>
      </w:pPr>
      <w:r w:rsidRPr="00524230">
        <w:rPr>
          <w:b/>
          <w:sz w:val="28"/>
          <w:szCs w:val="28"/>
          <w:lang w:val="kk-KZ"/>
        </w:rPr>
        <w:t>Общая площадь здания</w:t>
      </w:r>
      <w:r w:rsidRPr="00524230">
        <w:rPr>
          <w:sz w:val="28"/>
          <w:szCs w:val="28"/>
          <w:lang w:val="kk-KZ"/>
        </w:rPr>
        <w:t xml:space="preserve"> – 5669,8 кв.м</w:t>
      </w:r>
    </w:p>
    <w:p w:rsidR="00BC1D39" w:rsidRPr="00524230" w:rsidRDefault="00BC1D39" w:rsidP="00BC1D39">
      <w:pPr>
        <w:jc w:val="both"/>
        <w:rPr>
          <w:sz w:val="28"/>
          <w:szCs w:val="28"/>
          <w:lang w:val="kk-KZ"/>
        </w:rPr>
      </w:pPr>
      <w:r w:rsidRPr="00524230">
        <w:rPr>
          <w:b/>
          <w:sz w:val="28"/>
          <w:szCs w:val="28"/>
          <w:lang w:val="kk-KZ"/>
        </w:rPr>
        <w:t>Общая площадь территории</w:t>
      </w:r>
      <w:r w:rsidRPr="00524230">
        <w:rPr>
          <w:sz w:val="28"/>
          <w:szCs w:val="28"/>
          <w:lang w:val="kk-KZ"/>
        </w:rPr>
        <w:t xml:space="preserve"> – 2,26200 га</w:t>
      </w:r>
    </w:p>
    <w:p w:rsidR="00BC1D39" w:rsidRPr="00524230" w:rsidRDefault="00BC1D39" w:rsidP="00BC1D39">
      <w:pPr>
        <w:jc w:val="both"/>
        <w:rPr>
          <w:sz w:val="28"/>
          <w:szCs w:val="28"/>
          <w:lang w:val="kk-KZ"/>
        </w:rPr>
      </w:pPr>
      <w:r w:rsidRPr="00524230">
        <w:rPr>
          <w:b/>
          <w:sz w:val="28"/>
          <w:szCs w:val="28"/>
          <w:lang w:val="kk-KZ"/>
        </w:rPr>
        <w:t>Количество кабинетов</w:t>
      </w:r>
      <w:r w:rsidRPr="00524230">
        <w:rPr>
          <w:sz w:val="28"/>
          <w:szCs w:val="28"/>
          <w:lang w:val="kk-KZ"/>
        </w:rPr>
        <w:t>:</w:t>
      </w:r>
    </w:p>
    <w:p w:rsidR="00BC1D39" w:rsidRPr="00524230" w:rsidRDefault="00BC1D39" w:rsidP="00BC1D39">
      <w:pPr>
        <w:jc w:val="both"/>
        <w:rPr>
          <w:sz w:val="28"/>
          <w:szCs w:val="28"/>
          <w:lang w:val="kk-KZ"/>
        </w:rPr>
      </w:pPr>
      <w:r w:rsidRPr="00524230">
        <w:rPr>
          <w:sz w:val="28"/>
          <w:szCs w:val="28"/>
          <w:lang w:val="kk-KZ"/>
        </w:rPr>
        <w:t>всего - 68 кабинетов,</w:t>
      </w:r>
    </w:p>
    <w:p w:rsidR="00BC1D39" w:rsidRPr="00524230" w:rsidRDefault="00BC1D39" w:rsidP="00BC1D39">
      <w:pPr>
        <w:jc w:val="both"/>
        <w:rPr>
          <w:sz w:val="28"/>
          <w:szCs w:val="28"/>
          <w:lang w:val="kk-KZ"/>
        </w:rPr>
      </w:pPr>
      <w:r w:rsidRPr="00524230">
        <w:rPr>
          <w:sz w:val="28"/>
          <w:szCs w:val="28"/>
          <w:lang w:val="kk-KZ"/>
        </w:rPr>
        <w:t xml:space="preserve">учебных - 39 - (начальной школы – 10 (№№ 11,12,13,14,15,16,17,19,35,37), казахского языка и литературы – 4 (№№ 20,31,38,48), русского языка и литературы - 3 (№№ 18,44,45), английского языка – 3 (№№ 42,46,49), </w:t>
      </w:r>
      <w:r w:rsidRPr="00524230">
        <w:rPr>
          <w:sz w:val="28"/>
          <w:szCs w:val="28"/>
          <w:lang w:val="kk-KZ"/>
        </w:rPr>
        <w:lastRenderedPageBreak/>
        <w:t>математики – 3 (№№ 40,43,47), биологии – 1 (№ 24), химии – 1 (№ 27), физики – 2 (№ 25,26), истории – 2 (№№ 32,34) географии – 1 (№ 41),  технологии – 1, кабинет НВП – 1 (№ 36), ОИВТ- 3 (№ 21А, 22, 23), ОИВТ (мобильный) – 1 (№ 21), кабинет Первого Президента РК – 1 (№ 33), музыки – 1 (№ 28), кабинет самопознания – 1 (№30)</w:t>
      </w:r>
    </w:p>
    <w:p w:rsidR="00BC1D39" w:rsidRPr="00524230" w:rsidRDefault="00BC1D39" w:rsidP="00BC1D39">
      <w:pPr>
        <w:jc w:val="both"/>
        <w:rPr>
          <w:sz w:val="28"/>
          <w:szCs w:val="28"/>
          <w:lang w:val="kk-KZ"/>
        </w:rPr>
      </w:pPr>
      <w:r w:rsidRPr="00524230">
        <w:rPr>
          <w:sz w:val="28"/>
          <w:szCs w:val="28"/>
          <w:lang w:val="kk-KZ"/>
        </w:rPr>
        <w:t>прочих – 24 (кабинет директора – 1, приемная – 1, кабинет социального педагога – 1, кабинет замдиректоров по ВР – 1, учительская – 1, кабинет психологов – 1, кабинеты замдиректоров по - УВР  -  3, кабинет замдиректора по АХЧ – 1, бухгалтерия - 1, библиотека – 1, книгохранилище – 2, медицинский кабинет – 4, актовый зал – 1, спортивный зал – 1, кабинет логопеда – 1, серверная – 1, архив – 1, оружейка – 1)</w:t>
      </w:r>
    </w:p>
    <w:p w:rsidR="00BC1D39" w:rsidRPr="00524230" w:rsidRDefault="00BC1D39" w:rsidP="00BC1D39">
      <w:pPr>
        <w:jc w:val="both"/>
        <w:rPr>
          <w:sz w:val="28"/>
          <w:szCs w:val="28"/>
          <w:lang w:val="kk-KZ"/>
        </w:rPr>
      </w:pPr>
      <w:r w:rsidRPr="00524230">
        <w:rPr>
          <w:sz w:val="28"/>
          <w:szCs w:val="28"/>
          <w:lang w:val="kk-KZ"/>
        </w:rPr>
        <w:t>Мастерские – 2 (слесарная, столярная)</w:t>
      </w:r>
    </w:p>
    <w:p w:rsidR="00BC1D39" w:rsidRPr="00524230" w:rsidRDefault="00BC1D39" w:rsidP="00BC1D39">
      <w:pPr>
        <w:jc w:val="both"/>
        <w:rPr>
          <w:sz w:val="28"/>
          <w:szCs w:val="28"/>
          <w:lang w:val="kk-KZ"/>
        </w:rPr>
      </w:pPr>
      <w:r w:rsidRPr="00524230">
        <w:rPr>
          <w:sz w:val="28"/>
          <w:szCs w:val="28"/>
          <w:lang w:val="kk-KZ"/>
        </w:rPr>
        <w:t>Лабораторий - 3</w:t>
      </w:r>
    </w:p>
    <w:p w:rsidR="00BC1D39" w:rsidRPr="00524230" w:rsidRDefault="00BC1D39" w:rsidP="00BC1D39">
      <w:pPr>
        <w:jc w:val="both"/>
        <w:rPr>
          <w:b/>
          <w:sz w:val="28"/>
          <w:szCs w:val="28"/>
          <w:lang w:val="kk-KZ"/>
        </w:rPr>
      </w:pPr>
      <w:r w:rsidRPr="00524230">
        <w:rPr>
          <w:sz w:val="28"/>
          <w:szCs w:val="28"/>
          <w:lang w:val="kk-KZ"/>
        </w:rPr>
        <w:t xml:space="preserve"> </w:t>
      </w:r>
      <w:r w:rsidRPr="00524230">
        <w:rPr>
          <w:b/>
          <w:sz w:val="28"/>
          <w:szCs w:val="28"/>
          <w:lang w:val="kk-KZ"/>
        </w:rPr>
        <w:t>Специализированные кабинеты</w:t>
      </w:r>
    </w:p>
    <w:p w:rsidR="00BC1D39" w:rsidRPr="00524230" w:rsidRDefault="00BC1D39" w:rsidP="00BC1D39">
      <w:pPr>
        <w:jc w:val="both"/>
        <w:rPr>
          <w:sz w:val="28"/>
          <w:szCs w:val="28"/>
        </w:rPr>
      </w:pPr>
      <w:r w:rsidRPr="00524230">
        <w:rPr>
          <w:sz w:val="28"/>
          <w:szCs w:val="28"/>
        </w:rPr>
        <w:t xml:space="preserve">          В школе четыре специализированных кабинета. Специализированный кабинет физики -  2 комплекта: поставка 1 комплекта «</w:t>
      </w:r>
      <w:proofErr w:type="spellStart"/>
      <w:r w:rsidRPr="00524230">
        <w:rPr>
          <w:sz w:val="28"/>
          <w:szCs w:val="28"/>
        </w:rPr>
        <w:t>Интерхолдинг</w:t>
      </w:r>
      <w:proofErr w:type="spellEnd"/>
      <w:r w:rsidRPr="00524230">
        <w:rPr>
          <w:sz w:val="28"/>
          <w:szCs w:val="28"/>
        </w:rPr>
        <w:t>», через  департамент образования. Год поставки – 2007 на сумму 3499000 т.; поставка 2 комплекта «</w:t>
      </w:r>
      <w:proofErr w:type="spellStart"/>
      <w:r w:rsidRPr="00524230">
        <w:rPr>
          <w:sz w:val="28"/>
          <w:szCs w:val="28"/>
        </w:rPr>
        <w:t>Жамбылснабобразование</w:t>
      </w:r>
      <w:proofErr w:type="spellEnd"/>
      <w:r w:rsidRPr="00524230">
        <w:rPr>
          <w:sz w:val="28"/>
          <w:szCs w:val="28"/>
        </w:rPr>
        <w:t>» на сумму 3450000 тенге, год поставки – 2008г.</w:t>
      </w:r>
    </w:p>
    <w:p w:rsidR="00BC1D39" w:rsidRPr="00524230" w:rsidRDefault="00BC1D39" w:rsidP="00BC1D39">
      <w:pPr>
        <w:ind w:firstLine="708"/>
        <w:jc w:val="both"/>
        <w:rPr>
          <w:sz w:val="28"/>
          <w:szCs w:val="28"/>
        </w:rPr>
      </w:pPr>
      <w:r w:rsidRPr="00524230">
        <w:rPr>
          <w:sz w:val="28"/>
          <w:szCs w:val="28"/>
        </w:rPr>
        <w:t>Специализированный  кабинет химии – 1 комплект. Поставка – республиканский бюджет. Год поставки -  2014 на сумму 4097000 т.</w:t>
      </w:r>
    </w:p>
    <w:p w:rsidR="00BC1D39" w:rsidRPr="00524230" w:rsidRDefault="00BC1D39" w:rsidP="00BC1D39">
      <w:pPr>
        <w:jc w:val="both"/>
        <w:rPr>
          <w:b/>
          <w:sz w:val="28"/>
          <w:szCs w:val="28"/>
        </w:rPr>
      </w:pPr>
      <w:r w:rsidRPr="00524230">
        <w:rPr>
          <w:b/>
          <w:sz w:val="28"/>
          <w:szCs w:val="28"/>
        </w:rPr>
        <w:t>Компьютерный парк</w:t>
      </w:r>
    </w:p>
    <w:p w:rsidR="00BC1D39" w:rsidRPr="00524230" w:rsidRDefault="00BC1D39" w:rsidP="00BC1D39">
      <w:pPr>
        <w:jc w:val="both"/>
        <w:rPr>
          <w:sz w:val="28"/>
          <w:szCs w:val="28"/>
        </w:rPr>
      </w:pPr>
      <w:r w:rsidRPr="00524230">
        <w:rPr>
          <w:sz w:val="28"/>
          <w:szCs w:val="28"/>
        </w:rPr>
        <w:t xml:space="preserve">          Компьютерный парк школы состоит из 133 компьютеров. 8 интерактивных досок.  До ноября 2012 года на балансе школы было 56 компьютера. Из 56 компьютеров: 45 ученических  и административных 11.            </w:t>
      </w:r>
    </w:p>
    <w:p w:rsidR="00BC1D39" w:rsidRPr="00524230" w:rsidRDefault="00BC1D39" w:rsidP="00BC1D39">
      <w:pPr>
        <w:ind w:firstLine="708"/>
        <w:jc w:val="both"/>
        <w:rPr>
          <w:rFonts w:cs="Calibri"/>
          <w:sz w:val="28"/>
          <w:szCs w:val="28"/>
        </w:rPr>
      </w:pPr>
      <w:r w:rsidRPr="00524230">
        <w:rPr>
          <w:sz w:val="28"/>
          <w:szCs w:val="28"/>
        </w:rPr>
        <w:t>По линии системы электронного обучения поступил 71 компьютер,  из них 39 ученических (15 ноутбуков, 15 компьютеров в компьютерный кабинет, 3 мультимедийных места – 1 стационарная интерактивная доска и 2 переносные с ноутбуками, 6 в библиотеку для уч-ся) и 32 учительских (30 моноблоков и 2 в учительскую), мультимедийный цифровой подиум – 1 комплект. Значительно увеличился объем средств, ежегодно отправляемых на обновление и ремонт компьютерного парка и программного обеспечения (</w:t>
      </w:r>
      <w:r w:rsidRPr="00524230">
        <w:rPr>
          <w:rFonts w:cs="Calibri"/>
          <w:sz w:val="28"/>
          <w:szCs w:val="28"/>
        </w:rPr>
        <w:t>2011-2012г.- 1040000 т., 2013-2014г.  – 867856 т., 2014-2015г. – 192000 т.)</w:t>
      </w:r>
    </w:p>
    <w:p w:rsidR="00BC1D39" w:rsidRPr="00524230" w:rsidRDefault="00BC1D39" w:rsidP="00BC1D39">
      <w:pPr>
        <w:jc w:val="both"/>
        <w:rPr>
          <w:b/>
          <w:sz w:val="28"/>
          <w:szCs w:val="28"/>
          <w:lang w:val="kk-KZ"/>
        </w:rPr>
      </w:pPr>
      <w:r w:rsidRPr="00524230">
        <w:rPr>
          <w:b/>
          <w:sz w:val="28"/>
          <w:szCs w:val="28"/>
          <w:lang w:val="kk-KZ"/>
        </w:rPr>
        <w:t>Библиотека</w:t>
      </w:r>
    </w:p>
    <w:p w:rsidR="00BC1D39" w:rsidRPr="00524230" w:rsidRDefault="00BC1D39" w:rsidP="00BC1D39">
      <w:pPr>
        <w:ind w:firstLine="1"/>
        <w:jc w:val="both"/>
        <w:rPr>
          <w:bCs/>
          <w:spacing w:val="-3"/>
          <w:sz w:val="28"/>
          <w:szCs w:val="28"/>
        </w:rPr>
      </w:pPr>
      <w:r w:rsidRPr="00524230">
        <w:rPr>
          <w:sz w:val="28"/>
          <w:szCs w:val="28"/>
          <w:lang w:val="kk-KZ"/>
        </w:rPr>
        <w:t xml:space="preserve">          </w:t>
      </w:r>
      <w:r w:rsidRPr="00524230">
        <w:rPr>
          <w:sz w:val="28"/>
          <w:szCs w:val="28"/>
        </w:rPr>
        <w:t xml:space="preserve">Обслуживание в библиотеке ведется на абонементе и в читальном зале. Общая площадь библиотеки – 54,5 </w:t>
      </w:r>
      <w:proofErr w:type="spellStart"/>
      <w:r w:rsidRPr="00524230">
        <w:rPr>
          <w:sz w:val="28"/>
          <w:szCs w:val="28"/>
        </w:rPr>
        <w:t>кв.м</w:t>
      </w:r>
      <w:proofErr w:type="spellEnd"/>
      <w:r w:rsidRPr="00524230">
        <w:rPr>
          <w:sz w:val="28"/>
          <w:szCs w:val="28"/>
        </w:rPr>
        <w:t xml:space="preserve">. Книгохранилище 23,2 </w:t>
      </w:r>
      <w:proofErr w:type="spellStart"/>
      <w:r w:rsidRPr="00524230">
        <w:rPr>
          <w:sz w:val="28"/>
          <w:szCs w:val="28"/>
        </w:rPr>
        <w:t>кв.м</w:t>
      </w:r>
      <w:proofErr w:type="spellEnd"/>
      <w:r w:rsidRPr="00524230">
        <w:rPr>
          <w:sz w:val="28"/>
          <w:szCs w:val="28"/>
        </w:rPr>
        <w:t xml:space="preserve">. Количество посадочных мест в читальном зале – 18. Общий фонд 45271 экземпляров. Основной фонд составляет 19743 экземпляра, учебный фонд – 25528 экземпляров. </w:t>
      </w:r>
      <w:r w:rsidRPr="00524230">
        <w:rPr>
          <w:bCs/>
          <w:spacing w:val="-4"/>
          <w:sz w:val="28"/>
          <w:szCs w:val="28"/>
        </w:rPr>
        <w:t xml:space="preserve">Фонд учебной литературы в школе по отношению к контингенту </w:t>
      </w:r>
      <w:proofErr w:type="gramStart"/>
      <w:r w:rsidRPr="00524230">
        <w:rPr>
          <w:bCs/>
          <w:spacing w:val="-3"/>
          <w:sz w:val="28"/>
          <w:szCs w:val="28"/>
        </w:rPr>
        <w:t>обучающихся</w:t>
      </w:r>
      <w:proofErr w:type="gramEnd"/>
      <w:r w:rsidRPr="00524230">
        <w:rPr>
          <w:bCs/>
          <w:spacing w:val="-3"/>
          <w:sz w:val="28"/>
          <w:szCs w:val="28"/>
        </w:rPr>
        <w:t xml:space="preserve"> соответствует требованиям.</w:t>
      </w:r>
      <w:r w:rsidRPr="00524230">
        <w:rPr>
          <w:b/>
          <w:bCs/>
          <w:spacing w:val="-4"/>
          <w:sz w:val="28"/>
          <w:szCs w:val="28"/>
        </w:rPr>
        <w:t xml:space="preserve"> </w:t>
      </w:r>
      <w:r w:rsidRPr="00524230">
        <w:rPr>
          <w:bCs/>
          <w:spacing w:val="-4"/>
          <w:sz w:val="28"/>
          <w:szCs w:val="28"/>
        </w:rPr>
        <w:t xml:space="preserve">Фонд учебной литературы в школе по отношению к контингенту </w:t>
      </w:r>
      <w:r w:rsidRPr="00524230">
        <w:rPr>
          <w:bCs/>
          <w:spacing w:val="-3"/>
          <w:sz w:val="28"/>
          <w:szCs w:val="28"/>
        </w:rPr>
        <w:t>обучающихся на полный цикл составляет 37 экземпляров.</w:t>
      </w:r>
    </w:p>
    <w:p w:rsidR="00D15688" w:rsidRPr="00524230" w:rsidRDefault="00D15688" w:rsidP="00BC1D39">
      <w:pPr>
        <w:ind w:firstLine="1"/>
        <w:jc w:val="both"/>
        <w:rPr>
          <w:bCs/>
          <w:spacing w:val="-3"/>
          <w:sz w:val="28"/>
          <w:szCs w:val="28"/>
        </w:rPr>
      </w:pPr>
    </w:p>
    <w:p w:rsidR="00EA2330" w:rsidRPr="00524230" w:rsidRDefault="00EA2330" w:rsidP="00BC1D39">
      <w:pPr>
        <w:ind w:firstLine="1"/>
        <w:jc w:val="both"/>
        <w:rPr>
          <w:bCs/>
          <w:spacing w:val="-3"/>
          <w:sz w:val="28"/>
          <w:szCs w:val="28"/>
        </w:rPr>
      </w:pPr>
    </w:p>
    <w:p w:rsidR="005325AC" w:rsidRPr="00524230" w:rsidRDefault="005325AC" w:rsidP="00BC1D39">
      <w:pPr>
        <w:ind w:firstLine="1"/>
        <w:jc w:val="both"/>
        <w:rPr>
          <w:bCs/>
          <w:spacing w:val="-3"/>
          <w:sz w:val="28"/>
          <w:szCs w:val="28"/>
        </w:rPr>
      </w:pPr>
    </w:p>
    <w:p w:rsidR="005325AC" w:rsidRPr="00524230" w:rsidRDefault="005325AC" w:rsidP="00BC1D39">
      <w:pPr>
        <w:ind w:firstLine="1"/>
        <w:jc w:val="both"/>
        <w:rPr>
          <w:bCs/>
          <w:spacing w:val="-3"/>
          <w:sz w:val="28"/>
          <w:szCs w:val="28"/>
        </w:rPr>
      </w:pPr>
    </w:p>
    <w:tbl>
      <w:tblPr>
        <w:tblW w:w="9765" w:type="dxa"/>
        <w:tblInd w:w="93" w:type="dxa"/>
        <w:tblLayout w:type="fixed"/>
        <w:tblLook w:val="04A0" w:firstRow="1" w:lastRow="0" w:firstColumn="1" w:lastColumn="0" w:noHBand="0" w:noVBand="1"/>
      </w:tblPr>
      <w:tblGrid>
        <w:gridCol w:w="1575"/>
        <w:gridCol w:w="1321"/>
        <w:gridCol w:w="3178"/>
        <w:gridCol w:w="3691"/>
      </w:tblGrid>
      <w:tr w:rsidR="00524230" w:rsidRPr="00524230" w:rsidTr="00BC1D39">
        <w:trPr>
          <w:trHeight w:val="467"/>
        </w:trPr>
        <w:tc>
          <w:tcPr>
            <w:tcW w:w="1575" w:type="dxa"/>
            <w:tcBorders>
              <w:top w:val="single" w:sz="4" w:space="0" w:color="auto"/>
              <w:left w:val="single" w:sz="4" w:space="0" w:color="auto"/>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годы</w:t>
            </w:r>
          </w:p>
        </w:tc>
        <w:tc>
          <w:tcPr>
            <w:tcW w:w="1320" w:type="dxa"/>
            <w:tcBorders>
              <w:top w:val="single" w:sz="4" w:space="0" w:color="auto"/>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всего учебников в школе</w:t>
            </w:r>
          </w:p>
        </w:tc>
        <w:tc>
          <w:tcPr>
            <w:tcW w:w="3176" w:type="dxa"/>
            <w:tcBorders>
              <w:top w:val="single" w:sz="4" w:space="0" w:color="auto"/>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 xml:space="preserve">общая численность учащихся </w:t>
            </w:r>
          </w:p>
        </w:tc>
        <w:tc>
          <w:tcPr>
            <w:tcW w:w="3689" w:type="dxa"/>
            <w:tcBorders>
              <w:top w:val="single" w:sz="4" w:space="0" w:color="auto"/>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численность  учебников на 1 ученика</w:t>
            </w:r>
          </w:p>
        </w:tc>
      </w:tr>
      <w:tr w:rsidR="00524230" w:rsidRPr="00524230" w:rsidTr="00BC1D39">
        <w:trPr>
          <w:trHeight w:val="285"/>
        </w:trPr>
        <w:tc>
          <w:tcPr>
            <w:tcW w:w="1575" w:type="dxa"/>
            <w:tcBorders>
              <w:top w:val="nil"/>
              <w:left w:val="single" w:sz="4" w:space="0" w:color="auto"/>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2011-2012</w:t>
            </w:r>
          </w:p>
        </w:tc>
        <w:tc>
          <w:tcPr>
            <w:tcW w:w="1320"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44356</w:t>
            </w:r>
          </w:p>
        </w:tc>
        <w:tc>
          <w:tcPr>
            <w:tcW w:w="3176"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1155</w:t>
            </w:r>
          </w:p>
        </w:tc>
        <w:tc>
          <w:tcPr>
            <w:tcW w:w="3689"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38</w:t>
            </w:r>
          </w:p>
        </w:tc>
      </w:tr>
      <w:tr w:rsidR="00524230" w:rsidRPr="00524230" w:rsidTr="00BC1D39">
        <w:trPr>
          <w:trHeight w:val="285"/>
        </w:trPr>
        <w:tc>
          <w:tcPr>
            <w:tcW w:w="1575" w:type="dxa"/>
            <w:tcBorders>
              <w:top w:val="nil"/>
              <w:left w:val="single" w:sz="4" w:space="0" w:color="auto"/>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2012-2013</w:t>
            </w:r>
          </w:p>
        </w:tc>
        <w:tc>
          <w:tcPr>
            <w:tcW w:w="1320"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45076</w:t>
            </w:r>
          </w:p>
        </w:tc>
        <w:tc>
          <w:tcPr>
            <w:tcW w:w="3176"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1159</w:t>
            </w:r>
          </w:p>
        </w:tc>
        <w:tc>
          <w:tcPr>
            <w:tcW w:w="3689"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38</w:t>
            </w:r>
          </w:p>
        </w:tc>
      </w:tr>
      <w:tr w:rsidR="00524230" w:rsidRPr="00524230" w:rsidTr="00BC1D39">
        <w:trPr>
          <w:trHeight w:val="285"/>
        </w:trPr>
        <w:tc>
          <w:tcPr>
            <w:tcW w:w="1575" w:type="dxa"/>
            <w:tcBorders>
              <w:top w:val="nil"/>
              <w:left w:val="single" w:sz="4" w:space="0" w:color="auto"/>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2013-2014</w:t>
            </w:r>
          </w:p>
        </w:tc>
        <w:tc>
          <w:tcPr>
            <w:tcW w:w="1320"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45211</w:t>
            </w:r>
          </w:p>
        </w:tc>
        <w:tc>
          <w:tcPr>
            <w:tcW w:w="3176"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1222</w:t>
            </w:r>
          </w:p>
        </w:tc>
        <w:tc>
          <w:tcPr>
            <w:tcW w:w="3689"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36</w:t>
            </w:r>
          </w:p>
        </w:tc>
      </w:tr>
      <w:tr w:rsidR="00524230" w:rsidRPr="00524230" w:rsidTr="00BC1D39">
        <w:trPr>
          <w:trHeight w:val="285"/>
        </w:trPr>
        <w:tc>
          <w:tcPr>
            <w:tcW w:w="1575" w:type="dxa"/>
            <w:tcBorders>
              <w:top w:val="nil"/>
              <w:left w:val="single" w:sz="4" w:space="0" w:color="auto"/>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2014-2015</w:t>
            </w:r>
          </w:p>
        </w:tc>
        <w:tc>
          <w:tcPr>
            <w:tcW w:w="1320"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45271</w:t>
            </w:r>
          </w:p>
        </w:tc>
        <w:tc>
          <w:tcPr>
            <w:tcW w:w="3176"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1221</w:t>
            </w:r>
          </w:p>
        </w:tc>
        <w:tc>
          <w:tcPr>
            <w:tcW w:w="3689" w:type="dxa"/>
            <w:tcBorders>
              <w:top w:val="nil"/>
              <w:left w:val="nil"/>
              <w:bottom w:val="single" w:sz="4" w:space="0" w:color="auto"/>
              <w:right w:val="single" w:sz="4" w:space="0" w:color="auto"/>
            </w:tcBorders>
            <w:vAlign w:val="bottom"/>
            <w:hideMark/>
          </w:tcPr>
          <w:p w:rsidR="00BC1D39" w:rsidRPr="00524230" w:rsidRDefault="00BC1D39" w:rsidP="00BC1D39">
            <w:pPr>
              <w:spacing w:line="276" w:lineRule="auto"/>
              <w:jc w:val="center"/>
              <w:rPr>
                <w:lang w:eastAsia="en-US"/>
              </w:rPr>
            </w:pPr>
            <w:r w:rsidRPr="00524230">
              <w:rPr>
                <w:lang w:eastAsia="en-US"/>
              </w:rPr>
              <w:t>37</w:t>
            </w:r>
          </w:p>
        </w:tc>
      </w:tr>
    </w:tbl>
    <w:p w:rsidR="00BC1D39" w:rsidRPr="00524230" w:rsidRDefault="00BC1D39" w:rsidP="00BC1D39">
      <w:pPr>
        <w:ind w:firstLine="1"/>
        <w:jc w:val="both"/>
        <w:rPr>
          <w:bCs/>
          <w:spacing w:val="-3"/>
          <w:sz w:val="28"/>
          <w:szCs w:val="28"/>
        </w:rPr>
      </w:pPr>
    </w:p>
    <w:p w:rsidR="00BC1D39" w:rsidRPr="00524230" w:rsidRDefault="00BC1D39" w:rsidP="00BC1D39">
      <w:pPr>
        <w:ind w:firstLine="1"/>
        <w:jc w:val="both"/>
        <w:rPr>
          <w:b/>
          <w:sz w:val="28"/>
          <w:szCs w:val="28"/>
        </w:rPr>
      </w:pPr>
      <w:r w:rsidRPr="00524230">
        <w:rPr>
          <w:bCs/>
          <w:spacing w:val="-3"/>
          <w:sz w:val="28"/>
          <w:szCs w:val="28"/>
        </w:rPr>
        <w:t xml:space="preserve">          </w:t>
      </w:r>
      <w:r w:rsidRPr="00524230">
        <w:rPr>
          <w:sz w:val="28"/>
          <w:szCs w:val="28"/>
        </w:rPr>
        <w:t>Литературы на государственном языке – 3912 экземпляр, что составляет 8,64 % от общего количества. Обновленной учебной литературы 5858 экземпляров (12,93%). Электронных учебников  411 наименований, из них 159 на государственном языке.</w:t>
      </w:r>
      <w:r w:rsidRPr="00524230">
        <w:rPr>
          <w:b/>
          <w:sz w:val="28"/>
          <w:szCs w:val="28"/>
        </w:rPr>
        <w:t xml:space="preserve">  </w:t>
      </w:r>
    </w:p>
    <w:p w:rsidR="00BC1D39" w:rsidRPr="00524230" w:rsidRDefault="00BC1D39" w:rsidP="00BC1D39">
      <w:pPr>
        <w:jc w:val="both"/>
        <w:rPr>
          <w:b/>
          <w:sz w:val="28"/>
          <w:szCs w:val="28"/>
          <w:lang w:val="kk-KZ"/>
        </w:rPr>
      </w:pPr>
      <w:r w:rsidRPr="00524230">
        <w:rPr>
          <w:b/>
          <w:sz w:val="28"/>
          <w:szCs w:val="28"/>
          <w:lang w:val="kk-KZ"/>
        </w:rPr>
        <w:t>Столовая</w:t>
      </w:r>
    </w:p>
    <w:p w:rsidR="00BC1D39" w:rsidRPr="00524230" w:rsidRDefault="00BC1D39" w:rsidP="00BC1D39">
      <w:pPr>
        <w:jc w:val="both"/>
        <w:rPr>
          <w:sz w:val="28"/>
          <w:szCs w:val="28"/>
          <w:lang w:val="kk-KZ"/>
        </w:rPr>
      </w:pPr>
      <w:r w:rsidRPr="00524230">
        <w:rPr>
          <w:sz w:val="28"/>
          <w:szCs w:val="28"/>
          <w:lang w:val="kk-KZ"/>
        </w:rPr>
        <w:t xml:space="preserve">          Столовая типовая общей площадью 348,8 кв.м.  Обеденный зал – 215,8 кв.м., кухня – 50,1 кв.м., мойка – 13,4 кв.м. Общее количество мест – 180. Охват горячим питанием составляет 870 учащихся (70%), охват буфетным питанием – 300 учащихся (24%).</w:t>
      </w:r>
    </w:p>
    <w:p w:rsidR="00BC1D39" w:rsidRPr="00524230" w:rsidRDefault="00BC1D39" w:rsidP="00BC1D39">
      <w:pPr>
        <w:jc w:val="both"/>
        <w:rPr>
          <w:b/>
          <w:sz w:val="28"/>
          <w:szCs w:val="28"/>
          <w:lang w:val="kk-KZ"/>
        </w:rPr>
      </w:pPr>
      <w:r w:rsidRPr="00524230">
        <w:rPr>
          <w:b/>
          <w:sz w:val="28"/>
          <w:szCs w:val="28"/>
          <w:lang w:val="kk-KZ"/>
        </w:rPr>
        <w:t xml:space="preserve">Медицинский кабинет </w:t>
      </w:r>
    </w:p>
    <w:p w:rsidR="00BC1D39" w:rsidRPr="00524230" w:rsidRDefault="00BC1D39" w:rsidP="00BC1D39">
      <w:pPr>
        <w:jc w:val="both"/>
        <w:rPr>
          <w:sz w:val="28"/>
          <w:szCs w:val="28"/>
          <w:lang w:val="kk-KZ"/>
        </w:rPr>
      </w:pPr>
      <w:r w:rsidRPr="00524230">
        <w:rPr>
          <w:sz w:val="28"/>
          <w:szCs w:val="28"/>
          <w:lang w:val="kk-KZ"/>
        </w:rPr>
        <w:t xml:space="preserve">          Медицинский кабинет соответствует лицензионным требованиям (государственная лицензия № 00186 </w:t>
      </w:r>
      <w:r w:rsidRPr="00524230">
        <w:rPr>
          <w:sz w:val="28"/>
          <w:szCs w:val="28"/>
          <w:lang w:val="en-US"/>
        </w:rPr>
        <w:t>DS</w:t>
      </w:r>
      <w:r w:rsidRPr="00524230">
        <w:rPr>
          <w:sz w:val="28"/>
          <w:szCs w:val="28"/>
        </w:rPr>
        <w:t xml:space="preserve"> от 17 ноября 2005 года</w:t>
      </w:r>
      <w:r w:rsidRPr="00524230">
        <w:rPr>
          <w:sz w:val="28"/>
          <w:szCs w:val="28"/>
          <w:lang w:val="kk-KZ"/>
        </w:rPr>
        <w:t xml:space="preserve">). Представлен 3 помещениями общей площадью 54,0 кв.м.  Приложением к лицензии оговариваются следубщие виды медицинской и врачебной деятельности: скорая и неотложная медицинская помощь. </w:t>
      </w:r>
    </w:p>
    <w:p w:rsidR="00BC1D39" w:rsidRPr="00524230" w:rsidRDefault="00BC1D39" w:rsidP="00BC1D39">
      <w:pPr>
        <w:jc w:val="both"/>
        <w:rPr>
          <w:b/>
          <w:sz w:val="28"/>
          <w:szCs w:val="28"/>
        </w:rPr>
      </w:pPr>
      <w:r w:rsidRPr="00524230">
        <w:rPr>
          <w:b/>
          <w:sz w:val="28"/>
          <w:szCs w:val="28"/>
        </w:rPr>
        <w:t>Спортивные залы</w:t>
      </w:r>
    </w:p>
    <w:p w:rsidR="00BC1D39" w:rsidRPr="00524230" w:rsidRDefault="00BC1D39" w:rsidP="00BC1D39">
      <w:pPr>
        <w:jc w:val="both"/>
        <w:rPr>
          <w:sz w:val="28"/>
          <w:szCs w:val="28"/>
        </w:rPr>
      </w:pPr>
      <w:r w:rsidRPr="00524230">
        <w:rPr>
          <w:b/>
          <w:sz w:val="28"/>
          <w:szCs w:val="28"/>
        </w:rPr>
        <w:t xml:space="preserve">          </w:t>
      </w:r>
      <w:r w:rsidRPr="00524230">
        <w:rPr>
          <w:sz w:val="28"/>
          <w:szCs w:val="28"/>
        </w:rPr>
        <w:t xml:space="preserve">В школе имеется 1 спортивный зал общей площадью 290,5 </w:t>
      </w:r>
      <w:proofErr w:type="spellStart"/>
      <w:r w:rsidRPr="00524230">
        <w:rPr>
          <w:sz w:val="28"/>
          <w:szCs w:val="28"/>
        </w:rPr>
        <w:t>кв.м</w:t>
      </w:r>
      <w:proofErr w:type="spellEnd"/>
      <w:r w:rsidRPr="00524230">
        <w:rPr>
          <w:sz w:val="28"/>
          <w:szCs w:val="28"/>
        </w:rPr>
        <w:t>.  Спортзал оборудован 2 раздевалками, 2 душевыми. Спортивный инвентарь представлен 255 единицами на сумму 868192,55 тенге (инвентаризационная опись № 1 и №4 приказ № 1-04/400 от 27.10.2014 года). Обновление материальной базы  прошло в 2013 году на сумму 258,8 тысяч тенге, том числе: мячи волейбольные – 13 шт., мячи баскетбольные – 4 шт., мячи футбольные – 14 шт., сетка волейбольная, сетка футбольная, скакалки гимнастические – 48шт, обручи гимнастические – 14шт, мяч для метания – 10шт, винтовка пневматическая – 2шт.</w:t>
      </w:r>
    </w:p>
    <w:p w:rsidR="00BC1D39" w:rsidRPr="00524230" w:rsidRDefault="00BC1D39" w:rsidP="00BC1D39">
      <w:pPr>
        <w:jc w:val="both"/>
        <w:rPr>
          <w:sz w:val="28"/>
          <w:szCs w:val="28"/>
        </w:rPr>
      </w:pPr>
      <w:r w:rsidRPr="00524230">
        <w:rPr>
          <w:sz w:val="28"/>
          <w:szCs w:val="28"/>
        </w:rPr>
        <w:t xml:space="preserve">          В 2011 году установлено речевое оповещение о пожаре на сумму 199374 тенге. В целях обеспечения безопасности в 2014г. пожарная сигнализация была подключена к центральному пульту ДЧС по Павлодарской области.</w:t>
      </w:r>
    </w:p>
    <w:p w:rsidR="00BC1D39" w:rsidRPr="00524230" w:rsidRDefault="00BC1D39" w:rsidP="00BC1D39">
      <w:pPr>
        <w:ind w:firstLine="737"/>
        <w:jc w:val="both"/>
        <w:rPr>
          <w:sz w:val="28"/>
          <w:szCs w:val="28"/>
        </w:rPr>
      </w:pPr>
      <w:r w:rsidRPr="00524230">
        <w:rPr>
          <w:sz w:val="28"/>
          <w:szCs w:val="28"/>
        </w:rPr>
        <w:t xml:space="preserve">Была обновлена школьная мебель (в 2013г. – 750000 тенге, в 2014г. – 611250 тенге) и мебель для компьютерного класса по линии электронного обучения (456440 тенге). </w:t>
      </w:r>
    </w:p>
    <w:p w:rsidR="00BC1D39" w:rsidRPr="00524230" w:rsidRDefault="00BC1D39" w:rsidP="00BC1D39">
      <w:pPr>
        <w:jc w:val="center"/>
        <w:rPr>
          <w:b/>
          <w:sz w:val="32"/>
          <w:szCs w:val="32"/>
          <w:u w:val="single"/>
        </w:rPr>
      </w:pPr>
      <w:r w:rsidRPr="00524230">
        <w:rPr>
          <w:b/>
          <w:sz w:val="32"/>
          <w:szCs w:val="32"/>
          <w:u w:val="single"/>
        </w:rPr>
        <w:t>7. Учебные лаборатории</w:t>
      </w:r>
    </w:p>
    <w:p w:rsidR="00BC1D39" w:rsidRPr="00524230" w:rsidRDefault="00BC1D39" w:rsidP="00BC1D39">
      <w:pPr>
        <w:jc w:val="both"/>
        <w:rPr>
          <w:sz w:val="28"/>
          <w:szCs w:val="28"/>
        </w:rPr>
      </w:pPr>
      <w:r w:rsidRPr="00524230">
        <w:rPr>
          <w:sz w:val="32"/>
          <w:szCs w:val="32"/>
        </w:rPr>
        <w:lastRenderedPageBreak/>
        <w:t xml:space="preserve">          </w:t>
      </w:r>
      <w:r w:rsidRPr="00524230">
        <w:rPr>
          <w:sz w:val="28"/>
          <w:szCs w:val="28"/>
        </w:rPr>
        <w:t xml:space="preserve">В школе имеются 3 лаборатории: биологии (14,5 </w:t>
      </w:r>
      <w:proofErr w:type="spellStart"/>
      <w:r w:rsidRPr="00524230">
        <w:rPr>
          <w:sz w:val="28"/>
          <w:szCs w:val="28"/>
        </w:rPr>
        <w:t>кв</w:t>
      </w:r>
      <w:proofErr w:type="gramStart"/>
      <w:r w:rsidRPr="00524230">
        <w:rPr>
          <w:sz w:val="28"/>
          <w:szCs w:val="28"/>
        </w:rPr>
        <w:t>.м</w:t>
      </w:r>
      <w:proofErr w:type="spellEnd"/>
      <w:proofErr w:type="gramEnd"/>
      <w:r w:rsidRPr="00524230">
        <w:rPr>
          <w:sz w:val="28"/>
          <w:szCs w:val="28"/>
        </w:rPr>
        <w:t xml:space="preserve">), химии (16,0 </w:t>
      </w:r>
      <w:proofErr w:type="spellStart"/>
      <w:r w:rsidRPr="00524230">
        <w:rPr>
          <w:sz w:val="28"/>
          <w:szCs w:val="28"/>
        </w:rPr>
        <w:t>кв.м</w:t>
      </w:r>
      <w:proofErr w:type="spellEnd"/>
      <w:r w:rsidRPr="00524230">
        <w:rPr>
          <w:sz w:val="28"/>
          <w:szCs w:val="28"/>
        </w:rPr>
        <w:t xml:space="preserve">), физики (14,8 </w:t>
      </w:r>
      <w:proofErr w:type="spellStart"/>
      <w:r w:rsidRPr="00524230">
        <w:rPr>
          <w:sz w:val="28"/>
          <w:szCs w:val="28"/>
        </w:rPr>
        <w:t>кв</w:t>
      </w:r>
      <w:proofErr w:type="spellEnd"/>
      <w:r w:rsidRPr="00524230">
        <w:rPr>
          <w:sz w:val="28"/>
          <w:szCs w:val="28"/>
        </w:rPr>
        <w:t xml:space="preserve"> м). Учебные лаборатории физики и химии оснащены учебно-лабораторным оборудованием современного поколения (поставки 2007-2008г.г. - физика, 2014г. – химия) в полном объеме. </w:t>
      </w:r>
    </w:p>
    <w:p w:rsidR="00BC1D39" w:rsidRPr="00524230" w:rsidRDefault="00BC1D39" w:rsidP="00BC1D39">
      <w:pPr>
        <w:tabs>
          <w:tab w:val="left" w:pos="900"/>
        </w:tabs>
        <w:jc w:val="both"/>
        <w:rPr>
          <w:sz w:val="28"/>
          <w:szCs w:val="28"/>
        </w:rPr>
      </w:pPr>
      <w:r w:rsidRPr="00524230">
        <w:rPr>
          <w:sz w:val="28"/>
          <w:szCs w:val="28"/>
        </w:rPr>
        <w:t xml:space="preserve">          Во всех лаборатория сосредоточены учебные материалы (учебники, методико-дидактические пособия, раздаточный материал, тестовые задания, электронные ресурсы и т.д.). Составляющие УМК систематизированы.  </w:t>
      </w:r>
    </w:p>
    <w:p w:rsidR="00BC1D39" w:rsidRPr="00524230" w:rsidRDefault="00BC1D39" w:rsidP="00BC1D39">
      <w:r w:rsidRPr="00524230">
        <w:rPr>
          <w:sz w:val="28"/>
          <w:szCs w:val="28"/>
        </w:rPr>
        <w:tab/>
      </w:r>
    </w:p>
    <w:p w:rsidR="000F1E36" w:rsidRPr="00524230" w:rsidRDefault="000F1E36" w:rsidP="000F1E36">
      <w:pPr>
        <w:jc w:val="both"/>
        <w:rPr>
          <w:sz w:val="32"/>
          <w:szCs w:val="32"/>
          <w:u w:val="single"/>
        </w:rPr>
      </w:pPr>
      <w:r w:rsidRPr="00524230">
        <w:rPr>
          <w:b/>
          <w:sz w:val="32"/>
          <w:szCs w:val="32"/>
          <w:u w:val="single"/>
        </w:rPr>
        <w:t>8. Информационные ресурсы и библиотечный фонд</w:t>
      </w:r>
    </w:p>
    <w:p w:rsidR="000F1E36" w:rsidRPr="00524230" w:rsidRDefault="000F1E36" w:rsidP="000F1E36">
      <w:pPr>
        <w:tabs>
          <w:tab w:val="left" w:pos="720"/>
        </w:tabs>
        <w:jc w:val="both"/>
        <w:rPr>
          <w:sz w:val="28"/>
          <w:szCs w:val="28"/>
        </w:rPr>
      </w:pPr>
      <w:r w:rsidRPr="00524230">
        <w:rPr>
          <w:sz w:val="28"/>
          <w:szCs w:val="28"/>
        </w:rPr>
        <w:t xml:space="preserve">          В результате проверки установлено, что компьютерный парк школы состоит из 133 компьютеров. До ноября 2012 года на балансе школы было 49 компьютера, все были в рабочем состоянии. Из 49 компьютеров 42 ученических  (1 в не рабочем состоянии (ноутбук </w:t>
      </w:r>
      <w:r w:rsidRPr="00524230">
        <w:rPr>
          <w:sz w:val="28"/>
          <w:szCs w:val="28"/>
          <w:lang w:val="en-US"/>
        </w:rPr>
        <w:t>Suzuki</w:t>
      </w:r>
      <w:r w:rsidRPr="00524230">
        <w:rPr>
          <w:sz w:val="28"/>
          <w:szCs w:val="28"/>
        </w:rPr>
        <w:t>)) и административных 7 (все в рабочем состоянии).</w:t>
      </w:r>
    </w:p>
    <w:p w:rsidR="000F1E36" w:rsidRPr="00524230" w:rsidRDefault="000F1E36" w:rsidP="000F1E36">
      <w:pPr>
        <w:ind w:firstLine="709"/>
        <w:jc w:val="both"/>
        <w:rPr>
          <w:sz w:val="28"/>
          <w:szCs w:val="28"/>
        </w:rPr>
      </w:pPr>
      <w:proofErr w:type="gramStart"/>
      <w:r w:rsidRPr="00524230">
        <w:rPr>
          <w:sz w:val="28"/>
          <w:szCs w:val="28"/>
        </w:rPr>
        <w:t>По линии электронного обучения поступило 73 персональных компьютера,  из них 40 ученических (15 ноутбуков (мобильный компьютерный класс), 15 компьютеров в компьютерный кабинет, 1 мультимедийный проектор с персональным компьютером, 2 переносных проектора с ноутбуками, 6 ПК в библиотеку для уч-ся, 1 мультимедийный подиум с ПК и интерактивным проектором), 32 учительских ПК (30 моноблоков и 2 ПК в учительскую) и 1 сервер</w:t>
      </w:r>
      <w:proofErr w:type="gramEnd"/>
      <w:r w:rsidRPr="00524230">
        <w:rPr>
          <w:sz w:val="28"/>
          <w:szCs w:val="28"/>
        </w:rPr>
        <w:t xml:space="preserve"> школы.</w:t>
      </w:r>
    </w:p>
    <w:p w:rsidR="000F1E36" w:rsidRPr="00524230" w:rsidRDefault="000F1E36" w:rsidP="000F1E36">
      <w:pPr>
        <w:ind w:firstLine="709"/>
        <w:jc w:val="both"/>
        <w:rPr>
          <w:sz w:val="28"/>
          <w:szCs w:val="28"/>
        </w:rPr>
      </w:pPr>
      <w:proofErr w:type="gramStart"/>
      <w:r w:rsidRPr="00524230">
        <w:rPr>
          <w:sz w:val="28"/>
          <w:szCs w:val="28"/>
        </w:rPr>
        <w:t>Ученические компьютеры  расположены следующим образом: 12 ПК и 10 ПК установлены в кабинетах информатики № 22 и №21а соответственно, 6 ПК в кабинете русского языка и литературы №18, 3 ПК в библиотеке, 6 ноутбуков в кабинете №42 иностранного языка, и 8 кабинетов оборудованы  интерактивной доской с персональными компьютерами (кабинеты биологии,  физики, химии, технологии), 1 компьютер с проектором установлен в кабинете разновозрастной</w:t>
      </w:r>
      <w:proofErr w:type="gramEnd"/>
      <w:r w:rsidRPr="00524230">
        <w:rPr>
          <w:sz w:val="28"/>
          <w:szCs w:val="28"/>
        </w:rPr>
        <w:t xml:space="preserve"> группы. В рамках инклюзивного образования в школе имеются 4 ПК для обучения на дому (в настоящее время все находятся в школе по причине отсутствия детей обучающихся в школе с соответствующими заболеваниями).</w:t>
      </w:r>
    </w:p>
    <w:p w:rsidR="000F1E36" w:rsidRPr="00524230" w:rsidRDefault="000F1E36" w:rsidP="000F1E36">
      <w:pPr>
        <w:ind w:firstLine="709"/>
        <w:jc w:val="both"/>
        <w:rPr>
          <w:sz w:val="28"/>
          <w:szCs w:val="28"/>
        </w:rPr>
      </w:pPr>
      <w:r w:rsidRPr="00524230">
        <w:rPr>
          <w:sz w:val="28"/>
          <w:szCs w:val="28"/>
        </w:rPr>
        <w:t xml:space="preserve">По линии электронного обучения для учащихся компьютеры расположены следующим образом: 15 ноутбуков в специализированном шкафу (выдаются на уроки по заявкам учителей), 15 компьютеров с интерактивной доской  в кабинете информатики, 6 компьютеров и МФУ в читальном зале библиотеки, 2 ноутбука с переносной интерактивной доской (кабинет в начальной школе и кабинет математики). </w:t>
      </w:r>
      <w:proofErr w:type="gramStart"/>
      <w:r w:rsidRPr="00524230">
        <w:rPr>
          <w:sz w:val="28"/>
          <w:szCs w:val="28"/>
        </w:rPr>
        <w:t>Учителям выдано 30 моноблоков (приложение 1), 2 компьютера с МФУ установлены в электронной учительской, мультимедийный подиум установлен в актовом зале, сервер в серверной школы.</w:t>
      </w:r>
      <w:proofErr w:type="gramEnd"/>
      <w:r w:rsidRPr="00524230">
        <w:rPr>
          <w:sz w:val="28"/>
          <w:szCs w:val="28"/>
        </w:rPr>
        <w:t xml:space="preserve"> Административные компьютеры имеют  директор - 1, заместители директора – 1,  бухгалтерия – 1, воспитательный центр - 2.</w:t>
      </w:r>
    </w:p>
    <w:tbl>
      <w:tblPr>
        <w:tblW w:w="9825" w:type="dxa"/>
        <w:tblInd w:w="-176" w:type="dxa"/>
        <w:tblLayout w:type="fixed"/>
        <w:tblLook w:val="04A0" w:firstRow="1" w:lastRow="0" w:firstColumn="1" w:lastColumn="0" w:noHBand="0" w:noVBand="1"/>
      </w:tblPr>
      <w:tblGrid>
        <w:gridCol w:w="1928"/>
        <w:gridCol w:w="1237"/>
        <w:gridCol w:w="1620"/>
        <w:gridCol w:w="1454"/>
        <w:gridCol w:w="2126"/>
        <w:gridCol w:w="1460"/>
      </w:tblGrid>
      <w:tr w:rsidR="00524230" w:rsidRPr="00524230" w:rsidTr="000F1E36">
        <w:trPr>
          <w:trHeight w:val="427"/>
        </w:trPr>
        <w:tc>
          <w:tcPr>
            <w:tcW w:w="1927"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ind w:right="385"/>
              <w:jc w:val="center"/>
              <w:rPr>
                <w:b/>
                <w:bCs/>
              </w:rPr>
            </w:pPr>
            <w:r w:rsidRPr="00524230">
              <w:rPr>
                <w:b/>
                <w:bCs/>
              </w:rPr>
              <w:t>Всего компьютер</w:t>
            </w:r>
            <w:r w:rsidRPr="00524230">
              <w:rPr>
                <w:b/>
                <w:bCs/>
              </w:rPr>
              <w:lastRenderedPageBreak/>
              <w:t>ов</w:t>
            </w:r>
          </w:p>
        </w:tc>
        <w:tc>
          <w:tcPr>
            <w:tcW w:w="1237"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r w:rsidRPr="00524230">
              <w:rPr>
                <w:b/>
                <w:bCs/>
              </w:rPr>
              <w:lastRenderedPageBreak/>
              <w:t>Год поставки</w:t>
            </w:r>
          </w:p>
        </w:tc>
        <w:tc>
          <w:tcPr>
            <w:tcW w:w="162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r w:rsidRPr="00524230">
              <w:rPr>
                <w:b/>
                <w:bCs/>
              </w:rPr>
              <w:t xml:space="preserve">Кол-во </w:t>
            </w:r>
          </w:p>
          <w:p w:rsidR="000F1E36" w:rsidRPr="00524230" w:rsidRDefault="000F1E36" w:rsidP="000F1E36">
            <w:pPr>
              <w:spacing w:line="276" w:lineRule="auto"/>
              <w:jc w:val="center"/>
              <w:rPr>
                <w:b/>
                <w:bCs/>
              </w:rPr>
            </w:pPr>
            <w:r w:rsidRPr="00524230">
              <w:rPr>
                <w:b/>
                <w:bCs/>
              </w:rPr>
              <w:t>компьютеро</w:t>
            </w:r>
            <w:r w:rsidRPr="00524230">
              <w:rPr>
                <w:b/>
                <w:bCs/>
              </w:rPr>
              <w:lastRenderedPageBreak/>
              <w:t>в</w:t>
            </w:r>
          </w:p>
        </w:tc>
        <w:tc>
          <w:tcPr>
            <w:tcW w:w="1454"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r w:rsidRPr="00524230">
              <w:rPr>
                <w:b/>
                <w:bCs/>
              </w:rPr>
              <w:lastRenderedPageBreak/>
              <w:t xml:space="preserve">Вид поставки </w:t>
            </w:r>
          </w:p>
          <w:p w:rsidR="000F1E36" w:rsidRPr="00524230" w:rsidRDefault="000F1E36" w:rsidP="000F1E36">
            <w:pPr>
              <w:spacing w:line="276" w:lineRule="auto"/>
              <w:jc w:val="center"/>
              <w:rPr>
                <w:b/>
                <w:bCs/>
              </w:rPr>
            </w:pPr>
            <w:r w:rsidRPr="00524230">
              <w:rPr>
                <w:b/>
                <w:bCs/>
              </w:rPr>
              <w:lastRenderedPageBreak/>
              <w:t>(РБ, МБ, АБР, спонсоры)</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r w:rsidRPr="00524230">
              <w:rPr>
                <w:b/>
                <w:bCs/>
              </w:rPr>
              <w:lastRenderedPageBreak/>
              <w:t>примечание</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r w:rsidRPr="00524230">
              <w:rPr>
                <w:b/>
                <w:bCs/>
              </w:rPr>
              <w:t>состояние</w:t>
            </w:r>
          </w:p>
        </w:tc>
      </w:tr>
      <w:tr w:rsidR="00524230" w:rsidRPr="00524230" w:rsidTr="000F1E36">
        <w:trPr>
          <w:trHeight w:val="427"/>
        </w:trPr>
        <w:tc>
          <w:tcPr>
            <w:tcW w:w="1927" w:type="dxa"/>
            <w:vMerge w:val="restart"/>
            <w:tcBorders>
              <w:top w:val="single" w:sz="4" w:space="0" w:color="auto"/>
              <w:left w:val="single" w:sz="4" w:space="0" w:color="auto"/>
              <w:bottom w:val="single" w:sz="4" w:space="0" w:color="auto"/>
              <w:right w:val="single" w:sz="4" w:space="0" w:color="auto"/>
            </w:tcBorders>
          </w:tcPr>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r w:rsidRPr="00524230">
              <w:t xml:space="preserve">Всего </w:t>
            </w:r>
          </w:p>
          <w:p w:rsidR="000F1E36" w:rsidRPr="00524230" w:rsidRDefault="000F1E36" w:rsidP="000F1E36">
            <w:pPr>
              <w:spacing w:line="276" w:lineRule="auto"/>
              <w:jc w:val="center"/>
            </w:pPr>
            <w:r w:rsidRPr="00524230">
              <w:t xml:space="preserve">ученических -53, в рабочем компьютеров состоянии - 52. </w:t>
            </w:r>
            <w:proofErr w:type="spellStart"/>
            <w:r w:rsidRPr="00524230">
              <w:t>Интер</w:t>
            </w:r>
            <w:proofErr w:type="spellEnd"/>
            <w:r w:rsidRPr="00524230">
              <w:t xml:space="preserve">. досок -8, </w:t>
            </w:r>
          </w:p>
          <w:p w:rsidR="000F1E36" w:rsidRPr="00524230" w:rsidRDefault="000F1E36" w:rsidP="000F1E36">
            <w:pPr>
              <w:spacing w:line="276" w:lineRule="auto"/>
              <w:jc w:val="center"/>
            </w:pPr>
            <w:r w:rsidRPr="00524230">
              <w:t>в рабочем состоянии 8</w:t>
            </w: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pPr>
          </w:p>
          <w:p w:rsidR="000F1E36" w:rsidRPr="00524230" w:rsidRDefault="000F1E36" w:rsidP="000F1E36">
            <w:pPr>
              <w:spacing w:line="276" w:lineRule="auto"/>
              <w:jc w:val="center"/>
              <w:rPr>
                <w:b/>
                <w:bCs/>
              </w:rPr>
            </w:pPr>
          </w:p>
        </w:tc>
        <w:tc>
          <w:tcPr>
            <w:tcW w:w="1237"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Cs/>
              </w:rPr>
            </w:pPr>
            <w:r w:rsidRPr="00524230">
              <w:rPr>
                <w:bCs/>
              </w:rPr>
              <w:t>2006</w:t>
            </w:r>
          </w:p>
        </w:tc>
        <w:tc>
          <w:tcPr>
            <w:tcW w:w="162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Cs/>
              </w:rPr>
            </w:pPr>
            <w:r w:rsidRPr="00524230">
              <w:rPr>
                <w:bCs/>
              </w:rPr>
              <w:t>1</w:t>
            </w:r>
          </w:p>
        </w:tc>
        <w:tc>
          <w:tcPr>
            <w:tcW w:w="1454"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Cs/>
              </w:rPr>
            </w:pPr>
            <w:r w:rsidRPr="00524230">
              <w:rPr>
                <w:bCs/>
              </w:rPr>
              <w:t>РБ</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proofErr w:type="spellStart"/>
            <w:r w:rsidRPr="00524230">
              <w:t>Каб</w:t>
            </w:r>
            <w:proofErr w:type="spellEnd"/>
            <w:r w:rsidRPr="00524230">
              <w:t>. РВГ (</w:t>
            </w:r>
            <w:proofErr w:type="spellStart"/>
            <w:r w:rsidRPr="00524230">
              <w:t>каб</w:t>
            </w:r>
            <w:proofErr w:type="spellEnd"/>
            <w:r w:rsidRPr="00524230">
              <w:t xml:space="preserve"> физики)</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bCs/>
              </w:rPr>
            </w:pPr>
            <w:r w:rsidRPr="00524230">
              <w:t>Рабочее</w:t>
            </w:r>
          </w:p>
        </w:tc>
      </w:tr>
      <w:tr w:rsidR="00524230" w:rsidRPr="00524230" w:rsidTr="000F1E36">
        <w:trPr>
          <w:trHeight w:val="278"/>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pPr>
            <w:r w:rsidRPr="00524230">
              <w:t>2007</w:t>
            </w:r>
          </w:p>
        </w:tc>
        <w:tc>
          <w:tcPr>
            <w:tcW w:w="162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pPr>
            <w:r w:rsidRPr="00524230">
              <w:t>1</w:t>
            </w:r>
          </w:p>
        </w:tc>
        <w:tc>
          <w:tcPr>
            <w:tcW w:w="1454"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pPr>
            <w:r w:rsidRPr="00524230">
              <w:t>РБ</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1 ПК для он-</w:t>
            </w:r>
            <w:proofErr w:type="spellStart"/>
            <w:r w:rsidRPr="00524230">
              <w:t>лайн</w:t>
            </w:r>
            <w:proofErr w:type="spellEnd"/>
            <w:r w:rsidRPr="00524230">
              <w:t xml:space="preserve"> уроков  </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267"/>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2007</w:t>
            </w:r>
          </w:p>
        </w:tc>
        <w:tc>
          <w:tcPr>
            <w:tcW w:w="1620"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 xml:space="preserve">Ноутбук </w:t>
            </w:r>
            <w:proofErr w:type="spellStart"/>
            <w:r w:rsidRPr="00524230">
              <w:rPr>
                <w:lang w:val="en-US"/>
              </w:rPr>
              <w:t>Suziki</w:t>
            </w:r>
            <w:proofErr w:type="spellEnd"/>
            <w:r w:rsidRPr="00524230">
              <w:rPr>
                <w:lang w:val="en-US"/>
              </w:rPr>
              <w:t xml:space="preserve"> + </w:t>
            </w:r>
            <w:r w:rsidRPr="00524230">
              <w:rPr>
                <w:lang w:val="kk-KZ"/>
              </w:rPr>
              <w:t>ИД</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 xml:space="preserve">Ноутбук </w:t>
            </w:r>
            <w:proofErr w:type="spellStart"/>
            <w:r w:rsidRPr="00524230">
              <w:rPr>
                <w:lang w:val="en-US"/>
              </w:rPr>
              <w:t>Suziki</w:t>
            </w:r>
            <w:proofErr w:type="spellEnd"/>
            <w:r w:rsidRPr="00524230">
              <w:t xml:space="preserve"> (в не рабочем состоянии)</w:t>
            </w:r>
          </w:p>
        </w:tc>
      </w:tr>
      <w:tr w:rsidR="00524230" w:rsidRPr="00524230" w:rsidTr="000F1E36">
        <w:trPr>
          <w:trHeight w:val="851"/>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2008</w:t>
            </w:r>
          </w:p>
        </w:tc>
        <w:tc>
          <w:tcPr>
            <w:tcW w:w="1620"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proofErr w:type="spellStart"/>
            <w:r w:rsidRPr="00524230">
              <w:t>Каб</w:t>
            </w:r>
            <w:proofErr w:type="spellEnd"/>
            <w:r w:rsidRPr="00524230">
              <w:t xml:space="preserve"> физики с ПК и проектор с ИД</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851"/>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2008</w:t>
            </w:r>
          </w:p>
        </w:tc>
        <w:tc>
          <w:tcPr>
            <w:tcW w:w="1620"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5</w:t>
            </w:r>
          </w:p>
        </w:tc>
        <w:tc>
          <w:tcPr>
            <w:tcW w:w="1454"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proofErr w:type="spellStart"/>
            <w:r w:rsidRPr="00524230">
              <w:t>Каб</w:t>
            </w:r>
            <w:proofErr w:type="spellEnd"/>
            <w:r w:rsidRPr="00524230">
              <w:t xml:space="preserve"> физики, химии, биологии, </w:t>
            </w:r>
            <w:proofErr w:type="spellStart"/>
            <w:r w:rsidRPr="00524230">
              <w:t>универс</w:t>
            </w:r>
            <w:proofErr w:type="spellEnd"/>
            <w:r w:rsidRPr="00524230">
              <w:t>. кабинет с ИД (4 доски), 1 ПК-сервер</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2010</w:t>
            </w:r>
          </w:p>
        </w:tc>
        <w:tc>
          <w:tcPr>
            <w:tcW w:w="1620"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3</w:t>
            </w:r>
          </w:p>
        </w:tc>
        <w:tc>
          <w:tcPr>
            <w:tcW w:w="1454"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 xml:space="preserve">МБ                                                                                                                                                                                                                                                                                                                                                                                                                                                                                                                                                                                                                                                                                                                                                                                                                                                                                                                                                                                                                                                                                                                                                                                                                                                                                                                                         </w:t>
            </w:r>
          </w:p>
        </w:tc>
        <w:tc>
          <w:tcPr>
            <w:tcW w:w="212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Библиотека</w:t>
            </w:r>
          </w:p>
        </w:tc>
        <w:tc>
          <w:tcPr>
            <w:tcW w:w="14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241"/>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2010</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6</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Кабинет русского языка и литературы</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241"/>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14</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Кабинет информатики</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Кабинет  информатики</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2014</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8</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Кабинет иностранного языка</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2014</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Кабинет химии с ИД</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bCs/>
              </w:rP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2014</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Кабинет первого президента</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val="restart"/>
            <w:tcBorders>
              <w:top w:val="single" w:sz="4" w:space="0" w:color="auto"/>
              <w:left w:val="single" w:sz="4" w:space="0" w:color="auto"/>
              <w:bottom w:val="single" w:sz="4" w:space="0" w:color="auto"/>
              <w:right w:val="single" w:sz="4" w:space="0" w:color="auto"/>
            </w:tcBorders>
            <w:vAlign w:val="center"/>
          </w:tcPr>
          <w:p w:rsidR="000F1E36" w:rsidRPr="00524230" w:rsidRDefault="000F1E36" w:rsidP="000F1E36">
            <w:pPr>
              <w:spacing w:line="276" w:lineRule="auto"/>
              <w:jc w:val="center"/>
            </w:pPr>
            <w:r w:rsidRPr="00524230">
              <w:t>39</w:t>
            </w:r>
          </w:p>
          <w:p w:rsidR="000F1E36" w:rsidRPr="00524230" w:rsidRDefault="000F1E36" w:rsidP="000F1E36">
            <w:pPr>
              <w:spacing w:line="276" w:lineRule="auto"/>
              <w:jc w:val="center"/>
            </w:pPr>
            <w:proofErr w:type="gramStart"/>
            <w:r w:rsidRPr="00524230">
              <w:t>ученических</w:t>
            </w:r>
            <w:proofErr w:type="gramEnd"/>
            <w:r w:rsidRPr="00524230">
              <w:t xml:space="preserve"> в системе ЭО</w:t>
            </w:r>
          </w:p>
          <w:p w:rsidR="000F1E36" w:rsidRPr="00524230" w:rsidRDefault="000F1E36" w:rsidP="000F1E36">
            <w:pPr>
              <w:spacing w:line="276" w:lineRule="auto"/>
              <w:jc w:val="center"/>
            </w:pP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6</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Библиотека+</w:t>
            </w:r>
          </w:p>
          <w:p w:rsidR="000F1E36" w:rsidRPr="00524230" w:rsidRDefault="000F1E36" w:rsidP="000F1E36">
            <w:pPr>
              <w:spacing w:line="276" w:lineRule="auto"/>
              <w:jc w:val="center"/>
            </w:pPr>
            <w:r w:rsidRPr="00524230">
              <w:t>МФУ</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16</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Компьютерный кабинет с ИД + принтер</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 xml:space="preserve">2 ноутбука с 2  переносными экранами и проекторами </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15</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Ноутбуки переносные</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Мультимедийно-цифровой подиум + интерактивный проектор</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pPr>
            <w:r w:rsidRPr="00524230">
              <w:t>1 сервер в СЭО</w:t>
            </w: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Серверная</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val="restart"/>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pPr>
            <w:r w:rsidRPr="00524230">
              <w:t>учительские</w:t>
            </w:r>
          </w:p>
          <w:p w:rsidR="000F1E36" w:rsidRPr="00524230" w:rsidRDefault="000F1E36" w:rsidP="000F1E36">
            <w:pPr>
              <w:spacing w:line="276" w:lineRule="auto"/>
            </w:pPr>
            <w:r w:rsidRPr="00524230">
              <w:t>в системе ЭО-32</w:t>
            </w:r>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30</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 xml:space="preserve">Моноблоки </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РБ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Учительская +МФУ</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443"/>
        </w:trPr>
        <w:tc>
          <w:tcPr>
            <w:tcW w:w="1927" w:type="dxa"/>
            <w:vMerge w:val="restart"/>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pPr>
            <w:proofErr w:type="gramStart"/>
            <w:r w:rsidRPr="00524230">
              <w:t>административные – 3, из них в  рабочем состоянии-3</w:t>
            </w:r>
            <w:proofErr w:type="gramEnd"/>
          </w:p>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2006</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Бухгалтерия</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Директор</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r w:rsidR="00524230" w:rsidRPr="00524230" w:rsidTr="000F1E36">
        <w:trPr>
          <w:trHeight w:val="315"/>
        </w:trPr>
        <w:tc>
          <w:tcPr>
            <w:tcW w:w="1927" w:type="dxa"/>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tc>
        <w:tc>
          <w:tcPr>
            <w:tcW w:w="1237"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2012</w:t>
            </w:r>
          </w:p>
        </w:tc>
        <w:tc>
          <w:tcPr>
            <w:tcW w:w="1620"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1</w:t>
            </w:r>
          </w:p>
        </w:tc>
        <w:tc>
          <w:tcPr>
            <w:tcW w:w="1454" w:type="dxa"/>
            <w:tcBorders>
              <w:top w:val="single" w:sz="4" w:space="0" w:color="auto"/>
              <w:left w:val="nil"/>
              <w:bottom w:val="single" w:sz="4" w:space="0" w:color="auto"/>
              <w:right w:val="single" w:sz="4" w:space="0" w:color="auto"/>
            </w:tcBorders>
            <w:vAlign w:val="center"/>
            <w:hideMark/>
          </w:tcPr>
          <w:p w:rsidR="000F1E36" w:rsidRPr="00524230" w:rsidRDefault="000F1E36" w:rsidP="000F1E36">
            <w:pPr>
              <w:spacing w:line="276" w:lineRule="auto"/>
              <w:jc w:val="center"/>
            </w:pPr>
            <w:r w:rsidRPr="00524230">
              <w:t>МБ</w:t>
            </w:r>
          </w:p>
        </w:tc>
        <w:tc>
          <w:tcPr>
            <w:tcW w:w="2126"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Зам. директора</w:t>
            </w:r>
          </w:p>
        </w:tc>
        <w:tc>
          <w:tcPr>
            <w:tcW w:w="1460" w:type="dxa"/>
            <w:tcBorders>
              <w:top w:val="single" w:sz="4" w:space="0" w:color="auto"/>
              <w:left w:val="nil"/>
              <w:bottom w:val="single" w:sz="4" w:space="0" w:color="auto"/>
              <w:right w:val="single" w:sz="4" w:space="0" w:color="auto"/>
            </w:tcBorders>
            <w:hideMark/>
          </w:tcPr>
          <w:p w:rsidR="000F1E36" w:rsidRPr="00524230" w:rsidRDefault="000F1E36" w:rsidP="000F1E36">
            <w:pPr>
              <w:spacing w:line="276" w:lineRule="auto"/>
              <w:jc w:val="center"/>
            </w:pPr>
            <w:r w:rsidRPr="00524230">
              <w:t>Рабочее</w:t>
            </w:r>
          </w:p>
        </w:tc>
      </w:tr>
    </w:tbl>
    <w:p w:rsidR="000F1E36" w:rsidRPr="00524230" w:rsidRDefault="000F1E36" w:rsidP="000F1E36">
      <w:pPr>
        <w:suppressAutoHyphens/>
        <w:spacing w:before="280"/>
        <w:jc w:val="both"/>
        <w:rPr>
          <w:bCs/>
          <w:iCs/>
          <w:sz w:val="28"/>
          <w:szCs w:val="28"/>
          <w:lang w:eastAsia="ar-SA"/>
        </w:rPr>
      </w:pPr>
      <w:r w:rsidRPr="00524230">
        <w:rPr>
          <w:bCs/>
          <w:iCs/>
          <w:sz w:val="28"/>
          <w:szCs w:val="28"/>
          <w:lang w:eastAsia="ar-SA"/>
        </w:rPr>
        <w:t xml:space="preserve">         </w:t>
      </w:r>
    </w:p>
    <w:p w:rsidR="000F1E36" w:rsidRPr="00524230" w:rsidRDefault="000F1E36" w:rsidP="000F1E36">
      <w:pPr>
        <w:suppressAutoHyphens/>
        <w:spacing w:before="280"/>
        <w:jc w:val="both"/>
        <w:rPr>
          <w:bCs/>
          <w:iCs/>
          <w:sz w:val="28"/>
          <w:szCs w:val="28"/>
          <w:lang w:eastAsia="ar-SA"/>
        </w:rPr>
      </w:pPr>
      <w:r w:rsidRPr="00524230">
        <w:rPr>
          <w:bCs/>
          <w:iCs/>
          <w:sz w:val="28"/>
          <w:szCs w:val="28"/>
          <w:lang w:eastAsia="ar-SA"/>
        </w:rPr>
        <w:t xml:space="preserve"> Динамика обновления компьютерного парка за 3 года. За три года компьютерный </w:t>
      </w:r>
      <w:proofErr w:type="gramStart"/>
      <w:r w:rsidRPr="00524230">
        <w:rPr>
          <w:bCs/>
          <w:iCs/>
          <w:sz w:val="28"/>
          <w:szCs w:val="28"/>
          <w:lang w:eastAsia="ar-SA"/>
        </w:rPr>
        <w:t>парк</w:t>
      </w:r>
      <w:proofErr w:type="gramEnd"/>
      <w:r w:rsidRPr="00524230">
        <w:rPr>
          <w:bCs/>
          <w:iCs/>
          <w:sz w:val="28"/>
          <w:szCs w:val="28"/>
          <w:lang w:eastAsia="ar-SA"/>
        </w:rPr>
        <w:t xml:space="preserve"> задействованный в учебно-воспитательном процессе увеличился на 84 компьютеров.</w:t>
      </w:r>
    </w:p>
    <w:p w:rsidR="000F1E36" w:rsidRPr="00524230" w:rsidRDefault="000F1E36" w:rsidP="000F1E36">
      <w:pPr>
        <w:suppressAutoHyphens/>
        <w:spacing w:before="280"/>
        <w:jc w:val="both"/>
        <w:rPr>
          <w:bCs/>
          <w:iCs/>
          <w:sz w:val="28"/>
          <w:szCs w:val="28"/>
          <w:lang w:eastAsia="ar-SA"/>
        </w:rPr>
      </w:pPr>
    </w:p>
    <w:tbl>
      <w:tblPr>
        <w:tblW w:w="6175" w:type="dxa"/>
        <w:jc w:val="center"/>
        <w:tblInd w:w="1754" w:type="dxa"/>
        <w:tblLook w:val="04A0" w:firstRow="1" w:lastRow="0" w:firstColumn="1" w:lastColumn="0" w:noHBand="0" w:noVBand="1"/>
      </w:tblPr>
      <w:tblGrid>
        <w:gridCol w:w="2163"/>
        <w:gridCol w:w="1376"/>
        <w:gridCol w:w="1376"/>
        <w:gridCol w:w="1260"/>
      </w:tblGrid>
      <w:tr w:rsidR="00524230" w:rsidRPr="00524230" w:rsidTr="000F1E36">
        <w:trPr>
          <w:trHeight w:val="549"/>
          <w:jc w:val="center"/>
        </w:trPr>
        <w:tc>
          <w:tcPr>
            <w:tcW w:w="2163" w:type="dxa"/>
            <w:tcBorders>
              <w:top w:val="single" w:sz="4" w:space="0" w:color="auto"/>
              <w:left w:val="single" w:sz="4" w:space="0" w:color="auto"/>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b/>
              </w:rPr>
            </w:pPr>
            <w:r w:rsidRPr="00524230">
              <w:rPr>
                <w:rFonts w:cs="Calibri"/>
                <w:b/>
              </w:rPr>
              <w:t>компьютеры</w:t>
            </w:r>
          </w:p>
        </w:tc>
        <w:tc>
          <w:tcPr>
            <w:tcW w:w="1376" w:type="dxa"/>
            <w:tcBorders>
              <w:top w:val="single" w:sz="4" w:space="0" w:color="auto"/>
              <w:left w:val="nil"/>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b/>
              </w:rPr>
            </w:pPr>
            <w:r w:rsidRPr="00524230">
              <w:rPr>
                <w:rFonts w:cs="Calibri"/>
                <w:b/>
              </w:rPr>
              <w:t>2011-2012</w:t>
            </w:r>
          </w:p>
        </w:tc>
        <w:tc>
          <w:tcPr>
            <w:tcW w:w="1376" w:type="dxa"/>
            <w:tcBorders>
              <w:top w:val="single" w:sz="4" w:space="0" w:color="auto"/>
              <w:left w:val="nil"/>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b/>
              </w:rPr>
            </w:pPr>
            <w:r w:rsidRPr="00524230">
              <w:rPr>
                <w:rFonts w:cs="Calibri"/>
                <w:b/>
              </w:rPr>
              <w:t>2012-2013</w:t>
            </w:r>
          </w:p>
        </w:tc>
        <w:tc>
          <w:tcPr>
            <w:tcW w:w="1260" w:type="dxa"/>
            <w:tcBorders>
              <w:top w:val="single" w:sz="4" w:space="0" w:color="auto"/>
              <w:left w:val="nil"/>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b/>
              </w:rPr>
            </w:pPr>
            <w:r w:rsidRPr="00524230">
              <w:rPr>
                <w:rFonts w:cs="Calibri"/>
                <w:b/>
              </w:rPr>
              <w:t>2013-2014</w:t>
            </w:r>
          </w:p>
        </w:tc>
      </w:tr>
      <w:tr w:rsidR="00524230" w:rsidRPr="00524230" w:rsidTr="000F1E36">
        <w:trPr>
          <w:trHeight w:val="525"/>
          <w:jc w:val="center"/>
        </w:trPr>
        <w:tc>
          <w:tcPr>
            <w:tcW w:w="2163" w:type="dxa"/>
            <w:tcBorders>
              <w:top w:val="nil"/>
              <w:left w:val="single" w:sz="4" w:space="0" w:color="auto"/>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rPr>
            </w:pPr>
            <w:r w:rsidRPr="00524230">
              <w:rPr>
                <w:rFonts w:cs="Calibri"/>
              </w:rPr>
              <w:t>Всего в УВП</w:t>
            </w:r>
          </w:p>
        </w:tc>
        <w:tc>
          <w:tcPr>
            <w:tcW w:w="1376" w:type="dxa"/>
            <w:tcBorders>
              <w:top w:val="nil"/>
              <w:left w:val="nil"/>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rPr>
            </w:pPr>
            <w:r w:rsidRPr="00524230">
              <w:rPr>
                <w:rFonts w:cs="Calibri"/>
              </w:rPr>
              <w:t>42</w:t>
            </w:r>
          </w:p>
        </w:tc>
        <w:tc>
          <w:tcPr>
            <w:tcW w:w="1376" w:type="dxa"/>
            <w:tcBorders>
              <w:top w:val="nil"/>
              <w:left w:val="nil"/>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rPr>
            </w:pPr>
            <w:r w:rsidRPr="00524230">
              <w:rPr>
                <w:rFonts w:cs="Calibri"/>
              </w:rPr>
              <w:t>136</w:t>
            </w:r>
          </w:p>
        </w:tc>
        <w:tc>
          <w:tcPr>
            <w:tcW w:w="1260" w:type="dxa"/>
            <w:tcBorders>
              <w:top w:val="nil"/>
              <w:left w:val="nil"/>
              <w:bottom w:val="single" w:sz="4" w:space="0" w:color="auto"/>
              <w:right w:val="single" w:sz="4" w:space="0" w:color="auto"/>
            </w:tcBorders>
            <w:noWrap/>
            <w:vAlign w:val="center"/>
            <w:hideMark/>
          </w:tcPr>
          <w:p w:rsidR="000F1E36" w:rsidRPr="00524230" w:rsidRDefault="000F1E36" w:rsidP="000F1E36">
            <w:pPr>
              <w:spacing w:line="276" w:lineRule="auto"/>
              <w:jc w:val="center"/>
              <w:rPr>
                <w:rFonts w:cs="Calibri"/>
              </w:rPr>
            </w:pPr>
            <w:r w:rsidRPr="00524230">
              <w:rPr>
                <w:rFonts w:cs="Calibri"/>
              </w:rPr>
              <w:t>126</w:t>
            </w:r>
          </w:p>
        </w:tc>
      </w:tr>
    </w:tbl>
    <w:p w:rsidR="000F1E36" w:rsidRPr="00524230" w:rsidRDefault="000F1E36" w:rsidP="000F1E36">
      <w:pPr>
        <w:suppressAutoHyphens/>
        <w:spacing w:before="280"/>
        <w:ind w:firstLine="709"/>
        <w:jc w:val="center"/>
        <w:rPr>
          <w:b/>
          <w:bCs/>
          <w:i/>
          <w:iCs/>
          <w:sz w:val="28"/>
          <w:szCs w:val="28"/>
          <w:lang w:eastAsia="ar-SA"/>
        </w:rPr>
      </w:pPr>
      <w:r w:rsidRPr="00524230">
        <w:rPr>
          <w:b/>
          <w:i/>
          <w:noProof/>
        </w:rPr>
        <w:drawing>
          <wp:inline distT="0" distB="0" distL="0" distR="0" wp14:anchorId="57A90D33" wp14:editId="0B6C41B6">
            <wp:extent cx="5029200" cy="2295525"/>
            <wp:effectExtent l="0" t="0" r="19050" b="9525"/>
            <wp:docPr id="1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F1E36" w:rsidRPr="00524230" w:rsidRDefault="000F1E36" w:rsidP="000F1E36">
      <w:pPr>
        <w:ind w:firstLine="709"/>
        <w:jc w:val="both"/>
        <w:rPr>
          <w:sz w:val="28"/>
          <w:szCs w:val="28"/>
        </w:rPr>
      </w:pPr>
    </w:p>
    <w:p w:rsidR="000F1E36" w:rsidRPr="00524230" w:rsidRDefault="000F1E36" w:rsidP="000F1E36">
      <w:pPr>
        <w:jc w:val="both"/>
        <w:rPr>
          <w:sz w:val="28"/>
          <w:szCs w:val="28"/>
        </w:rPr>
      </w:pPr>
      <w:r w:rsidRPr="00524230">
        <w:rPr>
          <w:sz w:val="28"/>
          <w:szCs w:val="28"/>
        </w:rPr>
        <w:t xml:space="preserve">          Объем средств, ежегодно направляемых на обновление компьютерной базы и программного обеспечения,  снижается:</w:t>
      </w:r>
    </w:p>
    <w:p w:rsidR="000F1E36" w:rsidRPr="00524230" w:rsidRDefault="000F1E36" w:rsidP="000F1E36">
      <w:pPr>
        <w:jc w:val="both"/>
        <w:rPr>
          <w:sz w:val="28"/>
          <w:szCs w:val="28"/>
        </w:rPr>
      </w:pPr>
    </w:p>
    <w:tbl>
      <w:tblPr>
        <w:tblStyle w:val="23"/>
        <w:tblW w:w="6283" w:type="dxa"/>
        <w:jc w:val="center"/>
        <w:tblLook w:val="04A0" w:firstRow="1" w:lastRow="0" w:firstColumn="1" w:lastColumn="0" w:noHBand="0" w:noVBand="1"/>
      </w:tblPr>
      <w:tblGrid>
        <w:gridCol w:w="1731"/>
        <w:gridCol w:w="1446"/>
        <w:gridCol w:w="1446"/>
        <w:gridCol w:w="1660"/>
      </w:tblGrid>
      <w:tr w:rsidR="00524230" w:rsidRPr="00524230" w:rsidTr="000F1E36">
        <w:trPr>
          <w:trHeight w:val="300"/>
          <w:jc w:val="center"/>
        </w:trPr>
        <w:tc>
          <w:tcPr>
            <w:tcW w:w="1731"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jc w:val="center"/>
              <w:rPr>
                <w:rFonts w:cs="Calibri"/>
                <w:b/>
              </w:rPr>
            </w:pPr>
            <w:r w:rsidRPr="00524230">
              <w:rPr>
                <w:rFonts w:cs="Calibri"/>
                <w:b/>
              </w:rPr>
              <w:t>2011-2012</w:t>
            </w:r>
          </w:p>
        </w:tc>
        <w:tc>
          <w:tcPr>
            <w:tcW w:w="144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jc w:val="center"/>
              <w:rPr>
                <w:rFonts w:cs="Calibri"/>
                <w:b/>
              </w:rPr>
            </w:pPr>
            <w:r w:rsidRPr="00524230">
              <w:rPr>
                <w:rFonts w:cs="Calibri"/>
                <w:b/>
              </w:rPr>
              <w:t>2012 – 2013</w:t>
            </w:r>
          </w:p>
        </w:tc>
        <w:tc>
          <w:tcPr>
            <w:tcW w:w="1446"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jc w:val="center"/>
              <w:rPr>
                <w:rFonts w:cs="Calibri"/>
                <w:b/>
              </w:rPr>
            </w:pPr>
            <w:r w:rsidRPr="00524230">
              <w:rPr>
                <w:rFonts w:cs="Calibri"/>
                <w:b/>
              </w:rPr>
              <w:t>2013-2014</w:t>
            </w:r>
          </w:p>
        </w:tc>
        <w:tc>
          <w:tcPr>
            <w:tcW w:w="1660"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jc w:val="center"/>
              <w:rPr>
                <w:rFonts w:cs="Calibri"/>
                <w:b/>
              </w:rPr>
            </w:pPr>
            <w:r w:rsidRPr="00524230">
              <w:rPr>
                <w:rFonts w:cs="Calibri"/>
                <w:b/>
              </w:rPr>
              <w:t>2014-2015</w:t>
            </w:r>
          </w:p>
        </w:tc>
      </w:tr>
      <w:tr w:rsidR="000F1E36" w:rsidRPr="00524230" w:rsidTr="000F1E36">
        <w:trPr>
          <w:trHeight w:val="300"/>
          <w:jc w:val="center"/>
        </w:trPr>
        <w:tc>
          <w:tcPr>
            <w:tcW w:w="1731"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jc w:val="center"/>
              <w:rPr>
                <w:rFonts w:cs="Calibri"/>
              </w:rPr>
            </w:pPr>
            <w:r w:rsidRPr="00524230">
              <w:rPr>
                <w:rFonts w:cs="Calibri"/>
              </w:rPr>
              <w:t>1040000</w:t>
            </w:r>
          </w:p>
        </w:tc>
        <w:tc>
          <w:tcPr>
            <w:tcW w:w="1446"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jc w:val="center"/>
              <w:rPr>
                <w:rFonts w:cs="Calibri"/>
              </w:rPr>
            </w:pPr>
            <w:r w:rsidRPr="00524230">
              <w:rPr>
                <w:rFonts w:cs="Calibri"/>
              </w:rPr>
              <w:t>0</w:t>
            </w:r>
          </w:p>
        </w:tc>
        <w:tc>
          <w:tcPr>
            <w:tcW w:w="1446"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jc w:val="center"/>
              <w:rPr>
                <w:rFonts w:cs="Calibri"/>
              </w:rPr>
            </w:pPr>
            <w:r w:rsidRPr="00524230">
              <w:rPr>
                <w:rFonts w:cs="Calibri"/>
              </w:rPr>
              <w:t>867856</w:t>
            </w:r>
          </w:p>
        </w:tc>
        <w:tc>
          <w:tcPr>
            <w:tcW w:w="1660"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jc w:val="center"/>
              <w:rPr>
                <w:rFonts w:cs="Calibri"/>
              </w:rPr>
            </w:pPr>
            <w:r w:rsidRPr="00524230">
              <w:rPr>
                <w:rFonts w:cs="Calibri"/>
              </w:rPr>
              <w:t>192000</w:t>
            </w:r>
          </w:p>
        </w:tc>
      </w:tr>
    </w:tbl>
    <w:p w:rsidR="000F1E36" w:rsidRPr="00524230" w:rsidRDefault="000F1E36" w:rsidP="000F1E36">
      <w:pPr>
        <w:ind w:firstLine="709"/>
        <w:jc w:val="both"/>
        <w:rPr>
          <w:sz w:val="28"/>
          <w:szCs w:val="28"/>
        </w:rPr>
      </w:pPr>
    </w:p>
    <w:p w:rsidR="000F1E36" w:rsidRPr="00524230" w:rsidRDefault="000F1E36" w:rsidP="000F1E36">
      <w:pPr>
        <w:ind w:firstLine="709"/>
        <w:jc w:val="both"/>
        <w:rPr>
          <w:sz w:val="28"/>
          <w:szCs w:val="28"/>
        </w:rPr>
      </w:pPr>
      <w:r w:rsidRPr="00524230">
        <w:rPr>
          <w:sz w:val="28"/>
          <w:szCs w:val="28"/>
        </w:rPr>
        <w:lastRenderedPageBreak/>
        <w:t>По количество учащихся  на 1 компьютер за три года по СОШ №34 наблюдается положительная динамика: по отношению ко всему контингенту учащихся школы (1-11 классы) на 17,7.</w:t>
      </w:r>
    </w:p>
    <w:p w:rsidR="000F1E36" w:rsidRPr="00524230" w:rsidRDefault="000F1E36" w:rsidP="000F1E36">
      <w:pPr>
        <w:ind w:firstLine="709"/>
        <w:jc w:val="both"/>
        <w:rPr>
          <w:sz w:val="28"/>
          <w:szCs w:val="28"/>
        </w:rPr>
      </w:pPr>
    </w:p>
    <w:tbl>
      <w:tblPr>
        <w:tblW w:w="5627" w:type="dxa"/>
        <w:jc w:val="center"/>
        <w:tblInd w:w="1020" w:type="dxa"/>
        <w:tblLook w:val="04A0" w:firstRow="1" w:lastRow="0" w:firstColumn="1" w:lastColumn="0" w:noHBand="0" w:noVBand="1"/>
      </w:tblPr>
      <w:tblGrid>
        <w:gridCol w:w="2014"/>
        <w:gridCol w:w="1682"/>
        <w:gridCol w:w="1931"/>
      </w:tblGrid>
      <w:tr w:rsidR="00524230" w:rsidRPr="00524230" w:rsidTr="000F1E36">
        <w:trPr>
          <w:trHeight w:val="295"/>
          <w:jc w:val="center"/>
        </w:trPr>
        <w:tc>
          <w:tcPr>
            <w:tcW w:w="2014"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rFonts w:cs="Calibri"/>
                <w:b/>
              </w:rPr>
            </w:pPr>
            <w:r w:rsidRPr="00524230">
              <w:rPr>
                <w:rFonts w:cs="Calibri"/>
                <w:b/>
              </w:rPr>
              <w:t>2011-2012</w:t>
            </w:r>
          </w:p>
        </w:tc>
        <w:tc>
          <w:tcPr>
            <w:tcW w:w="1682" w:type="dxa"/>
            <w:tcBorders>
              <w:top w:val="single" w:sz="4" w:space="0" w:color="auto"/>
              <w:left w:val="nil"/>
              <w:bottom w:val="single" w:sz="4" w:space="0" w:color="auto"/>
              <w:right w:val="single" w:sz="4" w:space="0" w:color="auto"/>
            </w:tcBorders>
            <w:noWrap/>
            <w:vAlign w:val="bottom"/>
            <w:hideMark/>
          </w:tcPr>
          <w:p w:rsidR="000F1E36" w:rsidRPr="00524230" w:rsidRDefault="000F1E36" w:rsidP="000F1E36">
            <w:pPr>
              <w:spacing w:line="276" w:lineRule="auto"/>
              <w:jc w:val="center"/>
              <w:rPr>
                <w:rFonts w:cs="Calibri"/>
                <w:b/>
              </w:rPr>
            </w:pPr>
            <w:r w:rsidRPr="00524230">
              <w:rPr>
                <w:rFonts w:cs="Calibri"/>
                <w:b/>
              </w:rPr>
              <w:t>2012-2013</w:t>
            </w:r>
          </w:p>
        </w:tc>
        <w:tc>
          <w:tcPr>
            <w:tcW w:w="1931" w:type="dxa"/>
            <w:tcBorders>
              <w:top w:val="single" w:sz="4" w:space="0" w:color="auto"/>
              <w:left w:val="nil"/>
              <w:bottom w:val="single" w:sz="4" w:space="0" w:color="auto"/>
              <w:right w:val="single" w:sz="4" w:space="0" w:color="auto"/>
            </w:tcBorders>
            <w:noWrap/>
            <w:vAlign w:val="bottom"/>
            <w:hideMark/>
          </w:tcPr>
          <w:p w:rsidR="000F1E36" w:rsidRPr="00524230" w:rsidRDefault="000F1E36" w:rsidP="000F1E36">
            <w:pPr>
              <w:spacing w:line="276" w:lineRule="auto"/>
              <w:jc w:val="center"/>
              <w:rPr>
                <w:rFonts w:cs="Calibri"/>
                <w:b/>
              </w:rPr>
            </w:pPr>
            <w:r w:rsidRPr="00524230">
              <w:rPr>
                <w:rFonts w:cs="Calibri"/>
                <w:b/>
              </w:rPr>
              <w:t>2013-2014</w:t>
            </w:r>
          </w:p>
        </w:tc>
      </w:tr>
      <w:tr w:rsidR="00524230" w:rsidRPr="00524230" w:rsidTr="000F1E36">
        <w:trPr>
          <w:trHeight w:val="295"/>
          <w:jc w:val="center"/>
        </w:trPr>
        <w:tc>
          <w:tcPr>
            <w:tcW w:w="2014"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rFonts w:cs="Calibri"/>
              </w:rPr>
            </w:pPr>
            <w:r w:rsidRPr="00524230">
              <w:rPr>
                <w:rFonts w:cs="Calibri"/>
              </w:rPr>
              <w:t>27,6</w:t>
            </w:r>
          </w:p>
        </w:tc>
        <w:tc>
          <w:tcPr>
            <w:tcW w:w="1682" w:type="dxa"/>
            <w:tcBorders>
              <w:top w:val="nil"/>
              <w:left w:val="nil"/>
              <w:bottom w:val="single" w:sz="4" w:space="0" w:color="auto"/>
              <w:right w:val="single" w:sz="4" w:space="0" w:color="auto"/>
            </w:tcBorders>
            <w:noWrap/>
            <w:vAlign w:val="bottom"/>
            <w:hideMark/>
          </w:tcPr>
          <w:p w:rsidR="000F1E36" w:rsidRPr="00524230" w:rsidRDefault="000F1E36" w:rsidP="000F1E36">
            <w:pPr>
              <w:spacing w:line="276" w:lineRule="auto"/>
              <w:jc w:val="center"/>
              <w:rPr>
                <w:rFonts w:cs="Calibri"/>
              </w:rPr>
            </w:pPr>
            <w:r w:rsidRPr="00524230">
              <w:rPr>
                <w:rFonts w:cs="Calibri"/>
              </w:rPr>
              <w:t>9</w:t>
            </w:r>
          </w:p>
        </w:tc>
        <w:tc>
          <w:tcPr>
            <w:tcW w:w="1931" w:type="dxa"/>
            <w:tcBorders>
              <w:top w:val="nil"/>
              <w:left w:val="nil"/>
              <w:bottom w:val="single" w:sz="4" w:space="0" w:color="auto"/>
              <w:right w:val="single" w:sz="4" w:space="0" w:color="auto"/>
            </w:tcBorders>
            <w:noWrap/>
            <w:vAlign w:val="bottom"/>
            <w:hideMark/>
          </w:tcPr>
          <w:p w:rsidR="000F1E36" w:rsidRPr="00524230" w:rsidRDefault="000F1E36" w:rsidP="000F1E36">
            <w:pPr>
              <w:spacing w:line="276" w:lineRule="auto"/>
              <w:jc w:val="center"/>
              <w:rPr>
                <w:rFonts w:cs="Calibri"/>
              </w:rPr>
            </w:pPr>
            <w:r w:rsidRPr="00524230">
              <w:rPr>
                <w:rFonts w:cs="Calibri"/>
              </w:rPr>
              <w:t>9,9</w:t>
            </w:r>
          </w:p>
        </w:tc>
      </w:tr>
    </w:tbl>
    <w:p w:rsidR="000F1E36" w:rsidRPr="00524230" w:rsidRDefault="000F1E36" w:rsidP="000F1E36">
      <w:pPr>
        <w:ind w:firstLine="709"/>
        <w:jc w:val="both"/>
        <w:rPr>
          <w:sz w:val="28"/>
          <w:szCs w:val="28"/>
        </w:rPr>
      </w:pPr>
    </w:p>
    <w:p w:rsidR="000F1E36" w:rsidRPr="00524230" w:rsidRDefault="000F1E36" w:rsidP="000F1E36">
      <w:pPr>
        <w:ind w:firstLine="709"/>
        <w:jc w:val="both"/>
        <w:rPr>
          <w:sz w:val="28"/>
          <w:szCs w:val="28"/>
        </w:rPr>
      </w:pPr>
    </w:p>
    <w:p w:rsidR="000F1E36" w:rsidRPr="00524230" w:rsidRDefault="000F1E36" w:rsidP="000F1E36">
      <w:pPr>
        <w:ind w:firstLine="709"/>
        <w:jc w:val="both"/>
        <w:rPr>
          <w:sz w:val="28"/>
          <w:szCs w:val="28"/>
        </w:rPr>
      </w:pPr>
      <w:r w:rsidRPr="00524230">
        <w:rPr>
          <w:b/>
          <w:i/>
          <w:noProof/>
        </w:rPr>
        <w:drawing>
          <wp:inline distT="0" distB="0" distL="0" distR="0" wp14:anchorId="532190F9" wp14:editId="49C38097">
            <wp:extent cx="4867275" cy="1666875"/>
            <wp:effectExtent l="0" t="0" r="9525" b="9525"/>
            <wp:docPr id="16"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0F1E36" w:rsidRPr="00524230" w:rsidRDefault="000F1E36" w:rsidP="000F1E36">
      <w:pPr>
        <w:ind w:firstLine="709"/>
        <w:jc w:val="both"/>
        <w:rPr>
          <w:sz w:val="28"/>
          <w:szCs w:val="28"/>
        </w:rPr>
      </w:pPr>
    </w:p>
    <w:p w:rsidR="000F1E36" w:rsidRPr="00524230" w:rsidRDefault="000F1E36" w:rsidP="000F1E36">
      <w:pPr>
        <w:tabs>
          <w:tab w:val="left" w:pos="720"/>
          <w:tab w:val="left" w:pos="900"/>
        </w:tabs>
        <w:jc w:val="both"/>
        <w:rPr>
          <w:rFonts w:eastAsia="Calibri"/>
          <w:bCs/>
          <w:sz w:val="28"/>
          <w:szCs w:val="28"/>
        </w:rPr>
      </w:pPr>
      <w:r w:rsidRPr="00524230">
        <w:rPr>
          <w:sz w:val="28"/>
          <w:szCs w:val="28"/>
        </w:rPr>
        <w:t xml:space="preserve">          </w:t>
      </w:r>
      <w:proofErr w:type="gramStart"/>
      <w:r w:rsidRPr="00524230">
        <w:rPr>
          <w:sz w:val="28"/>
          <w:szCs w:val="28"/>
        </w:rPr>
        <w:t xml:space="preserve">Реализация программы информатизации школы осуществляется на основе мероприятий по реализации постановления Правительства Республики Казахстан от 8 </w:t>
      </w:r>
      <w:r w:rsidRPr="00524230">
        <w:rPr>
          <w:spacing w:val="-2"/>
          <w:sz w:val="28"/>
          <w:szCs w:val="28"/>
        </w:rPr>
        <w:t xml:space="preserve">декабря 2004 года № 1286 “Об утверждении Плана мероприятий по реализации Государственной программы формирования “электронного правительства” в Республике Казахстан на 2005-2007 годы”, </w:t>
      </w:r>
      <w:r w:rsidRPr="00524230">
        <w:rPr>
          <w:sz w:val="28"/>
          <w:szCs w:val="28"/>
        </w:rPr>
        <w:t xml:space="preserve">Государственных программ развития образования в Республике Казахстан на 2005-2010  годы,  </w:t>
      </w:r>
      <w:r w:rsidRPr="00524230">
        <w:rPr>
          <w:bCs/>
          <w:sz w:val="28"/>
          <w:szCs w:val="28"/>
        </w:rPr>
        <w:t xml:space="preserve">Постановления Правительства Республики Казахстан от 13 октября 2006 года № 995 </w:t>
      </w:r>
      <w:r w:rsidRPr="00524230">
        <w:rPr>
          <w:spacing w:val="-2"/>
          <w:sz w:val="28"/>
          <w:szCs w:val="28"/>
        </w:rPr>
        <w:t>«</w:t>
      </w:r>
      <w:r w:rsidRPr="00524230">
        <w:rPr>
          <w:bCs/>
          <w:sz w:val="28"/>
          <w:szCs w:val="28"/>
        </w:rPr>
        <w:t>Об утверждении Программы</w:t>
      </w:r>
      <w:proofErr w:type="gramEnd"/>
      <w:r w:rsidRPr="00524230">
        <w:rPr>
          <w:bCs/>
          <w:sz w:val="28"/>
          <w:szCs w:val="28"/>
        </w:rPr>
        <w:t xml:space="preserve"> </w:t>
      </w:r>
      <w:proofErr w:type="gramStart"/>
      <w:r w:rsidRPr="00524230">
        <w:rPr>
          <w:bCs/>
          <w:sz w:val="28"/>
          <w:szCs w:val="28"/>
        </w:rPr>
        <w:t>снижения информационного неравенства в Республике Казахстан на 2007-2009 годы»</w:t>
      </w:r>
      <w:r w:rsidRPr="00524230">
        <w:rPr>
          <w:sz w:val="28"/>
          <w:szCs w:val="28"/>
        </w:rPr>
        <w:t>, Государственной программы развития образования в Республике Казахстан на 2005–2010 годы, утвержденной Указом Президента Республики Казахстан от 11 октября 2004 года; программы информатизации Павлодарской области на 2006-2008г.,  Закона РК от 11 января 2007 года "Об информатизации",</w:t>
      </w:r>
      <w:r w:rsidRPr="00524230">
        <w:rPr>
          <w:bCs/>
          <w:sz w:val="28"/>
          <w:szCs w:val="28"/>
        </w:rPr>
        <w:t xml:space="preserve"> </w:t>
      </w:r>
      <w:r w:rsidRPr="00524230">
        <w:rPr>
          <w:rFonts w:eastAsia="Calibri"/>
          <w:bCs/>
          <w:sz w:val="28"/>
          <w:szCs w:val="28"/>
        </w:rPr>
        <w:t>концепции системы электронного обучения на 2010-2015 годы.</w:t>
      </w:r>
      <w:proofErr w:type="gramEnd"/>
    </w:p>
    <w:p w:rsidR="000F1E36" w:rsidRPr="00524230" w:rsidRDefault="000F1E36" w:rsidP="000F1E36">
      <w:pPr>
        <w:tabs>
          <w:tab w:val="left" w:pos="720"/>
        </w:tabs>
        <w:suppressAutoHyphens/>
        <w:jc w:val="both"/>
        <w:rPr>
          <w:sz w:val="28"/>
          <w:szCs w:val="28"/>
          <w:lang w:eastAsia="ar-SA"/>
        </w:rPr>
      </w:pPr>
      <w:r w:rsidRPr="00524230">
        <w:rPr>
          <w:sz w:val="28"/>
          <w:szCs w:val="28"/>
          <w:lang w:eastAsia="ar-SA"/>
        </w:rPr>
        <w:tab/>
        <w:t>В школе имеется</w:t>
      </w:r>
      <w:r w:rsidRPr="00524230">
        <w:rPr>
          <w:b/>
          <w:sz w:val="28"/>
          <w:szCs w:val="28"/>
          <w:lang w:eastAsia="ar-SA"/>
        </w:rPr>
        <w:t xml:space="preserve"> </w:t>
      </w:r>
      <w:r w:rsidRPr="00524230">
        <w:rPr>
          <w:sz w:val="28"/>
          <w:szCs w:val="28"/>
          <w:lang w:eastAsia="ar-SA"/>
        </w:rPr>
        <w:t>программа развития информатизации учебного процесса  внутри школы</w:t>
      </w:r>
      <w:r w:rsidRPr="00524230">
        <w:rPr>
          <w:b/>
          <w:sz w:val="28"/>
          <w:szCs w:val="28"/>
          <w:lang w:eastAsia="ar-SA"/>
        </w:rPr>
        <w:t xml:space="preserve">, </w:t>
      </w:r>
      <w:r w:rsidRPr="00524230">
        <w:rPr>
          <w:sz w:val="28"/>
          <w:szCs w:val="28"/>
          <w:lang w:eastAsia="ar-SA"/>
        </w:rPr>
        <w:t xml:space="preserve">все нормативные документы: </w:t>
      </w:r>
      <w:r w:rsidRPr="00524230">
        <w:rPr>
          <w:b/>
          <w:sz w:val="28"/>
          <w:szCs w:val="28"/>
          <w:lang w:eastAsia="ar-SA"/>
        </w:rPr>
        <w:t>з</w:t>
      </w:r>
      <w:r w:rsidRPr="00524230">
        <w:rPr>
          <w:sz w:val="28"/>
          <w:szCs w:val="28"/>
          <w:lang w:eastAsia="ar-SA"/>
        </w:rPr>
        <w:t xml:space="preserve">акон РК «Об образовании», закон РК «Об информатизации», государственная программа развития  образования РК на 2011-2020гг. Программа информатизации школы рассчитана на 3 года 2012 – 2015 г. </w:t>
      </w:r>
    </w:p>
    <w:p w:rsidR="000F1E36" w:rsidRPr="00524230" w:rsidRDefault="000F1E36" w:rsidP="000F1E36">
      <w:pPr>
        <w:shd w:val="clear" w:color="auto" w:fill="FFFFFF"/>
        <w:ind w:right="38" w:firstLine="709"/>
        <w:jc w:val="both"/>
        <w:rPr>
          <w:spacing w:val="7"/>
          <w:sz w:val="28"/>
          <w:szCs w:val="28"/>
        </w:rPr>
      </w:pPr>
      <w:r w:rsidRPr="00524230">
        <w:rPr>
          <w:spacing w:val="1"/>
          <w:sz w:val="28"/>
          <w:szCs w:val="28"/>
        </w:rPr>
        <w:t xml:space="preserve">Компьютерное оборудование школы позволяет использовать современные </w:t>
      </w:r>
      <w:r w:rsidRPr="00524230">
        <w:rPr>
          <w:spacing w:val="6"/>
          <w:sz w:val="28"/>
          <w:szCs w:val="28"/>
        </w:rPr>
        <w:t xml:space="preserve">технологии, накоплен определенный опыт применения их в преподавании </w:t>
      </w:r>
      <w:r w:rsidRPr="00524230">
        <w:rPr>
          <w:spacing w:val="7"/>
          <w:sz w:val="28"/>
          <w:szCs w:val="28"/>
        </w:rPr>
        <w:t xml:space="preserve">различных предметов. </w:t>
      </w:r>
    </w:p>
    <w:p w:rsidR="000F1E36" w:rsidRPr="00524230" w:rsidRDefault="000F1E36" w:rsidP="000F1E36">
      <w:pPr>
        <w:shd w:val="clear" w:color="auto" w:fill="FFFFFF"/>
        <w:ind w:right="38" w:firstLine="709"/>
        <w:jc w:val="both"/>
        <w:rPr>
          <w:sz w:val="28"/>
          <w:szCs w:val="28"/>
        </w:rPr>
      </w:pPr>
      <w:r w:rsidRPr="00524230">
        <w:rPr>
          <w:spacing w:val="7"/>
          <w:sz w:val="28"/>
          <w:szCs w:val="28"/>
        </w:rPr>
        <w:t>Школа имеет подключение к сети Интернет</w:t>
      </w:r>
      <w:r w:rsidRPr="00524230">
        <w:rPr>
          <w:sz w:val="28"/>
          <w:szCs w:val="28"/>
        </w:rPr>
        <w:t xml:space="preserve"> по технологии </w:t>
      </w:r>
      <w:r w:rsidRPr="00524230">
        <w:rPr>
          <w:sz w:val="28"/>
          <w:szCs w:val="28"/>
          <w:lang w:val="en-US"/>
        </w:rPr>
        <w:t>Fiber</w:t>
      </w:r>
      <w:r w:rsidRPr="00524230">
        <w:rPr>
          <w:sz w:val="28"/>
          <w:szCs w:val="28"/>
        </w:rPr>
        <w:t xml:space="preserve"> </w:t>
      </w:r>
      <w:r w:rsidRPr="00524230">
        <w:rPr>
          <w:sz w:val="28"/>
          <w:szCs w:val="28"/>
          <w:lang w:val="en-US"/>
        </w:rPr>
        <w:t>Optic</w:t>
      </w:r>
      <w:r w:rsidRPr="00524230">
        <w:rPr>
          <w:spacing w:val="7"/>
          <w:sz w:val="28"/>
          <w:szCs w:val="28"/>
        </w:rPr>
        <w:t xml:space="preserve">. Учителя проводят уроки и пробные тестирования  использованием режима </w:t>
      </w:r>
      <w:r w:rsidRPr="00524230">
        <w:rPr>
          <w:spacing w:val="7"/>
          <w:sz w:val="28"/>
          <w:szCs w:val="28"/>
          <w:lang w:val="en-US"/>
        </w:rPr>
        <w:t>on</w:t>
      </w:r>
      <w:r w:rsidRPr="00524230">
        <w:rPr>
          <w:spacing w:val="7"/>
          <w:sz w:val="28"/>
          <w:szCs w:val="28"/>
        </w:rPr>
        <w:t>-</w:t>
      </w:r>
      <w:r w:rsidRPr="00524230">
        <w:rPr>
          <w:spacing w:val="7"/>
          <w:sz w:val="28"/>
          <w:szCs w:val="28"/>
          <w:lang w:val="en-US"/>
        </w:rPr>
        <w:t>line</w:t>
      </w:r>
      <w:r w:rsidRPr="00524230">
        <w:rPr>
          <w:spacing w:val="7"/>
          <w:sz w:val="28"/>
          <w:szCs w:val="28"/>
        </w:rPr>
        <w:t xml:space="preserve">, организован свободный доступ к ресурсам Интернет во второй половине дня, что дает </w:t>
      </w:r>
      <w:r w:rsidRPr="00524230">
        <w:rPr>
          <w:sz w:val="28"/>
          <w:szCs w:val="28"/>
        </w:rPr>
        <w:t xml:space="preserve">возможность использовать </w:t>
      </w:r>
      <w:r w:rsidRPr="00524230">
        <w:rPr>
          <w:sz w:val="28"/>
          <w:szCs w:val="28"/>
          <w:lang w:val="en-US"/>
        </w:rPr>
        <w:t>Web</w:t>
      </w:r>
      <w:r w:rsidRPr="00524230">
        <w:rPr>
          <w:sz w:val="28"/>
          <w:szCs w:val="28"/>
        </w:rPr>
        <w:t xml:space="preserve">-ресурсы для подготовки к  учебному процессу. С включением школы в проект </w:t>
      </w:r>
      <w:r w:rsidRPr="00524230">
        <w:rPr>
          <w:sz w:val="28"/>
          <w:szCs w:val="28"/>
        </w:rPr>
        <w:lastRenderedPageBreak/>
        <w:t>электронного обучения выход в интернет будет осуществляться со всех компьютеров школы.</w:t>
      </w:r>
    </w:p>
    <w:p w:rsidR="000F1E36" w:rsidRPr="00524230" w:rsidRDefault="000F1E36" w:rsidP="000F1E36">
      <w:pPr>
        <w:shd w:val="clear" w:color="auto" w:fill="FFFFFF"/>
        <w:ind w:right="38" w:firstLine="709"/>
        <w:jc w:val="both"/>
        <w:rPr>
          <w:sz w:val="28"/>
          <w:szCs w:val="28"/>
        </w:rPr>
      </w:pPr>
      <w:r w:rsidRPr="00524230">
        <w:rPr>
          <w:sz w:val="28"/>
          <w:szCs w:val="28"/>
        </w:rPr>
        <w:t xml:space="preserve">Все компьютеры в школе объединены в единую компьютерную сеть. Функционируют два локальных сервера. Один сервер установлен во время включения школы в систему электронного обучения и служит для фильтрации интернет трафика. На втором сервере школы установлен файл-сервер и сервер тестирования </w:t>
      </w:r>
      <w:proofErr w:type="spellStart"/>
      <w:r w:rsidRPr="00524230">
        <w:rPr>
          <w:sz w:val="28"/>
          <w:szCs w:val="28"/>
        </w:rPr>
        <w:t>Финист</w:t>
      </w:r>
      <w:proofErr w:type="spellEnd"/>
      <w:r w:rsidRPr="00524230">
        <w:rPr>
          <w:sz w:val="28"/>
          <w:szCs w:val="28"/>
        </w:rPr>
        <w:t xml:space="preserve">. </w:t>
      </w:r>
    </w:p>
    <w:p w:rsidR="000F1E36" w:rsidRPr="00524230" w:rsidRDefault="000F1E36" w:rsidP="000F1E36">
      <w:pPr>
        <w:shd w:val="clear" w:color="auto" w:fill="FFFFFF"/>
        <w:ind w:right="38" w:firstLine="709"/>
        <w:jc w:val="both"/>
        <w:rPr>
          <w:sz w:val="28"/>
          <w:szCs w:val="28"/>
        </w:rPr>
      </w:pPr>
      <w:r w:rsidRPr="00524230">
        <w:rPr>
          <w:sz w:val="28"/>
          <w:szCs w:val="28"/>
        </w:rPr>
        <w:t xml:space="preserve">С 2007-2008 </w:t>
      </w:r>
      <w:proofErr w:type="spellStart"/>
      <w:r w:rsidRPr="00524230">
        <w:rPr>
          <w:sz w:val="28"/>
          <w:szCs w:val="28"/>
        </w:rPr>
        <w:t>у.г</w:t>
      </w:r>
      <w:proofErr w:type="spellEnd"/>
      <w:r w:rsidRPr="00524230">
        <w:rPr>
          <w:sz w:val="28"/>
          <w:szCs w:val="28"/>
        </w:rPr>
        <w:t xml:space="preserve">. работает школьный сайт. Сайт регулярно обновляется. На сайте размещена информация о школе: особенности УВП школы, учителях школы, новости школьной жизни, фотогалерея, страничка психологической службы, результаты пробных тестирований и рекомендации при подготовке к ЕНТ, статьи, тесты, действует страничка вопросов и ответов, раздел для Вас родители. Параллельно работает сайт на портале электронного обучения </w:t>
      </w:r>
      <w:r w:rsidRPr="00524230">
        <w:rPr>
          <w:sz w:val="28"/>
          <w:szCs w:val="28"/>
          <w:lang w:val="en-US"/>
        </w:rPr>
        <w:t>e</w:t>
      </w:r>
      <w:r w:rsidRPr="00524230">
        <w:rPr>
          <w:sz w:val="28"/>
          <w:szCs w:val="28"/>
        </w:rPr>
        <w:t>.</w:t>
      </w:r>
      <w:proofErr w:type="spellStart"/>
      <w:r w:rsidRPr="00524230">
        <w:rPr>
          <w:sz w:val="28"/>
          <w:szCs w:val="28"/>
          <w:lang w:val="en-US"/>
        </w:rPr>
        <w:t>edu</w:t>
      </w:r>
      <w:proofErr w:type="spellEnd"/>
      <w:r w:rsidRPr="00524230">
        <w:rPr>
          <w:sz w:val="28"/>
          <w:szCs w:val="28"/>
        </w:rPr>
        <w:t>.</w:t>
      </w:r>
      <w:proofErr w:type="spellStart"/>
      <w:r w:rsidRPr="00524230">
        <w:rPr>
          <w:sz w:val="28"/>
          <w:szCs w:val="28"/>
          <w:lang w:val="en-US"/>
        </w:rPr>
        <w:t>kz</w:t>
      </w:r>
      <w:proofErr w:type="spellEnd"/>
      <w:r w:rsidRPr="00524230">
        <w:rPr>
          <w:sz w:val="28"/>
          <w:szCs w:val="28"/>
        </w:rPr>
        <w:t>. Участники информационного пространства школы не только учителя и учащиеся, но и родители. С 2010-2011у</w:t>
      </w:r>
      <w:proofErr w:type="gramStart"/>
      <w:r w:rsidRPr="00524230">
        <w:rPr>
          <w:sz w:val="28"/>
          <w:szCs w:val="28"/>
        </w:rPr>
        <w:t>.г</w:t>
      </w:r>
      <w:proofErr w:type="gramEnd"/>
      <w:r w:rsidRPr="00524230">
        <w:rPr>
          <w:sz w:val="28"/>
          <w:szCs w:val="28"/>
        </w:rPr>
        <w:t xml:space="preserve">  вся информация на сайте стала размещаться на двух языках. В 2014 году сайт школы занял первое место в областном конкурсе «Лучший сайт на государственном языке».</w:t>
      </w:r>
    </w:p>
    <w:p w:rsidR="000F1E36" w:rsidRPr="00524230" w:rsidRDefault="000F1E36" w:rsidP="000F1E36">
      <w:pPr>
        <w:shd w:val="clear" w:color="auto" w:fill="FFFFFF"/>
        <w:ind w:right="38"/>
        <w:jc w:val="both"/>
        <w:rPr>
          <w:sz w:val="28"/>
          <w:szCs w:val="28"/>
        </w:rPr>
      </w:pPr>
      <w:r w:rsidRPr="00524230">
        <w:rPr>
          <w:sz w:val="28"/>
          <w:szCs w:val="28"/>
        </w:rPr>
        <w:t xml:space="preserve">          Интернет ресурсы используют активно учащиеся при подготовке к рефератам, тестированию, при подготовке к ЕНТ, при создании творческих работ. Учителя имеют возможность познакомиться с новыми педагогическими технологиями, материалами,  дистанционными курсами,  условиями конкурсов и олимпиад и принять  в них участие. В кабинете ведется журнал учета времени работы за ПК. Интернет используется и при проведении урока: виртуальные экскурсии по музею археологии, виртуальные лабораторные работы по химии, физике, биологии.</w:t>
      </w:r>
    </w:p>
    <w:p w:rsidR="000F1E36" w:rsidRPr="00524230" w:rsidRDefault="000F1E36" w:rsidP="000F1E36">
      <w:pPr>
        <w:widowControl w:val="0"/>
        <w:autoSpaceDE w:val="0"/>
        <w:autoSpaceDN w:val="0"/>
        <w:adjustRightInd w:val="0"/>
        <w:ind w:firstLine="709"/>
        <w:jc w:val="both"/>
        <w:rPr>
          <w:bCs/>
          <w:sz w:val="28"/>
          <w:szCs w:val="28"/>
        </w:rPr>
      </w:pPr>
      <w:r w:rsidRPr="00524230">
        <w:rPr>
          <w:bCs/>
          <w:sz w:val="28"/>
          <w:szCs w:val="28"/>
        </w:rPr>
        <w:t xml:space="preserve">В 8 кабинетах с интерактивной доской ведется  журнал проведенных уроков с ИД. Также ведутся журналы с использованием интерактивного оборудования регистрации мероприятий, воспитательной работы, библиотеки, работы с </w:t>
      </w:r>
      <w:proofErr w:type="spellStart"/>
      <w:r w:rsidRPr="00524230">
        <w:rPr>
          <w:bCs/>
          <w:sz w:val="28"/>
          <w:szCs w:val="28"/>
        </w:rPr>
        <w:t>педколлективом</w:t>
      </w:r>
      <w:proofErr w:type="spellEnd"/>
      <w:r w:rsidRPr="00524230">
        <w:rPr>
          <w:bCs/>
          <w:sz w:val="28"/>
          <w:szCs w:val="28"/>
        </w:rPr>
        <w:t xml:space="preserve">, с родителями.  </w:t>
      </w:r>
    </w:p>
    <w:p w:rsidR="000F1E36" w:rsidRPr="00524230" w:rsidRDefault="000F1E36" w:rsidP="000F1E36">
      <w:pPr>
        <w:ind w:firstLine="709"/>
        <w:jc w:val="both"/>
        <w:rPr>
          <w:b/>
          <w:sz w:val="28"/>
          <w:szCs w:val="28"/>
        </w:rPr>
      </w:pPr>
      <w:r w:rsidRPr="00524230">
        <w:rPr>
          <w:sz w:val="28"/>
          <w:szCs w:val="28"/>
        </w:rPr>
        <w:t xml:space="preserve">В 2011-2012у.г. в сравнении с 2010-2011 </w:t>
      </w:r>
      <w:proofErr w:type="spellStart"/>
      <w:r w:rsidRPr="00524230">
        <w:rPr>
          <w:sz w:val="28"/>
          <w:szCs w:val="28"/>
        </w:rPr>
        <w:t>у.г</w:t>
      </w:r>
      <w:proofErr w:type="spellEnd"/>
      <w:r w:rsidRPr="00524230">
        <w:rPr>
          <w:sz w:val="28"/>
          <w:szCs w:val="28"/>
        </w:rPr>
        <w:t>. наблюдается положительная динамика на 502 занятия с использованием интерактивной доски.</w:t>
      </w:r>
    </w:p>
    <w:tbl>
      <w:tblPr>
        <w:tblW w:w="946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040"/>
        <w:gridCol w:w="850"/>
        <w:gridCol w:w="850"/>
        <w:gridCol w:w="1185"/>
        <w:gridCol w:w="1619"/>
        <w:gridCol w:w="1169"/>
        <w:gridCol w:w="1332"/>
      </w:tblGrid>
      <w:tr w:rsidR="00524230" w:rsidRPr="00524230" w:rsidTr="000F1E36">
        <w:trPr>
          <w:trHeight w:val="255"/>
        </w:trPr>
        <w:tc>
          <w:tcPr>
            <w:tcW w:w="1423" w:type="dxa"/>
            <w:vMerge w:val="restart"/>
            <w:tcBorders>
              <w:top w:val="single" w:sz="4" w:space="0" w:color="auto"/>
              <w:left w:val="single" w:sz="4" w:space="0" w:color="auto"/>
              <w:bottom w:val="single" w:sz="4" w:space="0" w:color="auto"/>
              <w:right w:val="single" w:sz="4" w:space="0" w:color="auto"/>
            </w:tcBorders>
            <w:noWrap/>
            <w:vAlign w:val="center"/>
            <w:hideMark/>
          </w:tcPr>
          <w:p w:rsidR="000F1E36" w:rsidRPr="00524230" w:rsidRDefault="000F1E36" w:rsidP="000F1E36">
            <w:pPr>
              <w:spacing w:line="276" w:lineRule="auto"/>
              <w:jc w:val="center"/>
              <w:rPr>
                <w:b/>
                <w:sz w:val="20"/>
              </w:rPr>
            </w:pPr>
            <w:r w:rsidRPr="00524230">
              <w:rPr>
                <w:b/>
                <w:sz w:val="20"/>
              </w:rPr>
              <w:t>Год обучения</w:t>
            </w:r>
          </w:p>
        </w:tc>
        <w:tc>
          <w:tcPr>
            <w:tcW w:w="10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0F1E36" w:rsidRPr="00524230" w:rsidRDefault="000F1E36" w:rsidP="000F1E36">
            <w:pPr>
              <w:spacing w:line="276" w:lineRule="auto"/>
              <w:jc w:val="center"/>
              <w:rPr>
                <w:b/>
                <w:sz w:val="20"/>
              </w:rPr>
            </w:pPr>
            <w:r w:rsidRPr="00524230">
              <w:rPr>
                <w:b/>
                <w:sz w:val="20"/>
              </w:rPr>
              <w:t>всего занятий</w:t>
            </w:r>
          </w:p>
        </w:tc>
        <w:tc>
          <w:tcPr>
            <w:tcW w:w="4504" w:type="dxa"/>
            <w:gridSpan w:val="4"/>
            <w:tcBorders>
              <w:top w:val="single" w:sz="4" w:space="0" w:color="auto"/>
              <w:left w:val="single" w:sz="4" w:space="0" w:color="auto"/>
              <w:bottom w:val="single" w:sz="4" w:space="0" w:color="auto"/>
              <w:right w:val="single" w:sz="4" w:space="0" w:color="auto"/>
            </w:tcBorders>
            <w:noWrap/>
            <w:vAlign w:val="center"/>
            <w:hideMark/>
          </w:tcPr>
          <w:p w:rsidR="000F1E36" w:rsidRPr="00524230" w:rsidRDefault="000F1E36" w:rsidP="000F1E36">
            <w:pPr>
              <w:spacing w:line="276" w:lineRule="auto"/>
              <w:jc w:val="center"/>
              <w:rPr>
                <w:b/>
                <w:sz w:val="20"/>
              </w:rPr>
            </w:pPr>
            <w:r w:rsidRPr="00524230">
              <w:rPr>
                <w:b/>
                <w:sz w:val="20"/>
              </w:rPr>
              <w:t>Проведено занятий с учащимися</w:t>
            </w: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rPr>
                <w:b/>
                <w:sz w:val="20"/>
              </w:rPr>
            </w:pPr>
            <w:r w:rsidRPr="00524230">
              <w:rPr>
                <w:b/>
                <w:sz w:val="20"/>
              </w:rPr>
              <w:t>Проведено занятия с учителями</w:t>
            </w:r>
          </w:p>
        </w:tc>
      </w:tr>
      <w:tr w:rsidR="00524230" w:rsidRPr="00524230" w:rsidTr="000F1E36">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c>
          <w:tcPr>
            <w:tcW w:w="2885" w:type="dxa"/>
            <w:gridSpan w:val="3"/>
            <w:tcBorders>
              <w:top w:val="single" w:sz="4" w:space="0" w:color="auto"/>
              <w:left w:val="single" w:sz="4" w:space="0" w:color="auto"/>
              <w:bottom w:val="single" w:sz="4" w:space="0" w:color="auto"/>
              <w:right w:val="single" w:sz="4" w:space="0" w:color="auto"/>
            </w:tcBorders>
            <w:noWrap/>
            <w:vAlign w:val="center"/>
            <w:hideMark/>
          </w:tcPr>
          <w:p w:rsidR="000F1E36" w:rsidRPr="00524230" w:rsidRDefault="000F1E36" w:rsidP="000F1E36">
            <w:pPr>
              <w:spacing w:line="276" w:lineRule="auto"/>
              <w:jc w:val="center"/>
              <w:rPr>
                <w:b/>
                <w:sz w:val="20"/>
              </w:rPr>
            </w:pPr>
            <w:r w:rsidRPr="00524230">
              <w:rPr>
                <w:b/>
                <w:sz w:val="20"/>
              </w:rPr>
              <w:t>Классы</w:t>
            </w:r>
          </w:p>
        </w:tc>
        <w:tc>
          <w:tcPr>
            <w:tcW w:w="1619" w:type="dxa"/>
            <w:vMerge w:val="restart"/>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rPr>
                <w:b/>
                <w:sz w:val="20"/>
              </w:rPr>
            </w:pPr>
            <w:r w:rsidRPr="00524230">
              <w:rPr>
                <w:b/>
                <w:sz w:val="20"/>
              </w:rPr>
              <w:t>Внеклассные мероприятия</w:t>
            </w:r>
          </w:p>
        </w:tc>
        <w:tc>
          <w:tcPr>
            <w:tcW w:w="1169" w:type="dxa"/>
            <w:vMerge w:val="restart"/>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rPr>
                <w:b/>
                <w:sz w:val="20"/>
              </w:rPr>
            </w:pPr>
            <w:r w:rsidRPr="00524230">
              <w:rPr>
                <w:b/>
                <w:sz w:val="20"/>
              </w:rPr>
              <w:t>Обучение</w:t>
            </w:r>
          </w:p>
        </w:tc>
        <w:tc>
          <w:tcPr>
            <w:tcW w:w="1332" w:type="dxa"/>
            <w:vMerge w:val="restart"/>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spacing w:line="276" w:lineRule="auto"/>
              <w:jc w:val="center"/>
              <w:rPr>
                <w:b/>
                <w:sz w:val="20"/>
              </w:rPr>
            </w:pPr>
            <w:r w:rsidRPr="00524230">
              <w:rPr>
                <w:b/>
                <w:sz w:val="20"/>
              </w:rPr>
              <w:t>семинары,  педсоветы</w:t>
            </w:r>
          </w:p>
        </w:tc>
      </w:tr>
      <w:tr w:rsidR="00524230" w:rsidRPr="00524230" w:rsidTr="000F1E36">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b/>
                <w:sz w:val="20"/>
              </w:rPr>
            </w:pPr>
            <w:r w:rsidRPr="00524230">
              <w:rPr>
                <w:b/>
                <w:sz w:val="20"/>
              </w:rPr>
              <w:t xml:space="preserve">1-4 </w:t>
            </w:r>
            <w:proofErr w:type="spellStart"/>
            <w:r w:rsidRPr="00524230">
              <w:rPr>
                <w:b/>
                <w:sz w:val="20"/>
              </w:rPr>
              <w:t>кл</w:t>
            </w:r>
            <w:proofErr w:type="spellEnd"/>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b/>
                <w:sz w:val="20"/>
              </w:rPr>
            </w:pPr>
            <w:r w:rsidRPr="00524230">
              <w:rPr>
                <w:b/>
                <w:sz w:val="20"/>
              </w:rPr>
              <w:t xml:space="preserve">5-9 </w:t>
            </w:r>
            <w:proofErr w:type="spellStart"/>
            <w:r w:rsidRPr="00524230">
              <w:rPr>
                <w:b/>
                <w:sz w:val="20"/>
              </w:rPr>
              <w:t>кл</w:t>
            </w:r>
            <w:proofErr w:type="spellEnd"/>
          </w:p>
        </w:tc>
        <w:tc>
          <w:tcPr>
            <w:tcW w:w="1185"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b/>
                <w:sz w:val="20"/>
              </w:rPr>
            </w:pPr>
            <w:r w:rsidRPr="00524230">
              <w:rPr>
                <w:b/>
                <w:sz w:val="20"/>
              </w:rPr>
              <w:t xml:space="preserve">10-11 </w:t>
            </w:r>
            <w:proofErr w:type="spellStart"/>
            <w:r w:rsidRPr="00524230">
              <w:rPr>
                <w:b/>
                <w:sz w:val="20"/>
              </w:rPr>
              <w:t>кл</w:t>
            </w:r>
            <w:proofErr w:type="spellEnd"/>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F1E36" w:rsidRPr="00524230" w:rsidRDefault="000F1E36" w:rsidP="000F1E36">
            <w:pPr>
              <w:rPr>
                <w:b/>
                <w:sz w:val="20"/>
              </w:rPr>
            </w:pPr>
          </w:p>
        </w:tc>
      </w:tr>
      <w:tr w:rsidR="00524230" w:rsidRPr="00524230" w:rsidTr="000F1E36">
        <w:trPr>
          <w:trHeight w:val="255"/>
        </w:trPr>
        <w:tc>
          <w:tcPr>
            <w:tcW w:w="1423"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2013-2014</w:t>
            </w:r>
          </w:p>
        </w:tc>
        <w:tc>
          <w:tcPr>
            <w:tcW w:w="104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3399</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776</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960</w:t>
            </w:r>
          </w:p>
        </w:tc>
        <w:tc>
          <w:tcPr>
            <w:tcW w:w="1185"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964</w:t>
            </w:r>
          </w:p>
        </w:tc>
        <w:tc>
          <w:tcPr>
            <w:tcW w:w="1619"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337</w:t>
            </w:r>
          </w:p>
        </w:tc>
        <w:tc>
          <w:tcPr>
            <w:tcW w:w="1169"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213</w:t>
            </w:r>
          </w:p>
        </w:tc>
        <w:tc>
          <w:tcPr>
            <w:tcW w:w="1332"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149</w:t>
            </w:r>
          </w:p>
        </w:tc>
      </w:tr>
      <w:tr w:rsidR="00524230" w:rsidRPr="00524230" w:rsidTr="000F1E36">
        <w:trPr>
          <w:trHeight w:val="255"/>
        </w:trPr>
        <w:tc>
          <w:tcPr>
            <w:tcW w:w="1423"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2012-2013</w:t>
            </w:r>
          </w:p>
        </w:tc>
        <w:tc>
          <w:tcPr>
            <w:tcW w:w="104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2897</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655</w:t>
            </w:r>
          </w:p>
        </w:tc>
        <w:tc>
          <w:tcPr>
            <w:tcW w:w="850"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769</w:t>
            </w:r>
          </w:p>
        </w:tc>
        <w:tc>
          <w:tcPr>
            <w:tcW w:w="1185"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883</w:t>
            </w:r>
          </w:p>
        </w:tc>
        <w:tc>
          <w:tcPr>
            <w:tcW w:w="1619"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294</w:t>
            </w:r>
          </w:p>
        </w:tc>
        <w:tc>
          <w:tcPr>
            <w:tcW w:w="1169"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185</w:t>
            </w:r>
          </w:p>
        </w:tc>
        <w:tc>
          <w:tcPr>
            <w:tcW w:w="1332"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111</w:t>
            </w:r>
          </w:p>
        </w:tc>
      </w:tr>
      <w:tr w:rsidR="00524230" w:rsidRPr="00524230" w:rsidTr="000F1E36">
        <w:trPr>
          <w:trHeight w:val="255"/>
        </w:trPr>
        <w:tc>
          <w:tcPr>
            <w:tcW w:w="1423" w:type="dxa"/>
            <w:tcBorders>
              <w:top w:val="single" w:sz="4" w:space="0" w:color="auto"/>
              <w:left w:val="single" w:sz="4" w:space="0" w:color="auto"/>
              <w:bottom w:val="single" w:sz="4" w:space="0" w:color="auto"/>
              <w:right w:val="single" w:sz="4" w:space="0" w:color="auto"/>
            </w:tcBorders>
            <w:noWrap/>
            <w:vAlign w:val="bottom"/>
            <w:hideMark/>
          </w:tcPr>
          <w:p w:rsidR="000F1E36" w:rsidRPr="00524230" w:rsidRDefault="000F1E36" w:rsidP="000F1E36">
            <w:pPr>
              <w:spacing w:line="276" w:lineRule="auto"/>
              <w:jc w:val="center"/>
              <w:rPr>
                <w:sz w:val="20"/>
              </w:rPr>
            </w:pPr>
            <w:r w:rsidRPr="00524230">
              <w:rPr>
                <w:sz w:val="20"/>
              </w:rPr>
              <w:t>динамика</w:t>
            </w:r>
          </w:p>
        </w:tc>
        <w:tc>
          <w:tcPr>
            <w:tcW w:w="1040"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502</w:t>
            </w:r>
          </w:p>
        </w:tc>
        <w:tc>
          <w:tcPr>
            <w:tcW w:w="850"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121</w:t>
            </w:r>
          </w:p>
        </w:tc>
        <w:tc>
          <w:tcPr>
            <w:tcW w:w="850"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191</w:t>
            </w:r>
          </w:p>
        </w:tc>
        <w:tc>
          <w:tcPr>
            <w:tcW w:w="1185"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81</w:t>
            </w:r>
          </w:p>
        </w:tc>
        <w:tc>
          <w:tcPr>
            <w:tcW w:w="1619"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43</w:t>
            </w:r>
          </w:p>
        </w:tc>
        <w:tc>
          <w:tcPr>
            <w:tcW w:w="1169"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28</w:t>
            </w:r>
          </w:p>
        </w:tc>
        <w:tc>
          <w:tcPr>
            <w:tcW w:w="1332" w:type="dxa"/>
            <w:tcBorders>
              <w:top w:val="single" w:sz="4" w:space="0" w:color="auto"/>
              <w:left w:val="single" w:sz="4" w:space="0" w:color="auto"/>
              <w:bottom w:val="single" w:sz="4" w:space="0" w:color="auto"/>
              <w:right w:val="single" w:sz="4" w:space="0" w:color="auto"/>
            </w:tcBorders>
            <w:noWrap/>
            <w:hideMark/>
          </w:tcPr>
          <w:p w:rsidR="000F1E36" w:rsidRPr="00524230" w:rsidRDefault="000F1E36" w:rsidP="000F1E36">
            <w:pPr>
              <w:spacing w:line="276" w:lineRule="auto"/>
              <w:jc w:val="center"/>
              <w:rPr>
                <w:sz w:val="20"/>
              </w:rPr>
            </w:pPr>
            <w:r w:rsidRPr="00524230">
              <w:rPr>
                <w:sz w:val="20"/>
              </w:rPr>
              <w:t>38</w:t>
            </w:r>
          </w:p>
        </w:tc>
      </w:tr>
    </w:tbl>
    <w:p w:rsidR="000F1E36" w:rsidRPr="00524230" w:rsidRDefault="000F1E36" w:rsidP="000F1E36">
      <w:pPr>
        <w:widowControl w:val="0"/>
        <w:autoSpaceDE w:val="0"/>
        <w:autoSpaceDN w:val="0"/>
        <w:adjustRightInd w:val="0"/>
        <w:jc w:val="both"/>
        <w:rPr>
          <w:sz w:val="28"/>
          <w:szCs w:val="28"/>
        </w:rPr>
      </w:pPr>
      <w:r w:rsidRPr="00524230">
        <w:rPr>
          <w:sz w:val="28"/>
          <w:szCs w:val="28"/>
        </w:rPr>
        <w:t xml:space="preserve">       </w:t>
      </w:r>
      <w:proofErr w:type="gramStart"/>
      <w:r w:rsidRPr="00524230">
        <w:rPr>
          <w:sz w:val="28"/>
          <w:szCs w:val="28"/>
        </w:rPr>
        <w:t>При сравнении данных о проведении  уроков с использованием интерактивного оборудования в среднем за месяц</w:t>
      </w:r>
      <w:proofErr w:type="gramEnd"/>
      <w:r w:rsidRPr="00524230">
        <w:rPr>
          <w:sz w:val="28"/>
          <w:szCs w:val="28"/>
        </w:rPr>
        <w:t xml:space="preserve">, необходимо отметить положительную динамику использования интерактивной доски в учебном процессе во всех учебных параллелях. </w:t>
      </w:r>
    </w:p>
    <w:p w:rsidR="000F1E36" w:rsidRPr="00524230" w:rsidRDefault="000F1E36" w:rsidP="000F1E36">
      <w:pPr>
        <w:widowControl w:val="0"/>
        <w:autoSpaceDE w:val="0"/>
        <w:autoSpaceDN w:val="0"/>
        <w:adjustRightInd w:val="0"/>
        <w:jc w:val="both"/>
        <w:rPr>
          <w:sz w:val="28"/>
          <w:szCs w:val="28"/>
        </w:rPr>
      </w:pPr>
      <w:r w:rsidRPr="00524230">
        <w:rPr>
          <w:sz w:val="28"/>
          <w:szCs w:val="28"/>
        </w:rPr>
        <w:tab/>
        <w:t xml:space="preserve">В школе создан электронный банк проведенных уроков с </w:t>
      </w:r>
      <w:r w:rsidRPr="00524230">
        <w:rPr>
          <w:sz w:val="28"/>
          <w:szCs w:val="28"/>
        </w:rPr>
        <w:lastRenderedPageBreak/>
        <w:t xml:space="preserve">использованием интерактивной доски по всем предметам, все презентации и </w:t>
      </w:r>
      <w:proofErr w:type="spellStart"/>
      <w:r w:rsidRPr="00524230">
        <w:rPr>
          <w:sz w:val="28"/>
          <w:szCs w:val="28"/>
        </w:rPr>
        <w:t>флипчарты</w:t>
      </w:r>
      <w:proofErr w:type="spellEnd"/>
      <w:r w:rsidRPr="00524230">
        <w:rPr>
          <w:sz w:val="28"/>
          <w:szCs w:val="28"/>
        </w:rPr>
        <w:t xml:space="preserve"> по предметам систематизированы и записаны на электронный носитель. Преобладает коллекция презентаций. </w:t>
      </w:r>
      <w:proofErr w:type="gramStart"/>
      <w:r w:rsidRPr="00524230">
        <w:rPr>
          <w:sz w:val="28"/>
          <w:szCs w:val="28"/>
        </w:rPr>
        <w:t xml:space="preserve">В начальной школе 315 презентаций по различным предметам; по русскому языку и литературе 451 презентаций, 3 электронных учебника; по истории 155 презентаций и 6 электронных учебников; по английскому языку 199 презентаций, 17 </w:t>
      </w:r>
      <w:proofErr w:type="spellStart"/>
      <w:r w:rsidRPr="00524230">
        <w:rPr>
          <w:sz w:val="28"/>
          <w:szCs w:val="28"/>
        </w:rPr>
        <w:t>флипчартов</w:t>
      </w:r>
      <w:proofErr w:type="spellEnd"/>
      <w:r w:rsidRPr="00524230">
        <w:rPr>
          <w:sz w:val="28"/>
          <w:szCs w:val="28"/>
        </w:rPr>
        <w:t xml:space="preserve">; по физике 20 электронных учебников и 159 презентаций; по химии 4 электронных учебника и 179 презентаций; по биологии 212 презентаций, 8 электронных учебников, 21 </w:t>
      </w:r>
      <w:proofErr w:type="spellStart"/>
      <w:r w:rsidRPr="00524230">
        <w:rPr>
          <w:sz w:val="28"/>
          <w:szCs w:val="28"/>
        </w:rPr>
        <w:t>флипчарт</w:t>
      </w:r>
      <w:proofErr w:type="spellEnd"/>
      <w:r w:rsidRPr="00524230">
        <w:rPr>
          <w:sz w:val="28"/>
          <w:szCs w:val="28"/>
        </w:rPr>
        <w:t>;</w:t>
      </w:r>
      <w:proofErr w:type="gramEnd"/>
      <w:r w:rsidRPr="00524230">
        <w:rPr>
          <w:sz w:val="28"/>
          <w:szCs w:val="28"/>
        </w:rPr>
        <w:t xml:space="preserve"> по математике 114 презентаций и тренажеров, по казахскому языку и литературе 119 презентаций, 10 </w:t>
      </w:r>
      <w:proofErr w:type="spellStart"/>
      <w:r w:rsidRPr="00524230">
        <w:rPr>
          <w:sz w:val="28"/>
          <w:szCs w:val="28"/>
        </w:rPr>
        <w:t>флипчартов</w:t>
      </w:r>
      <w:proofErr w:type="spellEnd"/>
      <w:r w:rsidRPr="00524230">
        <w:rPr>
          <w:sz w:val="28"/>
          <w:szCs w:val="28"/>
        </w:rPr>
        <w:t xml:space="preserve">; по самопознанию 45 презентаций, по технологии 65 презентаций, ИЗО 74 презентации; по психологии 4 учебника и 98 презентаций, 21 компьютерный тест. В школе на протяжении 3-х лет проводятся  занятия для учителей по использованию интерактивной доски с применение программного обеспечения </w:t>
      </w:r>
      <w:r w:rsidRPr="00524230">
        <w:rPr>
          <w:sz w:val="28"/>
          <w:szCs w:val="28"/>
          <w:lang w:val="en-US"/>
        </w:rPr>
        <w:t>Active</w:t>
      </w:r>
      <w:r w:rsidRPr="00524230">
        <w:rPr>
          <w:sz w:val="28"/>
          <w:szCs w:val="28"/>
        </w:rPr>
        <w:t xml:space="preserve"> </w:t>
      </w:r>
      <w:r w:rsidRPr="00524230">
        <w:rPr>
          <w:sz w:val="28"/>
          <w:szCs w:val="28"/>
          <w:lang w:val="en-US"/>
        </w:rPr>
        <w:t>Inspire</w:t>
      </w:r>
      <w:r w:rsidRPr="00524230">
        <w:rPr>
          <w:sz w:val="28"/>
          <w:szCs w:val="28"/>
        </w:rPr>
        <w:t xml:space="preserve">. </w:t>
      </w:r>
    </w:p>
    <w:p w:rsidR="000F1E36" w:rsidRPr="00524230" w:rsidRDefault="000F1E36" w:rsidP="000F1E36">
      <w:pPr>
        <w:ind w:right="-57"/>
        <w:jc w:val="both"/>
        <w:rPr>
          <w:sz w:val="28"/>
          <w:szCs w:val="28"/>
        </w:rPr>
      </w:pPr>
      <w:r w:rsidRPr="00524230">
        <w:rPr>
          <w:sz w:val="28"/>
          <w:szCs w:val="28"/>
        </w:rPr>
        <w:t xml:space="preserve">          В 2014 году был проведен малый педагогический совет по применению ИКТ в учебно-воспитательном процессе, в рамках которого были проведены открытые уроки учителями школы с применением данной методики обучения.</w:t>
      </w:r>
    </w:p>
    <w:p w:rsidR="000F1E36" w:rsidRPr="00524230" w:rsidRDefault="000F1E36" w:rsidP="000F1E36">
      <w:pPr>
        <w:ind w:right="-57" w:firstLine="708"/>
        <w:jc w:val="both"/>
        <w:rPr>
          <w:sz w:val="28"/>
          <w:szCs w:val="28"/>
        </w:rPr>
      </w:pPr>
      <w:r w:rsidRPr="00524230">
        <w:rPr>
          <w:sz w:val="28"/>
          <w:szCs w:val="28"/>
        </w:rPr>
        <w:t xml:space="preserve">ИКТ широко используются  в организации УВП. В компьютерном классе проводятся уроки по различным предметам, активно используется кабинет при подготовке к ЕНТ: тестирование в режиме </w:t>
      </w:r>
      <w:r w:rsidRPr="00524230">
        <w:rPr>
          <w:sz w:val="28"/>
          <w:szCs w:val="28"/>
          <w:lang w:val="en-US"/>
        </w:rPr>
        <w:t>on</w:t>
      </w:r>
      <w:r w:rsidRPr="00524230">
        <w:rPr>
          <w:sz w:val="28"/>
          <w:szCs w:val="28"/>
        </w:rPr>
        <w:t>-</w:t>
      </w:r>
      <w:r w:rsidRPr="00524230">
        <w:rPr>
          <w:sz w:val="28"/>
          <w:szCs w:val="28"/>
          <w:lang w:val="en-US"/>
        </w:rPr>
        <w:t>line</w:t>
      </w:r>
      <w:r w:rsidRPr="00524230">
        <w:rPr>
          <w:sz w:val="28"/>
          <w:szCs w:val="28"/>
        </w:rPr>
        <w:t>, использование дисков по подготовке к ЕНТ «5+», работа с программой тестирования «</w:t>
      </w:r>
      <w:proofErr w:type="spellStart"/>
      <w:r w:rsidRPr="00524230">
        <w:rPr>
          <w:sz w:val="28"/>
          <w:szCs w:val="28"/>
        </w:rPr>
        <w:t>Финист</w:t>
      </w:r>
      <w:proofErr w:type="spellEnd"/>
      <w:r w:rsidRPr="00524230">
        <w:rPr>
          <w:sz w:val="28"/>
          <w:szCs w:val="28"/>
        </w:rPr>
        <w:t xml:space="preserve">».      </w:t>
      </w:r>
    </w:p>
    <w:p w:rsidR="000F1E36" w:rsidRPr="00524230" w:rsidRDefault="000F1E36" w:rsidP="000F1E36">
      <w:pPr>
        <w:ind w:right="-57"/>
        <w:jc w:val="both"/>
        <w:rPr>
          <w:sz w:val="28"/>
          <w:szCs w:val="28"/>
        </w:rPr>
      </w:pPr>
      <w:r w:rsidRPr="00524230">
        <w:rPr>
          <w:sz w:val="28"/>
          <w:szCs w:val="28"/>
        </w:rPr>
        <w:t xml:space="preserve">          </w:t>
      </w:r>
      <w:proofErr w:type="gramStart"/>
      <w:r w:rsidRPr="00524230">
        <w:rPr>
          <w:sz w:val="28"/>
          <w:szCs w:val="28"/>
        </w:rPr>
        <w:t xml:space="preserve">В 2014-2015 </w:t>
      </w:r>
      <w:proofErr w:type="spellStart"/>
      <w:r w:rsidRPr="00524230">
        <w:rPr>
          <w:sz w:val="28"/>
          <w:szCs w:val="28"/>
        </w:rPr>
        <w:t>у.г</w:t>
      </w:r>
      <w:proofErr w:type="spellEnd"/>
      <w:r w:rsidRPr="00524230">
        <w:rPr>
          <w:sz w:val="28"/>
          <w:szCs w:val="28"/>
        </w:rPr>
        <w:t xml:space="preserve">. учащиеся и учителя школы приняли активное участие в дистанционных олимпиадах (КИО, Продленка, </w:t>
      </w:r>
      <w:proofErr w:type="spellStart"/>
      <w:r w:rsidRPr="00524230">
        <w:rPr>
          <w:sz w:val="28"/>
          <w:szCs w:val="28"/>
        </w:rPr>
        <w:t>Инфоурок</w:t>
      </w:r>
      <w:proofErr w:type="spellEnd"/>
      <w:r w:rsidRPr="00524230">
        <w:rPr>
          <w:sz w:val="28"/>
          <w:szCs w:val="28"/>
        </w:rPr>
        <w:t xml:space="preserve">, Новый проект): по математике 112 призовых мест, по физике – 33 призовых места, по окружающему миру 100 призовых мест, по биологии – 17, по истории – 4, по химии 25, по </w:t>
      </w:r>
      <w:proofErr w:type="spellStart"/>
      <w:r w:rsidRPr="00524230">
        <w:rPr>
          <w:sz w:val="28"/>
          <w:szCs w:val="28"/>
        </w:rPr>
        <w:t>иностраному</w:t>
      </w:r>
      <w:proofErr w:type="spellEnd"/>
      <w:r w:rsidRPr="00524230">
        <w:rPr>
          <w:sz w:val="28"/>
          <w:szCs w:val="28"/>
        </w:rPr>
        <w:t xml:space="preserve"> языку – 17, по русскому языку – 161, по ОБЖ – 9, по предметам начальной школы - 89</w:t>
      </w:r>
      <w:proofErr w:type="gramEnd"/>
      <w:r w:rsidRPr="00524230">
        <w:rPr>
          <w:sz w:val="28"/>
          <w:szCs w:val="28"/>
        </w:rPr>
        <w:t xml:space="preserve">. Наиболее высокую активность в дистанционных олимпиадах показывают учащиеся лицейских и РВГ классов: Савченко Иван 7 в класс, </w:t>
      </w:r>
      <w:proofErr w:type="spellStart"/>
      <w:r w:rsidRPr="00524230">
        <w:rPr>
          <w:sz w:val="28"/>
          <w:szCs w:val="28"/>
        </w:rPr>
        <w:t>Шароварова</w:t>
      </w:r>
      <w:proofErr w:type="spellEnd"/>
      <w:r w:rsidRPr="00524230">
        <w:rPr>
          <w:sz w:val="28"/>
          <w:szCs w:val="28"/>
        </w:rPr>
        <w:t xml:space="preserve"> Анастасия – </w:t>
      </w:r>
      <w:proofErr w:type="gramStart"/>
      <w:r w:rsidRPr="00524230">
        <w:rPr>
          <w:sz w:val="28"/>
          <w:szCs w:val="28"/>
        </w:rPr>
        <w:t>9</w:t>
      </w:r>
      <w:proofErr w:type="gramEnd"/>
      <w:r w:rsidRPr="00524230">
        <w:rPr>
          <w:sz w:val="28"/>
          <w:szCs w:val="28"/>
        </w:rPr>
        <w:t xml:space="preserve"> а класс, Зайцева Дарья – 9 а класс, Ковтун Алена 1 РВГ. Необходимо отметить огромную положительную динамику в изменении количества участников интернет олимпиад за последние три года.</w:t>
      </w:r>
    </w:p>
    <w:p w:rsidR="000F1E36" w:rsidRPr="00524230" w:rsidRDefault="000F1E36" w:rsidP="000F1E36">
      <w:pPr>
        <w:ind w:right="-57"/>
        <w:jc w:val="both"/>
        <w:rPr>
          <w:sz w:val="28"/>
          <w:szCs w:val="28"/>
        </w:rPr>
      </w:pPr>
    </w:p>
    <w:p w:rsidR="000F1E36" w:rsidRPr="00524230" w:rsidRDefault="000F1E36" w:rsidP="000F1E36">
      <w:pPr>
        <w:ind w:right="-57"/>
        <w:jc w:val="both"/>
        <w:rPr>
          <w:sz w:val="28"/>
          <w:szCs w:val="28"/>
        </w:rPr>
      </w:pPr>
      <w:r w:rsidRPr="00524230">
        <w:rPr>
          <w:noProof/>
        </w:rPr>
        <w:lastRenderedPageBreak/>
        <w:drawing>
          <wp:inline distT="0" distB="0" distL="0" distR="0" wp14:anchorId="6C28FC6A" wp14:editId="7B686D5C">
            <wp:extent cx="5638800" cy="2381250"/>
            <wp:effectExtent l="0" t="0" r="19050" b="19050"/>
            <wp:docPr id="1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0F1E36" w:rsidRPr="00524230" w:rsidRDefault="000F1E36" w:rsidP="000F1E36">
      <w:pPr>
        <w:ind w:right="-57"/>
        <w:jc w:val="both"/>
        <w:rPr>
          <w:sz w:val="28"/>
          <w:szCs w:val="28"/>
        </w:rPr>
      </w:pPr>
    </w:p>
    <w:p w:rsidR="000F1E36" w:rsidRPr="00524230" w:rsidRDefault="000F1E36" w:rsidP="000F1E36">
      <w:pPr>
        <w:ind w:right="-57"/>
        <w:jc w:val="both"/>
        <w:rPr>
          <w:sz w:val="28"/>
          <w:szCs w:val="28"/>
          <w:lang w:val="kk-KZ"/>
        </w:rPr>
      </w:pPr>
      <w:r w:rsidRPr="00524230">
        <w:rPr>
          <w:sz w:val="28"/>
          <w:szCs w:val="28"/>
        </w:rPr>
        <w:t xml:space="preserve">          </w:t>
      </w:r>
      <w:proofErr w:type="gramStart"/>
      <w:r w:rsidRPr="00524230">
        <w:rPr>
          <w:sz w:val="28"/>
          <w:szCs w:val="28"/>
        </w:rPr>
        <w:t xml:space="preserve">Следует отметить достижения учителей и учащихся школы по информатике: 1 место в городской олимпиаде среди учителей информатики, 3 место в областной олимпиаде учителей по информатике (учитель  Поляков И. О.), 1 место в областном конкурсе спецкурсов для 12 летней школы (спецкурс «Основы программирования» авторы Поляков И. О., </w:t>
      </w:r>
      <w:proofErr w:type="spellStart"/>
      <w:r w:rsidRPr="00524230">
        <w:rPr>
          <w:sz w:val="28"/>
          <w:szCs w:val="28"/>
        </w:rPr>
        <w:t>Витко</w:t>
      </w:r>
      <w:proofErr w:type="spellEnd"/>
      <w:r w:rsidRPr="00524230">
        <w:rPr>
          <w:sz w:val="28"/>
          <w:szCs w:val="28"/>
        </w:rPr>
        <w:t xml:space="preserve"> К. И.)., победителей городского тура соревнований научных проектов школьников в номинации «Юный ученый</w:t>
      </w:r>
      <w:proofErr w:type="gramEnd"/>
      <w:r w:rsidRPr="00524230">
        <w:rPr>
          <w:sz w:val="28"/>
          <w:szCs w:val="28"/>
        </w:rPr>
        <w:t xml:space="preserve">» (ученики </w:t>
      </w:r>
      <w:proofErr w:type="spellStart"/>
      <w:r w:rsidRPr="00524230">
        <w:rPr>
          <w:sz w:val="28"/>
          <w:szCs w:val="28"/>
        </w:rPr>
        <w:t>Крутенко</w:t>
      </w:r>
      <w:proofErr w:type="spellEnd"/>
      <w:r w:rsidRPr="00524230">
        <w:rPr>
          <w:sz w:val="28"/>
          <w:szCs w:val="28"/>
        </w:rPr>
        <w:t xml:space="preserve">, Нестеренко учитель </w:t>
      </w:r>
      <w:proofErr w:type="spellStart"/>
      <w:r w:rsidRPr="00524230">
        <w:rPr>
          <w:sz w:val="28"/>
          <w:szCs w:val="28"/>
        </w:rPr>
        <w:t>Витько</w:t>
      </w:r>
      <w:proofErr w:type="spellEnd"/>
      <w:r w:rsidRPr="00524230">
        <w:rPr>
          <w:sz w:val="28"/>
          <w:szCs w:val="28"/>
        </w:rPr>
        <w:t xml:space="preserve"> К. И.), 3 место в городской олимпиаде среди учащихся по информатике (</w:t>
      </w:r>
      <w:proofErr w:type="spellStart"/>
      <w:r w:rsidRPr="00524230">
        <w:rPr>
          <w:sz w:val="28"/>
          <w:szCs w:val="28"/>
        </w:rPr>
        <w:t>Бавкунова</w:t>
      </w:r>
      <w:proofErr w:type="spellEnd"/>
      <w:r w:rsidRPr="00524230">
        <w:rPr>
          <w:sz w:val="28"/>
          <w:szCs w:val="28"/>
        </w:rPr>
        <w:t xml:space="preserve"> И., учитель Поляков И. О.), 1 место в олимпиаде по информатике среди учащихся школ города (Асанов В. учитель Поляков И. О.)</w:t>
      </w:r>
      <w:r w:rsidRPr="00524230">
        <w:rPr>
          <w:sz w:val="28"/>
          <w:szCs w:val="28"/>
          <w:lang w:val="kk-KZ"/>
        </w:rPr>
        <w:t>.</w:t>
      </w:r>
    </w:p>
    <w:p w:rsidR="000F1E36" w:rsidRPr="00524230" w:rsidRDefault="000F1E36" w:rsidP="000F1E36">
      <w:pPr>
        <w:ind w:right="-57"/>
        <w:jc w:val="both"/>
        <w:rPr>
          <w:sz w:val="28"/>
          <w:szCs w:val="28"/>
          <w:lang w:val="kk-KZ"/>
        </w:rPr>
      </w:pPr>
    </w:p>
    <w:p w:rsidR="000F1E36" w:rsidRPr="00524230" w:rsidRDefault="000F1E36" w:rsidP="000F1E36">
      <w:pPr>
        <w:spacing w:after="200" w:line="276" w:lineRule="auto"/>
        <w:jc w:val="center"/>
        <w:rPr>
          <w:sz w:val="28"/>
          <w:szCs w:val="28"/>
          <w:lang w:val="kk-KZ"/>
        </w:rPr>
      </w:pPr>
      <w:r w:rsidRPr="00524230">
        <w:rPr>
          <w:b/>
          <w:sz w:val="28"/>
          <w:szCs w:val="28"/>
        </w:rPr>
        <w:t xml:space="preserve">Прохождение курсов по овладению </w:t>
      </w:r>
      <w:proofErr w:type="gramStart"/>
      <w:r w:rsidRPr="00524230">
        <w:rPr>
          <w:b/>
          <w:sz w:val="28"/>
          <w:szCs w:val="28"/>
        </w:rPr>
        <w:t>ИКТ-технологиям</w:t>
      </w:r>
      <w:proofErr w:type="gramEnd"/>
    </w:p>
    <w:p w:rsidR="000F1E36" w:rsidRPr="00524230" w:rsidRDefault="000F1E36" w:rsidP="000F1E36">
      <w:pPr>
        <w:tabs>
          <w:tab w:val="left" w:pos="360"/>
          <w:tab w:val="num" w:pos="1620"/>
        </w:tabs>
        <w:autoSpaceDE w:val="0"/>
        <w:autoSpaceDN w:val="0"/>
        <w:adjustRightInd w:val="0"/>
        <w:jc w:val="both"/>
        <w:rPr>
          <w:sz w:val="28"/>
          <w:szCs w:val="28"/>
        </w:rPr>
      </w:pPr>
      <w:r w:rsidRPr="00524230">
        <w:rPr>
          <w:sz w:val="28"/>
          <w:szCs w:val="28"/>
        </w:rPr>
        <w:t xml:space="preserve">          В рамках повышения </w:t>
      </w:r>
      <w:r w:rsidRPr="00524230">
        <w:rPr>
          <w:bCs/>
          <w:sz w:val="28"/>
          <w:szCs w:val="28"/>
        </w:rPr>
        <w:t>уровня грамотности сотрудников в сфере использования ИКТ и новых технических средств в учебном процессе  38% учителей школы прошли различные курсы  по применению ИКТ: курсы обучения с интерактивной доской, проектной деятельности, электронного обучения.</w:t>
      </w:r>
      <w:r w:rsidRPr="00524230">
        <w:rPr>
          <w:b/>
          <w:bCs/>
          <w:sz w:val="28"/>
          <w:szCs w:val="28"/>
        </w:rPr>
        <w:t xml:space="preserve"> </w:t>
      </w:r>
      <w:r w:rsidRPr="00524230">
        <w:rPr>
          <w:sz w:val="28"/>
          <w:szCs w:val="28"/>
        </w:rPr>
        <w:t xml:space="preserve">В школе проводятся курсы обучения учителей работе с интерактивной доской, есть приказ и  программа у учителя информатике для проведения занятий с </w:t>
      </w:r>
      <w:proofErr w:type="spellStart"/>
      <w:r w:rsidRPr="00524230">
        <w:rPr>
          <w:sz w:val="28"/>
          <w:szCs w:val="28"/>
        </w:rPr>
        <w:t>педколлективом</w:t>
      </w:r>
      <w:proofErr w:type="spellEnd"/>
      <w:r w:rsidRPr="00524230">
        <w:rPr>
          <w:sz w:val="28"/>
          <w:szCs w:val="28"/>
        </w:rPr>
        <w:t xml:space="preserve"> (расписание, список учителей), наличие приказа по школе, программ обучения. </w:t>
      </w:r>
    </w:p>
    <w:p w:rsidR="000F1E36" w:rsidRPr="00524230" w:rsidRDefault="000F1E36" w:rsidP="000F1E36">
      <w:pPr>
        <w:widowControl w:val="0"/>
        <w:autoSpaceDE w:val="0"/>
        <w:autoSpaceDN w:val="0"/>
        <w:adjustRightInd w:val="0"/>
        <w:ind w:firstLine="709"/>
        <w:jc w:val="both"/>
        <w:rPr>
          <w:b/>
          <w:sz w:val="28"/>
          <w:szCs w:val="28"/>
        </w:rPr>
      </w:pPr>
    </w:p>
    <w:p w:rsidR="000F1E36" w:rsidRPr="00524230" w:rsidRDefault="000F1E36" w:rsidP="000F1E36">
      <w:pPr>
        <w:widowControl w:val="0"/>
        <w:autoSpaceDE w:val="0"/>
        <w:autoSpaceDN w:val="0"/>
        <w:adjustRightInd w:val="0"/>
        <w:ind w:firstLine="709"/>
        <w:jc w:val="both"/>
        <w:rPr>
          <w:b/>
          <w:sz w:val="28"/>
          <w:szCs w:val="28"/>
        </w:rPr>
      </w:pPr>
      <w:r w:rsidRPr="00524230">
        <w:rPr>
          <w:b/>
          <w:sz w:val="28"/>
          <w:szCs w:val="28"/>
        </w:rPr>
        <w:t>Количество учителей прошедших курсы по применению ИКТ</w:t>
      </w:r>
    </w:p>
    <w:p w:rsidR="000F1E36" w:rsidRPr="00524230" w:rsidRDefault="000F1E36" w:rsidP="000F1E36">
      <w:pPr>
        <w:widowControl w:val="0"/>
        <w:autoSpaceDE w:val="0"/>
        <w:autoSpaceDN w:val="0"/>
        <w:adjustRightInd w:val="0"/>
        <w:ind w:firstLine="709"/>
        <w:jc w:val="both"/>
        <w:rPr>
          <w:b/>
          <w:sz w:val="28"/>
          <w:szCs w:val="28"/>
        </w:rPr>
      </w:pPr>
    </w:p>
    <w:tbl>
      <w:tblPr>
        <w:tblW w:w="9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2424"/>
        <w:gridCol w:w="2423"/>
        <w:gridCol w:w="2424"/>
      </w:tblGrid>
      <w:tr w:rsidR="00524230" w:rsidRPr="00524230" w:rsidTr="000F1E36">
        <w:trPr>
          <w:trHeight w:val="346"/>
        </w:trPr>
        <w:tc>
          <w:tcPr>
            <w:tcW w:w="2423"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b/>
              </w:rPr>
            </w:pPr>
            <w:r w:rsidRPr="00524230">
              <w:rPr>
                <w:b/>
              </w:rPr>
              <w:t>Интерактивная доска</w:t>
            </w:r>
          </w:p>
        </w:tc>
        <w:tc>
          <w:tcPr>
            <w:tcW w:w="2424"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b/>
              </w:rPr>
            </w:pPr>
            <w:r w:rsidRPr="00524230">
              <w:rPr>
                <w:b/>
              </w:rPr>
              <w:t>«</w:t>
            </w:r>
            <w:r w:rsidRPr="00524230">
              <w:rPr>
                <w:b/>
                <w:lang w:val="en-US"/>
              </w:rPr>
              <w:t>Intel</w:t>
            </w:r>
            <w:r w:rsidRPr="00524230">
              <w:rPr>
                <w:b/>
              </w:rPr>
              <w:t>»-технологии</w:t>
            </w:r>
          </w:p>
        </w:tc>
        <w:tc>
          <w:tcPr>
            <w:tcW w:w="2423"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b/>
              </w:rPr>
            </w:pPr>
            <w:r w:rsidRPr="00524230">
              <w:rPr>
                <w:b/>
              </w:rPr>
              <w:t>«</w:t>
            </w:r>
            <w:r w:rsidRPr="00524230">
              <w:rPr>
                <w:b/>
                <w:lang w:val="en-US"/>
              </w:rPr>
              <w:t>PASCO</w:t>
            </w:r>
            <w:r w:rsidRPr="00524230">
              <w:rPr>
                <w:b/>
              </w:rPr>
              <w:t>»</w:t>
            </w:r>
          </w:p>
        </w:tc>
        <w:tc>
          <w:tcPr>
            <w:tcW w:w="2424"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b/>
                <w:lang w:val="en-US"/>
              </w:rPr>
            </w:pPr>
            <w:r w:rsidRPr="00524230">
              <w:rPr>
                <w:b/>
                <w:lang w:val="en-US"/>
              </w:rPr>
              <w:t>E-learning</w:t>
            </w:r>
          </w:p>
        </w:tc>
      </w:tr>
      <w:tr w:rsidR="000F1E36" w:rsidRPr="00524230" w:rsidTr="000F1E36">
        <w:trPr>
          <w:trHeight w:val="358"/>
        </w:trPr>
        <w:tc>
          <w:tcPr>
            <w:tcW w:w="2423"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lang w:val="en-US"/>
              </w:rPr>
            </w:pPr>
            <w:r w:rsidRPr="00524230">
              <w:rPr>
                <w:lang w:val="en-US"/>
              </w:rPr>
              <w:t>5</w:t>
            </w:r>
          </w:p>
        </w:tc>
        <w:tc>
          <w:tcPr>
            <w:tcW w:w="2424"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lang w:val="en-US"/>
              </w:rPr>
            </w:pPr>
            <w:r w:rsidRPr="00524230">
              <w:rPr>
                <w:lang w:val="en-US"/>
              </w:rPr>
              <w:t>7</w:t>
            </w:r>
          </w:p>
        </w:tc>
        <w:tc>
          <w:tcPr>
            <w:tcW w:w="2423"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lang w:val="en-US"/>
              </w:rPr>
            </w:pPr>
            <w:r w:rsidRPr="00524230">
              <w:rPr>
                <w:lang w:val="en-US"/>
              </w:rPr>
              <w:t>3</w:t>
            </w:r>
          </w:p>
        </w:tc>
        <w:tc>
          <w:tcPr>
            <w:tcW w:w="2424"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widowControl w:val="0"/>
              <w:autoSpaceDE w:val="0"/>
              <w:autoSpaceDN w:val="0"/>
              <w:adjustRightInd w:val="0"/>
              <w:spacing w:line="276" w:lineRule="auto"/>
              <w:ind w:firstLine="41"/>
              <w:jc w:val="center"/>
              <w:rPr>
                <w:lang w:val="en-US"/>
              </w:rPr>
            </w:pPr>
            <w:r w:rsidRPr="00524230">
              <w:rPr>
                <w:lang w:val="en-US"/>
              </w:rPr>
              <w:t>17</w:t>
            </w:r>
          </w:p>
        </w:tc>
      </w:tr>
    </w:tbl>
    <w:p w:rsidR="000F1E36" w:rsidRPr="00524230" w:rsidRDefault="000F1E36" w:rsidP="000F1E36">
      <w:pPr>
        <w:ind w:firstLine="709"/>
        <w:jc w:val="both"/>
        <w:rPr>
          <w:sz w:val="28"/>
          <w:szCs w:val="28"/>
        </w:rPr>
      </w:pPr>
    </w:p>
    <w:p w:rsidR="000F1E36" w:rsidRPr="00524230" w:rsidRDefault="000F1E36" w:rsidP="000F1E36">
      <w:pPr>
        <w:jc w:val="both"/>
        <w:rPr>
          <w:sz w:val="28"/>
          <w:szCs w:val="28"/>
        </w:rPr>
      </w:pPr>
      <w:r w:rsidRPr="00524230">
        <w:rPr>
          <w:sz w:val="28"/>
          <w:szCs w:val="28"/>
        </w:rPr>
        <w:t xml:space="preserve">          В соответствии с перспективным планом 24 учителя должны пройти  курсовую подготовку по внедрению электронного обучения в 2014 – 2015 учебном году.</w:t>
      </w:r>
    </w:p>
    <w:p w:rsidR="000F1E36" w:rsidRPr="00524230" w:rsidRDefault="000F1E36" w:rsidP="000F1E36">
      <w:pPr>
        <w:ind w:firstLine="709"/>
        <w:jc w:val="both"/>
        <w:rPr>
          <w:sz w:val="28"/>
          <w:szCs w:val="28"/>
        </w:rPr>
      </w:pPr>
      <w:r w:rsidRPr="00524230">
        <w:rPr>
          <w:sz w:val="28"/>
          <w:szCs w:val="28"/>
        </w:rPr>
        <w:lastRenderedPageBreak/>
        <w:t>Ежегодно проводится тестирование для выявления уровня владения ИКТ. Наблюдается положительная динамика по всем категориям</w:t>
      </w:r>
      <w:proofErr w:type="gramStart"/>
      <w:r w:rsidRPr="00524230">
        <w:rPr>
          <w:sz w:val="28"/>
          <w:szCs w:val="28"/>
        </w:rPr>
        <w:t xml:space="preserve"> :</w:t>
      </w:r>
      <w:proofErr w:type="gramEnd"/>
    </w:p>
    <w:p w:rsidR="000F1E36" w:rsidRPr="00524230" w:rsidRDefault="000F1E36" w:rsidP="000F1E36">
      <w:pPr>
        <w:ind w:firstLine="709"/>
        <w:jc w:val="both"/>
        <w:rPr>
          <w:sz w:val="28"/>
          <w:szCs w:val="28"/>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8"/>
        <w:gridCol w:w="1260"/>
        <w:gridCol w:w="1260"/>
        <w:gridCol w:w="1260"/>
      </w:tblGrid>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rPr>
                <w:b/>
              </w:rPr>
            </w:pPr>
            <w:r w:rsidRPr="00524230">
              <w:rPr>
                <w:b/>
              </w:rPr>
              <w:t>Владение ИКТ учителями</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rPr>
            </w:pPr>
            <w:r w:rsidRPr="00524230">
              <w:rPr>
                <w:b/>
              </w:rPr>
              <w:t xml:space="preserve">2012-2013 </w:t>
            </w:r>
            <w:proofErr w:type="spellStart"/>
            <w:r w:rsidRPr="00524230">
              <w:rPr>
                <w:b/>
              </w:rPr>
              <w:t>у.</w:t>
            </w:r>
            <w:proofErr w:type="gramStart"/>
            <w:r w:rsidRPr="00524230">
              <w:rPr>
                <w:b/>
              </w:rPr>
              <w:t>г</w:t>
            </w:r>
            <w:proofErr w:type="spellEnd"/>
            <w:proofErr w:type="gramEnd"/>
            <w:r w:rsidRPr="00524230">
              <w:rPr>
                <w:b/>
              </w:rPr>
              <w:t>.</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rPr>
            </w:pPr>
            <w:r w:rsidRPr="00524230">
              <w:rPr>
                <w:b/>
              </w:rPr>
              <w:t xml:space="preserve">2013-2014 </w:t>
            </w:r>
            <w:proofErr w:type="spellStart"/>
            <w:r w:rsidRPr="00524230">
              <w:rPr>
                <w:b/>
              </w:rPr>
              <w:t>у.</w:t>
            </w:r>
            <w:proofErr w:type="gramStart"/>
            <w:r w:rsidRPr="00524230">
              <w:rPr>
                <w:b/>
              </w:rPr>
              <w:t>г</w:t>
            </w:r>
            <w:proofErr w:type="spellEnd"/>
            <w:proofErr w:type="gramEnd"/>
            <w:r w:rsidRPr="00524230">
              <w:rPr>
                <w:b/>
              </w:rPr>
              <w:t>.</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rPr>
                <w:b/>
              </w:rPr>
            </w:pPr>
            <w:r w:rsidRPr="00524230">
              <w:rPr>
                <w:b/>
              </w:rPr>
              <w:t xml:space="preserve">2014-2015 </w:t>
            </w:r>
            <w:proofErr w:type="spellStart"/>
            <w:r w:rsidRPr="00524230">
              <w:rPr>
                <w:b/>
              </w:rPr>
              <w:t>у.</w:t>
            </w:r>
            <w:proofErr w:type="gramStart"/>
            <w:r w:rsidRPr="00524230">
              <w:rPr>
                <w:b/>
              </w:rPr>
              <w:t>г</w:t>
            </w:r>
            <w:proofErr w:type="spellEnd"/>
            <w:proofErr w:type="gramEnd"/>
            <w:r w:rsidRPr="00524230">
              <w:rPr>
                <w:b/>
              </w:rPr>
              <w:t>.</w:t>
            </w:r>
          </w:p>
        </w:tc>
      </w:tr>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pPr>
            <w:r w:rsidRPr="00524230">
              <w:t>Имеют компьютер дома, проводят уроки с использованием ИКТ</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70%</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86%</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96%</w:t>
            </w:r>
          </w:p>
        </w:tc>
      </w:tr>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pPr>
            <w:r w:rsidRPr="00524230">
              <w:t>Проводят уроки с использованием ИКТ</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65%</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70%</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80%</w:t>
            </w:r>
          </w:p>
        </w:tc>
      </w:tr>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rPr>
                <w:b/>
              </w:rPr>
            </w:pPr>
            <w:r w:rsidRPr="00524230">
              <w:rPr>
                <w:b/>
              </w:rPr>
              <w:t>Уровень владения ИКТ учителями:</w:t>
            </w:r>
          </w:p>
        </w:tc>
        <w:tc>
          <w:tcPr>
            <w:tcW w:w="1260" w:type="dxa"/>
            <w:tcBorders>
              <w:top w:val="single" w:sz="4" w:space="0" w:color="auto"/>
              <w:left w:val="single" w:sz="4" w:space="0" w:color="auto"/>
              <w:bottom w:val="single" w:sz="4" w:space="0" w:color="auto"/>
              <w:right w:val="single" w:sz="4" w:space="0" w:color="auto"/>
            </w:tcBorders>
          </w:tcPr>
          <w:p w:rsidR="000F1E36" w:rsidRPr="00524230" w:rsidRDefault="000F1E36" w:rsidP="000F1E36">
            <w:pPr>
              <w:spacing w:line="276" w:lineRule="auto"/>
              <w:jc w:val="center"/>
            </w:pPr>
          </w:p>
        </w:tc>
        <w:tc>
          <w:tcPr>
            <w:tcW w:w="1260" w:type="dxa"/>
            <w:tcBorders>
              <w:top w:val="single" w:sz="4" w:space="0" w:color="auto"/>
              <w:left w:val="single" w:sz="4" w:space="0" w:color="auto"/>
              <w:bottom w:val="single" w:sz="4" w:space="0" w:color="auto"/>
              <w:right w:val="single" w:sz="4" w:space="0" w:color="auto"/>
            </w:tcBorders>
          </w:tcPr>
          <w:p w:rsidR="000F1E36" w:rsidRPr="00524230" w:rsidRDefault="000F1E36" w:rsidP="000F1E36">
            <w:pPr>
              <w:spacing w:line="276" w:lineRule="auto"/>
              <w:jc w:val="center"/>
            </w:pPr>
          </w:p>
        </w:tc>
        <w:tc>
          <w:tcPr>
            <w:tcW w:w="1260" w:type="dxa"/>
            <w:tcBorders>
              <w:top w:val="single" w:sz="4" w:space="0" w:color="auto"/>
              <w:left w:val="single" w:sz="4" w:space="0" w:color="auto"/>
              <w:bottom w:val="single" w:sz="4" w:space="0" w:color="auto"/>
              <w:right w:val="single" w:sz="4" w:space="0" w:color="auto"/>
            </w:tcBorders>
          </w:tcPr>
          <w:p w:rsidR="000F1E36" w:rsidRPr="00524230" w:rsidRDefault="000F1E36" w:rsidP="000F1E36">
            <w:pPr>
              <w:spacing w:line="276" w:lineRule="auto"/>
              <w:jc w:val="center"/>
            </w:pPr>
          </w:p>
        </w:tc>
      </w:tr>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rPr>
                <w:u w:val="single"/>
              </w:rPr>
            </w:pPr>
            <w:r w:rsidRPr="00524230">
              <w:t>используют компьютер для набора текста</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100%</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100%</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100%</w:t>
            </w:r>
          </w:p>
        </w:tc>
      </w:tr>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pPr>
            <w:r w:rsidRPr="00524230">
              <w:t>работают в программах, умеют создавать презентации</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75%</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85%</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95%</w:t>
            </w:r>
          </w:p>
        </w:tc>
      </w:tr>
      <w:tr w:rsidR="00524230" w:rsidRPr="00524230" w:rsidTr="000F1E36">
        <w:tc>
          <w:tcPr>
            <w:tcW w:w="5688"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both"/>
            </w:pPr>
            <w:r w:rsidRPr="00524230">
              <w:t>умеют пользоваться Интернетом и электронной почтой</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75%</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86%</w:t>
            </w:r>
          </w:p>
        </w:tc>
        <w:tc>
          <w:tcPr>
            <w:tcW w:w="1260" w:type="dxa"/>
            <w:tcBorders>
              <w:top w:val="single" w:sz="4" w:space="0" w:color="auto"/>
              <w:left w:val="single" w:sz="4" w:space="0" w:color="auto"/>
              <w:bottom w:val="single" w:sz="4" w:space="0" w:color="auto"/>
              <w:right w:val="single" w:sz="4" w:space="0" w:color="auto"/>
            </w:tcBorders>
            <w:hideMark/>
          </w:tcPr>
          <w:p w:rsidR="000F1E36" w:rsidRPr="00524230" w:rsidRDefault="000F1E36" w:rsidP="000F1E36">
            <w:pPr>
              <w:spacing w:line="276" w:lineRule="auto"/>
              <w:jc w:val="center"/>
            </w:pPr>
            <w:r w:rsidRPr="00524230">
              <w:t>100%</w:t>
            </w:r>
          </w:p>
        </w:tc>
      </w:tr>
    </w:tbl>
    <w:p w:rsidR="000F1E36" w:rsidRPr="00524230" w:rsidRDefault="000F1E36" w:rsidP="000F1E36">
      <w:pPr>
        <w:autoSpaceDE w:val="0"/>
        <w:autoSpaceDN w:val="0"/>
        <w:adjustRightInd w:val="0"/>
        <w:jc w:val="both"/>
        <w:rPr>
          <w:sz w:val="28"/>
          <w:szCs w:val="28"/>
        </w:rPr>
      </w:pPr>
      <w:r w:rsidRPr="00524230">
        <w:rPr>
          <w:sz w:val="28"/>
          <w:szCs w:val="28"/>
        </w:rPr>
        <w:t xml:space="preserve">          В СОШ №34 информационно-компьютерные технологии широко используются в управлении УВП:</w:t>
      </w:r>
    </w:p>
    <w:p w:rsidR="000F1E36" w:rsidRPr="00524230" w:rsidRDefault="000F1E36" w:rsidP="000F1E36">
      <w:pPr>
        <w:suppressAutoHyphens/>
        <w:ind w:firstLine="720"/>
        <w:jc w:val="both"/>
        <w:rPr>
          <w:sz w:val="28"/>
          <w:szCs w:val="28"/>
          <w:lang w:eastAsia="ar-SA"/>
        </w:rPr>
      </w:pPr>
      <w:r w:rsidRPr="00524230">
        <w:rPr>
          <w:sz w:val="28"/>
          <w:szCs w:val="28"/>
          <w:lang w:eastAsia="ar-SA"/>
        </w:rPr>
        <w:t>1.Электронная база учета микрорайона.</w:t>
      </w:r>
    </w:p>
    <w:p w:rsidR="000F1E36" w:rsidRPr="00524230" w:rsidRDefault="000F1E36" w:rsidP="000F1E36">
      <w:pPr>
        <w:suppressAutoHyphens/>
        <w:ind w:firstLine="720"/>
        <w:jc w:val="both"/>
        <w:rPr>
          <w:sz w:val="28"/>
          <w:szCs w:val="28"/>
          <w:lang w:eastAsia="ar-SA"/>
        </w:rPr>
      </w:pPr>
      <w:r w:rsidRPr="00524230">
        <w:rPr>
          <w:sz w:val="28"/>
          <w:szCs w:val="28"/>
          <w:lang w:eastAsia="ar-SA"/>
        </w:rPr>
        <w:t>2.Электронная база учета результатов  пробных тестирований при подготовке к ЕНТ.</w:t>
      </w:r>
    </w:p>
    <w:p w:rsidR="000F1E36" w:rsidRPr="00524230" w:rsidRDefault="000F1E36" w:rsidP="000F1E36">
      <w:pPr>
        <w:suppressAutoHyphens/>
        <w:ind w:firstLine="720"/>
        <w:jc w:val="both"/>
        <w:rPr>
          <w:sz w:val="28"/>
          <w:szCs w:val="28"/>
          <w:lang w:eastAsia="ar-SA"/>
        </w:rPr>
      </w:pPr>
      <w:r w:rsidRPr="00524230">
        <w:rPr>
          <w:sz w:val="28"/>
          <w:szCs w:val="28"/>
          <w:lang w:eastAsia="ar-SA"/>
        </w:rPr>
        <w:t>3. Электронная база мониторинга успеваемости.</w:t>
      </w:r>
    </w:p>
    <w:p w:rsidR="000F1E36" w:rsidRPr="00524230" w:rsidRDefault="000F1E36" w:rsidP="000F1E36">
      <w:pPr>
        <w:suppressAutoHyphens/>
        <w:ind w:firstLine="720"/>
        <w:jc w:val="both"/>
        <w:rPr>
          <w:sz w:val="28"/>
          <w:szCs w:val="28"/>
          <w:lang w:eastAsia="ar-SA"/>
        </w:rPr>
      </w:pPr>
      <w:r w:rsidRPr="00524230">
        <w:rPr>
          <w:sz w:val="28"/>
          <w:szCs w:val="28"/>
          <w:lang w:eastAsia="ar-SA"/>
        </w:rPr>
        <w:t>4. Электронная база учета  контингента учащихся школы.</w:t>
      </w:r>
    </w:p>
    <w:p w:rsidR="000F1E36" w:rsidRPr="00524230" w:rsidRDefault="000F1E36" w:rsidP="000F1E36">
      <w:pPr>
        <w:suppressAutoHyphens/>
        <w:ind w:firstLine="720"/>
        <w:jc w:val="both"/>
        <w:rPr>
          <w:sz w:val="28"/>
          <w:szCs w:val="28"/>
          <w:lang w:eastAsia="ar-SA"/>
        </w:rPr>
      </w:pPr>
      <w:r w:rsidRPr="00524230">
        <w:rPr>
          <w:sz w:val="28"/>
          <w:szCs w:val="28"/>
          <w:lang w:eastAsia="ar-SA"/>
        </w:rPr>
        <w:t xml:space="preserve">5. Электронная база учета </w:t>
      </w:r>
      <w:proofErr w:type="spellStart"/>
      <w:r w:rsidRPr="00524230">
        <w:rPr>
          <w:sz w:val="28"/>
          <w:szCs w:val="28"/>
          <w:lang w:eastAsia="ar-SA"/>
        </w:rPr>
        <w:t>педкадров</w:t>
      </w:r>
      <w:proofErr w:type="spellEnd"/>
      <w:r w:rsidRPr="00524230">
        <w:rPr>
          <w:sz w:val="28"/>
          <w:szCs w:val="28"/>
          <w:lang w:eastAsia="ar-SA"/>
        </w:rPr>
        <w:t>.</w:t>
      </w:r>
    </w:p>
    <w:p w:rsidR="000F1E36" w:rsidRPr="00524230" w:rsidRDefault="000F1E36" w:rsidP="000F1E36">
      <w:pPr>
        <w:suppressAutoHyphens/>
        <w:ind w:firstLine="720"/>
        <w:jc w:val="both"/>
        <w:rPr>
          <w:sz w:val="28"/>
          <w:szCs w:val="28"/>
          <w:lang w:eastAsia="ar-SA"/>
        </w:rPr>
      </w:pPr>
      <w:r w:rsidRPr="00524230">
        <w:rPr>
          <w:sz w:val="28"/>
          <w:szCs w:val="28"/>
          <w:lang w:eastAsia="ar-SA"/>
        </w:rPr>
        <w:t>6.Электронная база результатов психологических исследований психологической службы.</w:t>
      </w:r>
    </w:p>
    <w:p w:rsidR="000F1E36" w:rsidRPr="00524230" w:rsidRDefault="000F1E36" w:rsidP="000F1E36">
      <w:pPr>
        <w:suppressAutoHyphens/>
        <w:ind w:firstLine="720"/>
        <w:jc w:val="both"/>
        <w:rPr>
          <w:sz w:val="28"/>
          <w:szCs w:val="28"/>
          <w:lang w:eastAsia="ar-SA"/>
        </w:rPr>
      </w:pPr>
      <w:r w:rsidRPr="00524230">
        <w:rPr>
          <w:sz w:val="28"/>
          <w:szCs w:val="28"/>
          <w:lang w:eastAsia="ar-SA"/>
        </w:rPr>
        <w:t>7. Электронная база учета уроков с использованием ИКТ.</w:t>
      </w:r>
    </w:p>
    <w:p w:rsidR="000F1E36" w:rsidRPr="00524230" w:rsidRDefault="000F1E36" w:rsidP="000F1E36">
      <w:pPr>
        <w:ind w:firstLine="720"/>
        <w:jc w:val="both"/>
        <w:rPr>
          <w:sz w:val="28"/>
          <w:szCs w:val="28"/>
        </w:rPr>
      </w:pPr>
      <w:r w:rsidRPr="00524230">
        <w:rPr>
          <w:sz w:val="28"/>
          <w:szCs w:val="28"/>
        </w:rPr>
        <w:t xml:space="preserve"> 8.Электронная база учета результатов  пробных тестирований при подготовке к ВОУД. </w:t>
      </w:r>
    </w:p>
    <w:p w:rsidR="000F1E36" w:rsidRPr="00524230" w:rsidRDefault="000F1E36" w:rsidP="000F1E36">
      <w:pPr>
        <w:suppressAutoHyphens/>
        <w:ind w:firstLine="720"/>
        <w:jc w:val="both"/>
        <w:rPr>
          <w:sz w:val="28"/>
          <w:szCs w:val="28"/>
          <w:lang w:eastAsia="ar-SA"/>
        </w:rPr>
      </w:pPr>
      <w:r w:rsidRPr="00524230">
        <w:rPr>
          <w:sz w:val="28"/>
          <w:szCs w:val="28"/>
          <w:lang w:eastAsia="ar-SA"/>
        </w:rPr>
        <w:t xml:space="preserve"> 9. Создание тестирующей системы для уч-ся 9-х классов по подготовке к ВОУД.</w:t>
      </w:r>
    </w:p>
    <w:p w:rsidR="000F1E36" w:rsidRPr="00524230" w:rsidRDefault="000F1E36" w:rsidP="000F1E36">
      <w:pPr>
        <w:suppressAutoHyphens/>
        <w:ind w:firstLine="720"/>
        <w:jc w:val="both"/>
        <w:rPr>
          <w:sz w:val="28"/>
          <w:szCs w:val="28"/>
          <w:lang w:eastAsia="ar-SA"/>
        </w:rPr>
      </w:pPr>
      <w:r w:rsidRPr="00524230">
        <w:rPr>
          <w:sz w:val="28"/>
          <w:szCs w:val="28"/>
          <w:lang w:eastAsia="ar-SA"/>
        </w:rPr>
        <w:t>10. Автоматизация библиотечных фондов.</w:t>
      </w:r>
    </w:p>
    <w:p w:rsidR="000F1E36" w:rsidRPr="00524230" w:rsidRDefault="000F1E36" w:rsidP="000F1E36">
      <w:pPr>
        <w:suppressAutoHyphens/>
        <w:ind w:firstLine="720"/>
        <w:jc w:val="both"/>
        <w:rPr>
          <w:sz w:val="28"/>
          <w:szCs w:val="28"/>
          <w:lang w:eastAsia="ar-SA"/>
        </w:rPr>
      </w:pPr>
      <w:r w:rsidRPr="00524230">
        <w:rPr>
          <w:sz w:val="28"/>
          <w:szCs w:val="28"/>
          <w:lang w:eastAsia="ar-SA"/>
        </w:rPr>
        <w:t xml:space="preserve">11. Система тестирования </w:t>
      </w:r>
      <w:proofErr w:type="spellStart"/>
      <w:r w:rsidRPr="00524230">
        <w:rPr>
          <w:sz w:val="28"/>
          <w:szCs w:val="28"/>
          <w:lang w:eastAsia="ar-SA"/>
        </w:rPr>
        <w:t>Финист</w:t>
      </w:r>
      <w:proofErr w:type="spellEnd"/>
      <w:r w:rsidRPr="00524230">
        <w:rPr>
          <w:sz w:val="28"/>
          <w:szCs w:val="28"/>
          <w:lang w:eastAsia="ar-SA"/>
        </w:rPr>
        <w:t xml:space="preserve"> с </w:t>
      </w:r>
      <w:proofErr w:type="gramStart"/>
      <w:r w:rsidRPr="00524230">
        <w:rPr>
          <w:sz w:val="28"/>
          <w:szCs w:val="28"/>
          <w:lang w:eastAsia="ar-SA"/>
        </w:rPr>
        <w:t>автоматизированной</w:t>
      </w:r>
      <w:proofErr w:type="gramEnd"/>
      <w:r w:rsidRPr="00524230">
        <w:rPr>
          <w:sz w:val="28"/>
          <w:szCs w:val="28"/>
          <w:lang w:eastAsia="ar-SA"/>
        </w:rPr>
        <w:t xml:space="preserve"> </w:t>
      </w:r>
      <w:proofErr w:type="spellStart"/>
      <w:r w:rsidRPr="00524230">
        <w:rPr>
          <w:sz w:val="28"/>
          <w:szCs w:val="28"/>
          <w:lang w:eastAsia="ar-SA"/>
        </w:rPr>
        <w:t>образоткой</w:t>
      </w:r>
      <w:proofErr w:type="spellEnd"/>
      <w:r w:rsidRPr="00524230">
        <w:rPr>
          <w:sz w:val="28"/>
          <w:szCs w:val="28"/>
          <w:lang w:eastAsia="ar-SA"/>
        </w:rPr>
        <w:t xml:space="preserve"> и анализом результатов.</w:t>
      </w:r>
    </w:p>
    <w:p w:rsidR="00541889" w:rsidRPr="00524230" w:rsidRDefault="000F1E36" w:rsidP="00541889">
      <w:pPr>
        <w:tabs>
          <w:tab w:val="left" w:pos="-426"/>
        </w:tabs>
        <w:ind w:hanging="567"/>
        <w:jc w:val="both"/>
        <w:rPr>
          <w:sz w:val="28"/>
          <w:szCs w:val="28"/>
        </w:rPr>
      </w:pPr>
      <w:r w:rsidRPr="00524230">
        <w:rPr>
          <w:b/>
          <w:sz w:val="28"/>
          <w:szCs w:val="28"/>
        </w:rPr>
        <w:t xml:space="preserve">         </w:t>
      </w:r>
      <w:r w:rsidR="00E27BC0" w:rsidRPr="00524230">
        <w:rPr>
          <w:b/>
          <w:sz w:val="28"/>
          <w:szCs w:val="28"/>
        </w:rPr>
        <w:t xml:space="preserve">          </w:t>
      </w:r>
      <w:r w:rsidR="00541889" w:rsidRPr="00524230">
        <w:rPr>
          <w:b/>
          <w:sz w:val="28"/>
          <w:szCs w:val="28"/>
        </w:rPr>
        <w:t xml:space="preserve">В ходе проверки работы библиотеки  </w:t>
      </w:r>
      <w:r w:rsidR="00541889" w:rsidRPr="00524230">
        <w:rPr>
          <w:sz w:val="28"/>
          <w:szCs w:val="28"/>
        </w:rPr>
        <w:t xml:space="preserve">изучалось исполнение требований нормативных документов, книжный фонд  библиотеки,   структура, объем средств ежегодно, направляемых на обновление библиотечного фонда, дополнительной литературы, наличие электронного каталога, обеспеченность учащихся литературой в помощь учебному процессу. </w:t>
      </w:r>
    </w:p>
    <w:p w:rsidR="00541889" w:rsidRPr="00524230" w:rsidRDefault="00541889" w:rsidP="00541889">
      <w:pPr>
        <w:ind w:hanging="567"/>
        <w:jc w:val="both"/>
        <w:rPr>
          <w:b/>
          <w:sz w:val="28"/>
          <w:szCs w:val="28"/>
        </w:rPr>
      </w:pPr>
      <w:r w:rsidRPr="00524230">
        <w:rPr>
          <w:b/>
          <w:sz w:val="28"/>
          <w:szCs w:val="28"/>
        </w:rPr>
        <w:t xml:space="preserve">      Выявлено следующее:</w:t>
      </w:r>
    </w:p>
    <w:p w:rsidR="00541889" w:rsidRPr="00524230" w:rsidRDefault="00541889" w:rsidP="00541889">
      <w:pPr>
        <w:jc w:val="both"/>
        <w:rPr>
          <w:sz w:val="28"/>
          <w:szCs w:val="28"/>
        </w:rPr>
      </w:pPr>
      <w:r w:rsidRPr="00524230">
        <w:rPr>
          <w:sz w:val="28"/>
          <w:szCs w:val="28"/>
        </w:rPr>
        <w:t xml:space="preserve">          Библиотека занимает площадь – 100 </w:t>
      </w:r>
      <w:proofErr w:type="spellStart"/>
      <w:r w:rsidRPr="00524230">
        <w:rPr>
          <w:sz w:val="28"/>
          <w:szCs w:val="28"/>
        </w:rPr>
        <w:t>кв.м</w:t>
      </w:r>
      <w:proofErr w:type="spellEnd"/>
      <w:r w:rsidRPr="00524230">
        <w:rPr>
          <w:sz w:val="28"/>
          <w:szCs w:val="28"/>
        </w:rPr>
        <w:t xml:space="preserve">., располагает читальным залом на 15 посадочных мест, книгохранилищами для основного и учебного фондов. </w:t>
      </w:r>
    </w:p>
    <w:p w:rsidR="00541889" w:rsidRPr="00524230" w:rsidRDefault="00541889" w:rsidP="00541889">
      <w:pPr>
        <w:jc w:val="both"/>
        <w:rPr>
          <w:sz w:val="28"/>
          <w:szCs w:val="28"/>
        </w:rPr>
      </w:pPr>
      <w:r w:rsidRPr="00524230">
        <w:rPr>
          <w:sz w:val="28"/>
          <w:szCs w:val="28"/>
        </w:rPr>
        <w:t xml:space="preserve">          В читальном зале расположены книжные выставки по основным направлениям воспитательной работы, стеллажи открытого доступа, </w:t>
      </w:r>
      <w:r w:rsidRPr="00524230">
        <w:rPr>
          <w:sz w:val="28"/>
          <w:szCs w:val="28"/>
        </w:rPr>
        <w:lastRenderedPageBreak/>
        <w:t>оборудованы рабочие места для школьников на 3 компьютера с выходом в интернет.  Имеется страница школьной библиотеки на сайте ГУ СОШ №34.</w:t>
      </w:r>
    </w:p>
    <w:p w:rsidR="00541889" w:rsidRPr="00524230" w:rsidRDefault="00541889" w:rsidP="00541889">
      <w:pPr>
        <w:jc w:val="both"/>
        <w:rPr>
          <w:sz w:val="28"/>
          <w:szCs w:val="28"/>
        </w:rPr>
      </w:pPr>
      <w:r w:rsidRPr="00524230">
        <w:rPr>
          <w:sz w:val="28"/>
          <w:szCs w:val="28"/>
        </w:rPr>
        <w:t xml:space="preserve">          С 2005 года в библиотеке формируется фонд документов на нетрадиционных носителях. На сегодняшний день в библиотеке имеется 411 дисков.</w:t>
      </w:r>
    </w:p>
    <w:p w:rsidR="00541889" w:rsidRPr="00524230" w:rsidRDefault="00541889" w:rsidP="00541889">
      <w:pPr>
        <w:jc w:val="both"/>
        <w:rPr>
          <w:sz w:val="28"/>
          <w:szCs w:val="28"/>
        </w:rPr>
      </w:pPr>
      <w:r w:rsidRPr="00524230">
        <w:rPr>
          <w:sz w:val="28"/>
          <w:szCs w:val="28"/>
        </w:rPr>
        <w:t xml:space="preserve">          Начата работа по созданию базы электронного каталога. Режим работы библиотеки с 9.00 до 18.00 без перерыва. Штат библиотеки: заведующая библиотекой Ануфриева Марина </w:t>
      </w:r>
      <w:proofErr w:type="spellStart"/>
      <w:r w:rsidRPr="00524230">
        <w:rPr>
          <w:sz w:val="28"/>
          <w:szCs w:val="28"/>
        </w:rPr>
        <w:t>Октябриновна</w:t>
      </w:r>
      <w:proofErr w:type="spellEnd"/>
      <w:r w:rsidRPr="00524230">
        <w:rPr>
          <w:sz w:val="28"/>
          <w:szCs w:val="28"/>
        </w:rPr>
        <w:t>, высшая категория, образование средне  специальное, стаж работы 29 лет, в данной должности 26 лет. Курсы повышения квалификации «Школьная библиотека -  стратегический ресурс развития информационного общества» прошла в мае 2012 года. Квалификационную категорию подтвердила в сентябре  2010 года.</w:t>
      </w:r>
    </w:p>
    <w:p w:rsidR="00541889" w:rsidRPr="00524230" w:rsidRDefault="00541889" w:rsidP="00541889">
      <w:pPr>
        <w:jc w:val="both"/>
        <w:rPr>
          <w:sz w:val="28"/>
          <w:szCs w:val="28"/>
        </w:rPr>
      </w:pPr>
      <w:r w:rsidRPr="00524230">
        <w:rPr>
          <w:sz w:val="28"/>
          <w:szCs w:val="28"/>
        </w:rPr>
        <w:t xml:space="preserve">   Библиотекарь </w:t>
      </w:r>
      <w:proofErr w:type="spellStart"/>
      <w:r w:rsidRPr="00524230">
        <w:rPr>
          <w:sz w:val="28"/>
          <w:szCs w:val="28"/>
        </w:rPr>
        <w:t>Шишканова</w:t>
      </w:r>
      <w:proofErr w:type="spellEnd"/>
      <w:r w:rsidRPr="00524230">
        <w:rPr>
          <w:sz w:val="28"/>
          <w:szCs w:val="28"/>
        </w:rPr>
        <w:t xml:space="preserve"> Наталья Васильевна. Первая категория, образование высшее специальное. Стаж работы 38 лет. В данной должности 9 лет. Курсы повышения квалификации «Школьная библиотека – новые знания, новые технологии»  прошла в июне 2013 года.  Квалификационную категорию подтвердила в сентябре  2010 года.</w:t>
      </w:r>
    </w:p>
    <w:p w:rsidR="00541889" w:rsidRPr="00524230" w:rsidRDefault="00541889" w:rsidP="00541889">
      <w:pPr>
        <w:jc w:val="both"/>
        <w:rPr>
          <w:sz w:val="28"/>
          <w:szCs w:val="28"/>
        </w:rPr>
      </w:pPr>
      <w:r w:rsidRPr="00524230">
        <w:rPr>
          <w:sz w:val="28"/>
          <w:szCs w:val="28"/>
        </w:rPr>
        <w:t xml:space="preserve">    Все учителя и учащиеся охвачены библиотечным обслуживанием. </w:t>
      </w:r>
    </w:p>
    <w:p w:rsidR="00541889" w:rsidRPr="00524230" w:rsidRDefault="00541889" w:rsidP="00541889">
      <w:pPr>
        <w:jc w:val="both"/>
        <w:rPr>
          <w:sz w:val="28"/>
          <w:szCs w:val="28"/>
        </w:rPr>
      </w:pPr>
      <w:r w:rsidRPr="00524230">
        <w:rPr>
          <w:sz w:val="28"/>
          <w:szCs w:val="28"/>
        </w:rPr>
        <w:t xml:space="preserve">          Библиотечный фонд соответствует требованиям Постановления  Правительства Республики Казахстан № 596 от 13 апреля 2000 года «Об утверждении правил лицензирования образовательной деятельности». На 01.01.14. основной фонд составляет 19743 экземпляров, из них на казахском языке 3912 экземпляра.  Учебный фонд – 25528 экземпляров, из них на казахском языке 3212 экземпляров. </w:t>
      </w:r>
    </w:p>
    <w:p w:rsidR="00541889" w:rsidRPr="00524230" w:rsidRDefault="00541889" w:rsidP="00541889">
      <w:pPr>
        <w:jc w:val="both"/>
        <w:rPr>
          <w:sz w:val="28"/>
          <w:szCs w:val="28"/>
        </w:rPr>
      </w:pPr>
      <w:r w:rsidRPr="00524230">
        <w:rPr>
          <w:sz w:val="28"/>
          <w:szCs w:val="28"/>
        </w:rPr>
        <w:t xml:space="preserve">          Ежегодно фонд библиотеки обновляется новой литературой, что видно из прилагаемой ниже таблицы.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992"/>
        <w:gridCol w:w="1701"/>
        <w:gridCol w:w="993"/>
        <w:gridCol w:w="1275"/>
        <w:gridCol w:w="767"/>
        <w:gridCol w:w="1501"/>
        <w:gridCol w:w="558"/>
        <w:gridCol w:w="1249"/>
      </w:tblGrid>
      <w:tr w:rsidR="00524230" w:rsidRPr="00524230" w:rsidTr="00541889">
        <w:trPr>
          <w:trHeight w:val="872"/>
        </w:trPr>
        <w:tc>
          <w:tcPr>
            <w:tcW w:w="81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 xml:space="preserve">Год </w:t>
            </w:r>
            <w:proofErr w:type="spellStart"/>
            <w:r w:rsidRPr="00524230">
              <w:rPr>
                <w:b/>
                <w:sz w:val="28"/>
                <w:szCs w:val="28"/>
                <w:lang w:eastAsia="en-US"/>
              </w:rPr>
              <w:t>поступл</w:t>
            </w:r>
            <w:proofErr w:type="spellEnd"/>
            <w:r w:rsidRPr="00524230">
              <w:rPr>
                <w:b/>
                <w:sz w:val="28"/>
                <w:szCs w:val="28"/>
                <w:lang w:eastAsia="en-US"/>
              </w:rPr>
              <w:t>.</w:t>
            </w:r>
          </w:p>
        </w:tc>
        <w:tc>
          <w:tcPr>
            <w:tcW w:w="2693"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Всего поступило</w:t>
            </w:r>
          </w:p>
        </w:tc>
        <w:tc>
          <w:tcPr>
            <w:tcW w:w="2268"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Учебников</w:t>
            </w:r>
          </w:p>
        </w:tc>
        <w:tc>
          <w:tcPr>
            <w:tcW w:w="2268"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Основной фонд</w:t>
            </w:r>
          </w:p>
        </w:tc>
        <w:tc>
          <w:tcPr>
            <w:tcW w:w="1807"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Электрон. Документов</w:t>
            </w:r>
          </w:p>
        </w:tc>
      </w:tr>
      <w:tr w:rsidR="00524230" w:rsidRPr="00524230" w:rsidTr="00541889">
        <w:tc>
          <w:tcPr>
            <w:tcW w:w="817" w:type="dxa"/>
            <w:tcBorders>
              <w:top w:val="single" w:sz="4" w:space="0" w:color="auto"/>
              <w:left w:val="single" w:sz="4" w:space="0" w:color="auto"/>
              <w:bottom w:val="single" w:sz="4" w:space="0" w:color="auto"/>
              <w:right w:val="single" w:sz="4" w:space="0" w:color="auto"/>
            </w:tcBorders>
          </w:tcPr>
          <w:p w:rsidR="00541889" w:rsidRPr="00524230" w:rsidRDefault="00541889" w:rsidP="00541889">
            <w:pPr>
              <w:spacing w:line="276" w:lineRule="auto"/>
              <w:jc w:val="both"/>
              <w:rPr>
                <w:sz w:val="28"/>
                <w:szCs w:val="28"/>
                <w:lang w:eastAsia="en-US"/>
              </w:rPr>
            </w:pPr>
          </w:p>
        </w:tc>
        <w:tc>
          <w:tcPr>
            <w:tcW w:w="992"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экз.</w:t>
            </w:r>
          </w:p>
        </w:tc>
        <w:tc>
          <w:tcPr>
            <w:tcW w:w="17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сумма</w:t>
            </w:r>
          </w:p>
        </w:tc>
        <w:tc>
          <w:tcPr>
            <w:tcW w:w="99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экз.</w:t>
            </w:r>
          </w:p>
        </w:tc>
        <w:tc>
          <w:tcPr>
            <w:tcW w:w="127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сумма</w:t>
            </w:r>
          </w:p>
        </w:tc>
        <w:tc>
          <w:tcPr>
            <w:tcW w:w="76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экз.</w:t>
            </w:r>
          </w:p>
        </w:tc>
        <w:tc>
          <w:tcPr>
            <w:tcW w:w="15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сумма</w:t>
            </w:r>
          </w:p>
        </w:tc>
        <w:tc>
          <w:tcPr>
            <w:tcW w:w="558"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экз.</w:t>
            </w:r>
          </w:p>
        </w:tc>
        <w:tc>
          <w:tcPr>
            <w:tcW w:w="1249"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сумма</w:t>
            </w:r>
          </w:p>
        </w:tc>
      </w:tr>
      <w:tr w:rsidR="00524230" w:rsidRPr="00524230" w:rsidTr="00541889">
        <w:tc>
          <w:tcPr>
            <w:tcW w:w="81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2011</w:t>
            </w:r>
          </w:p>
        </w:tc>
        <w:tc>
          <w:tcPr>
            <w:tcW w:w="992"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7507</w:t>
            </w:r>
          </w:p>
        </w:tc>
        <w:tc>
          <w:tcPr>
            <w:tcW w:w="17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3511817-76</w:t>
            </w:r>
          </w:p>
        </w:tc>
        <w:tc>
          <w:tcPr>
            <w:tcW w:w="99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7412</w:t>
            </w:r>
          </w:p>
        </w:tc>
        <w:tc>
          <w:tcPr>
            <w:tcW w:w="127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3446984-55</w:t>
            </w:r>
          </w:p>
        </w:tc>
        <w:tc>
          <w:tcPr>
            <w:tcW w:w="76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95</w:t>
            </w:r>
          </w:p>
        </w:tc>
        <w:tc>
          <w:tcPr>
            <w:tcW w:w="15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64833-21</w:t>
            </w:r>
          </w:p>
        </w:tc>
        <w:tc>
          <w:tcPr>
            <w:tcW w:w="558"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 xml:space="preserve">                   4         </w:t>
            </w:r>
          </w:p>
        </w:tc>
        <w:tc>
          <w:tcPr>
            <w:tcW w:w="1249"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400-00</w:t>
            </w:r>
          </w:p>
        </w:tc>
      </w:tr>
      <w:tr w:rsidR="00524230" w:rsidRPr="00524230" w:rsidTr="00541889">
        <w:tc>
          <w:tcPr>
            <w:tcW w:w="81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 xml:space="preserve">2012 </w:t>
            </w:r>
          </w:p>
        </w:tc>
        <w:tc>
          <w:tcPr>
            <w:tcW w:w="992"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6576</w:t>
            </w:r>
          </w:p>
        </w:tc>
        <w:tc>
          <w:tcPr>
            <w:tcW w:w="17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3764992-00</w:t>
            </w:r>
          </w:p>
        </w:tc>
        <w:tc>
          <w:tcPr>
            <w:tcW w:w="99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5891</w:t>
            </w:r>
          </w:p>
        </w:tc>
        <w:tc>
          <w:tcPr>
            <w:tcW w:w="127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3701119-,98</w:t>
            </w:r>
          </w:p>
        </w:tc>
        <w:tc>
          <w:tcPr>
            <w:tcW w:w="76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685</w:t>
            </w:r>
          </w:p>
        </w:tc>
        <w:tc>
          <w:tcPr>
            <w:tcW w:w="15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63873</w:t>
            </w:r>
          </w:p>
        </w:tc>
        <w:tc>
          <w:tcPr>
            <w:tcW w:w="558"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31</w:t>
            </w:r>
          </w:p>
        </w:tc>
        <w:tc>
          <w:tcPr>
            <w:tcW w:w="1249"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00,00</w:t>
            </w:r>
          </w:p>
        </w:tc>
      </w:tr>
      <w:tr w:rsidR="00524230" w:rsidRPr="00524230" w:rsidTr="00541889">
        <w:tc>
          <w:tcPr>
            <w:tcW w:w="81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2013</w:t>
            </w:r>
          </w:p>
        </w:tc>
        <w:tc>
          <w:tcPr>
            <w:tcW w:w="992"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8734</w:t>
            </w:r>
          </w:p>
        </w:tc>
        <w:tc>
          <w:tcPr>
            <w:tcW w:w="17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4009174-00</w:t>
            </w:r>
          </w:p>
        </w:tc>
        <w:tc>
          <w:tcPr>
            <w:tcW w:w="99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8734</w:t>
            </w:r>
          </w:p>
        </w:tc>
        <w:tc>
          <w:tcPr>
            <w:tcW w:w="127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4009174-00</w:t>
            </w:r>
          </w:p>
        </w:tc>
        <w:tc>
          <w:tcPr>
            <w:tcW w:w="76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00,0  0</w:t>
            </w:r>
          </w:p>
        </w:tc>
        <w:tc>
          <w:tcPr>
            <w:tcW w:w="15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00,00</w:t>
            </w:r>
          </w:p>
        </w:tc>
        <w:tc>
          <w:tcPr>
            <w:tcW w:w="558"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270</w:t>
            </w:r>
          </w:p>
        </w:tc>
        <w:tc>
          <w:tcPr>
            <w:tcW w:w="1249"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00,00</w:t>
            </w:r>
          </w:p>
        </w:tc>
      </w:tr>
      <w:tr w:rsidR="00524230" w:rsidRPr="00524230" w:rsidTr="00541889">
        <w:tc>
          <w:tcPr>
            <w:tcW w:w="81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2014</w:t>
            </w:r>
          </w:p>
        </w:tc>
        <w:tc>
          <w:tcPr>
            <w:tcW w:w="992"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6020</w:t>
            </w:r>
          </w:p>
        </w:tc>
        <w:tc>
          <w:tcPr>
            <w:tcW w:w="17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 xml:space="preserve">4234152-40                                                                                                                                                                                                                                                                                                                                                                                                                                                                                                                                                                                                                                                                                                                                                                       </w:t>
            </w:r>
          </w:p>
        </w:tc>
        <w:tc>
          <w:tcPr>
            <w:tcW w:w="99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5858</w:t>
            </w:r>
          </w:p>
        </w:tc>
        <w:tc>
          <w:tcPr>
            <w:tcW w:w="127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4085383-00</w:t>
            </w:r>
          </w:p>
        </w:tc>
        <w:tc>
          <w:tcPr>
            <w:tcW w:w="76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162</w:t>
            </w:r>
          </w:p>
        </w:tc>
        <w:tc>
          <w:tcPr>
            <w:tcW w:w="15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148769-40</w:t>
            </w:r>
          </w:p>
        </w:tc>
        <w:tc>
          <w:tcPr>
            <w:tcW w:w="558"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47</w:t>
            </w:r>
          </w:p>
        </w:tc>
        <w:tc>
          <w:tcPr>
            <w:tcW w:w="1249"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sz w:val="28"/>
                <w:szCs w:val="28"/>
                <w:lang w:eastAsia="en-US"/>
              </w:rPr>
            </w:pPr>
            <w:r w:rsidRPr="00524230">
              <w:rPr>
                <w:sz w:val="28"/>
                <w:szCs w:val="28"/>
                <w:lang w:eastAsia="en-US"/>
              </w:rPr>
              <w:t>56805-00</w:t>
            </w:r>
          </w:p>
        </w:tc>
      </w:tr>
    </w:tbl>
    <w:p w:rsidR="00541889" w:rsidRPr="00524230" w:rsidRDefault="00541889" w:rsidP="00541889">
      <w:pPr>
        <w:jc w:val="both"/>
        <w:rPr>
          <w:sz w:val="28"/>
          <w:szCs w:val="28"/>
        </w:rPr>
      </w:pPr>
      <w:r w:rsidRPr="00524230">
        <w:rPr>
          <w:sz w:val="28"/>
          <w:szCs w:val="28"/>
        </w:rPr>
        <w:t xml:space="preserve">          Получена литература: научно-популярная, справочная,  произведения классиков казахской литературы, учебная, методическая, а также детская </w:t>
      </w:r>
      <w:r w:rsidRPr="00524230">
        <w:rPr>
          <w:sz w:val="28"/>
          <w:szCs w:val="28"/>
        </w:rPr>
        <w:lastRenderedPageBreak/>
        <w:t xml:space="preserve">литература на государственном языке, что способствует повышению грамотности и удовлетворению информационных  запросов читателей. </w:t>
      </w:r>
    </w:p>
    <w:p w:rsidR="00541889" w:rsidRPr="00524230" w:rsidRDefault="00541889" w:rsidP="00541889">
      <w:pPr>
        <w:jc w:val="center"/>
        <w:rPr>
          <w:b/>
          <w:sz w:val="28"/>
          <w:szCs w:val="28"/>
        </w:rPr>
      </w:pPr>
      <w:r w:rsidRPr="00524230">
        <w:rPr>
          <w:b/>
          <w:sz w:val="28"/>
          <w:szCs w:val="28"/>
        </w:rPr>
        <w:t>Сведения о фонде за три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1233"/>
        <w:gridCol w:w="1007"/>
        <w:gridCol w:w="1233"/>
        <w:gridCol w:w="1137"/>
        <w:gridCol w:w="1415"/>
        <w:gridCol w:w="1244"/>
      </w:tblGrid>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Наименование показателей</w:t>
            </w:r>
          </w:p>
        </w:tc>
        <w:tc>
          <w:tcPr>
            <w:tcW w:w="2240"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r w:rsidRPr="00524230">
              <w:rPr>
                <w:b/>
                <w:sz w:val="28"/>
                <w:szCs w:val="28"/>
                <w:lang w:eastAsia="en-US"/>
              </w:rPr>
              <w:t>2012-2013</w:t>
            </w:r>
          </w:p>
        </w:tc>
        <w:tc>
          <w:tcPr>
            <w:tcW w:w="2370"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r w:rsidRPr="00524230">
              <w:rPr>
                <w:b/>
                <w:sz w:val="28"/>
                <w:szCs w:val="28"/>
                <w:lang w:eastAsia="en-US"/>
              </w:rPr>
              <w:t>2013-2014</w:t>
            </w:r>
          </w:p>
        </w:tc>
        <w:tc>
          <w:tcPr>
            <w:tcW w:w="2659" w:type="dxa"/>
            <w:gridSpan w:val="2"/>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r w:rsidRPr="00524230">
              <w:rPr>
                <w:b/>
                <w:sz w:val="28"/>
                <w:szCs w:val="28"/>
                <w:lang w:eastAsia="en-US"/>
              </w:rPr>
              <w:t>2014-2015</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tcPr>
          <w:p w:rsidR="00541889" w:rsidRPr="00524230" w:rsidRDefault="00541889" w:rsidP="00541889">
            <w:pPr>
              <w:spacing w:line="276" w:lineRule="auto"/>
              <w:jc w:val="both"/>
              <w:rPr>
                <w:b/>
                <w:sz w:val="28"/>
                <w:szCs w:val="28"/>
                <w:lang w:eastAsia="en-US"/>
              </w:rPr>
            </w:pP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proofErr w:type="spellStart"/>
            <w:r w:rsidRPr="00524230">
              <w:rPr>
                <w:b/>
                <w:sz w:val="28"/>
                <w:szCs w:val="28"/>
                <w:lang w:eastAsia="en-US"/>
              </w:rPr>
              <w:t>каз</w:t>
            </w:r>
            <w:proofErr w:type="spellEnd"/>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r w:rsidRPr="00524230">
              <w:rPr>
                <w:b/>
                <w:sz w:val="28"/>
                <w:szCs w:val="28"/>
                <w:lang w:eastAsia="en-US"/>
              </w:rPr>
              <w:t>рус</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proofErr w:type="spellStart"/>
            <w:r w:rsidRPr="00524230">
              <w:rPr>
                <w:b/>
                <w:sz w:val="28"/>
                <w:szCs w:val="28"/>
                <w:lang w:eastAsia="en-US"/>
              </w:rPr>
              <w:t>каз</w:t>
            </w:r>
            <w:proofErr w:type="spellEnd"/>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r w:rsidRPr="00524230">
              <w:rPr>
                <w:b/>
                <w:sz w:val="28"/>
                <w:szCs w:val="28"/>
                <w:lang w:eastAsia="en-US"/>
              </w:rPr>
              <w:t>рус</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proofErr w:type="spellStart"/>
            <w:r w:rsidRPr="00524230">
              <w:rPr>
                <w:b/>
                <w:sz w:val="28"/>
                <w:szCs w:val="28"/>
                <w:lang w:eastAsia="en-US"/>
              </w:rPr>
              <w:t>каз</w:t>
            </w:r>
            <w:proofErr w:type="spellEnd"/>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b/>
                <w:sz w:val="28"/>
                <w:szCs w:val="28"/>
                <w:lang w:eastAsia="en-US"/>
              </w:rPr>
            </w:pPr>
            <w:r w:rsidRPr="00524230">
              <w:rPr>
                <w:b/>
                <w:sz w:val="28"/>
                <w:szCs w:val="28"/>
                <w:lang w:eastAsia="en-US"/>
              </w:rPr>
              <w:t>рус</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Основной фонд:</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3017</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16041</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3305</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16438</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3912</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15831</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w:t>
            </w:r>
            <w:proofErr w:type="spellStart"/>
            <w:r w:rsidRPr="00524230">
              <w:rPr>
                <w:b/>
                <w:sz w:val="28"/>
                <w:szCs w:val="28"/>
                <w:lang w:eastAsia="en-US"/>
              </w:rPr>
              <w:t>художест</w:t>
            </w:r>
            <w:proofErr w:type="spellEnd"/>
            <w:r w:rsidRPr="00524230">
              <w:rPr>
                <w:b/>
                <w:sz w:val="28"/>
                <w:szCs w:val="28"/>
                <w:lang w:eastAsia="en-US"/>
              </w:rPr>
              <w:t xml:space="preserve"> л-</w:t>
            </w:r>
            <w:proofErr w:type="spellStart"/>
            <w:r w:rsidRPr="00524230">
              <w:rPr>
                <w:b/>
                <w:sz w:val="28"/>
                <w:szCs w:val="28"/>
                <w:lang w:eastAsia="en-US"/>
              </w:rPr>
              <w:t>ра</w:t>
            </w:r>
            <w:proofErr w:type="spellEnd"/>
            <w:r w:rsidRPr="00524230">
              <w:rPr>
                <w:b/>
                <w:sz w:val="28"/>
                <w:szCs w:val="28"/>
                <w:lang w:eastAsia="en-US"/>
              </w:rPr>
              <w:t xml:space="preserve"> </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1462</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11189</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 xml:space="preserve">1534   </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12069</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1685</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12239</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-отраслевая</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754</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2583</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826</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2225</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1157</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1894</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 xml:space="preserve">-  справочная </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71</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1035</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143</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984</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264</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863</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-педагогическая</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730</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1234</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802</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1160</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806</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835</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-учебный фонд</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2475</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23543</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2586</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22882</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3212</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22316</w:t>
            </w:r>
          </w:p>
        </w:tc>
      </w:tr>
      <w:tr w:rsidR="00524230"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proofErr w:type="spellStart"/>
            <w:r w:rsidRPr="00524230">
              <w:rPr>
                <w:b/>
                <w:sz w:val="28"/>
                <w:szCs w:val="28"/>
                <w:lang w:eastAsia="en-US"/>
              </w:rPr>
              <w:t>период</w:t>
            </w:r>
            <w:proofErr w:type="gramStart"/>
            <w:r w:rsidRPr="00524230">
              <w:rPr>
                <w:b/>
                <w:sz w:val="28"/>
                <w:szCs w:val="28"/>
                <w:lang w:eastAsia="en-US"/>
              </w:rPr>
              <w:t>.и</w:t>
            </w:r>
            <w:proofErr w:type="gramEnd"/>
            <w:r w:rsidRPr="00524230">
              <w:rPr>
                <w:b/>
                <w:sz w:val="28"/>
                <w:szCs w:val="28"/>
                <w:lang w:eastAsia="en-US"/>
              </w:rPr>
              <w:t>здания</w:t>
            </w:r>
            <w:proofErr w:type="spellEnd"/>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23</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35</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45</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32</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28</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39)</w:t>
            </w:r>
          </w:p>
        </w:tc>
      </w:tr>
      <w:tr w:rsidR="00541889" w:rsidRPr="00524230" w:rsidTr="00541889">
        <w:tc>
          <w:tcPr>
            <w:tcW w:w="2301"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both"/>
              <w:rPr>
                <w:b/>
                <w:sz w:val="28"/>
                <w:szCs w:val="28"/>
                <w:lang w:eastAsia="en-US"/>
              </w:rPr>
            </w:pPr>
            <w:r w:rsidRPr="00524230">
              <w:rPr>
                <w:b/>
                <w:sz w:val="28"/>
                <w:szCs w:val="28"/>
                <w:lang w:eastAsia="en-US"/>
              </w:rPr>
              <w:t>электрон</w:t>
            </w:r>
            <w:proofErr w:type="gramStart"/>
            <w:r w:rsidRPr="00524230">
              <w:rPr>
                <w:b/>
                <w:sz w:val="28"/>
                <w:szCs w:val="28"/>
                <w:lang w:eastAsia="en-US"/>
              </w:rPr>
              <w:t>.</w:t>
            </w:r>
            <w:proofErr w:type="gramEnd"/>
            <w:r w:rsidRPr="00524230">
              <w:rPr>
                <w:b/>
                <w:sz w:val="28"/>
                <w:szCs w:val="28"/>
                <w:lang w:eastAsia="en-US"/>
              </w:rPr>
              <w:t xml:space="preserve"> </w:t>
            </w:r>
            <w:proofErr w:type="gramStart"/>
            <w:r w:rsidRPr="00524230">
              <w:rPr>
                <w:b/>
                <w:sz w:val="28"/>
                <w:szCs w:val="28"/>
                <w:lang w:eastAsia="en-US"/>
              </w:rPr>
              <w:t>д</w:t>
            </w:r>
            <w:proofErr w:type="gramEnd"/>
            <w:r w:rsidRPr="00524230">
              <w:rPr>
                <w:b/>
                <w:sz w:val="28"/>
                <w:szCs w:val="28"/>
                <w:lang w:eastAsia="en-US"/>
              </w:rPr>
              <w:t>окум.</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31</w:t>
            </w:r>
          </w:p>
        </w:tc>
        <w:tc>
          <w:tcPr>
            <w:tcW w:w="100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00</w:t>
            </w:r>
          </w:p>
        </w:tc>
        <w:tc>
          <w:tcPr>
            <w:tcW w:w="1233"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110</w:t>
            </w:r>
          </w:p>
        </w:tc>
        <w:tc>
          <w:tcPr>
            <w:tcW w:w="1137"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lang w:eastAsia="en-US"/>
              </w:rPr>
            </w:pPr>
            <w:r w:rsidRPr="00524230">
              <w:rPr>
                <w:sz w:val="28"/>
                <w:szCs w:val="28"/>
                <w:lang w:eastAsia="en-US"/>
              </w:rPr>
              <w:t>160</w:t>
            </w:r>
          </w:p>
        </w:tc>
        <w:tc>
          <w:tcPr>
            <w:tcW w:w="1415"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6</w:t>
            </w:r>
          </w:p>
        </w:tc>
        <w:tc>
          <w:tcPr>
            <w:tcW w:w="1244" w:type="dxa"/>
            <w:tcBorders>
              <w:top w:val="single" w:sz="4" w:space="0" w:color="auto"/>
              <w:left w:val="single" w:sz="4" w:space="0" w:color="auto"/>
              <w:bottom w:val="single" w:sz="4" w:space="0" w:color="auto"/>
              <w:right w:val="single" w:sz="4" w:space="0" w:color="auto"/>
            </w:tcBorders>
            <w:hideMark/>
          </w:tcPr>
          <w:p w:rsidR="00541889" w:rsidRPr="00524230" w:rsidRDefault="00541889" w:rsidP="00541889">
            <w:pPr>
              <w:spacing w:line="276" w:lineRule="auto"/>
              <w:jc w:val="center"/>
              <w:rPr>
                <w:sz w:val="28"/>
                <w:szCs w:val="28"/>
                <w:highlight w:val="yellow"/>
                <w:lang w:eastAsia="en-US"/>
              </w:rPr>
            </w:pPr>
            <w:r w:rsidRPr="00524230">
              <w:rPr>
                <w:sz w:val="28"/>
                <w:szCs w:val="28"/>
                <w:lang w:eastAsia="en-US"/>
              </w:rPr>
              <w:t>41</w:t>
            </w:r>
          </w:p>
        </w:tc>
      </w:tr>
    </w:tbl>
    <w:p w:rsidR="00541889" w:rsidRPr="00524230" w:rsidRDefault="00541889" w:rsidP="00541889">
      <w:pPr>
        <w:jc w:val="both"/>
        <w:rPr>
          <w:sz w:val="28"/>
          <w:szCs w:val="28"/>
        </w:rPr>
      </w:pPr>
    </w:p>
    <w:p w:rsidR="00541889" w:rsidRPr="00524230" w:rsidRDefault="00541889" w:rsidP="00541889">
      <w:pPr>
        <w:jc w:val="both"/>
        <w:rPr>
          <w:sz w:val="28"/>
          <w:szCs w:val="28"/>
        </w:rPr>
      </w:pPr>
      <w:r w:rsidRPr="00524230">
        <w:rPr>
          <w:sz w:val="28"/>
          <w:szCs w:val="28"/>
        </w:rPr>
        <w:t xml:space="preserve">   Основные направления работы библиотеки это обеспечение образовательного процесса учебной литературой, развитие познавательных способностей и интересов учащихся. </w:t>
      </w:r>
    </w:p>
    <w:p w:rsidR="00541889" w:rsidRPr="00524230" w:rsidRDefault="00541889" w:rsidP="00541889">
      <w:pPr>
        <w:jc w:val="both"/>
        <w:rPr>
          <w:sz w:val="28"/>
          <w:szCs w:val="28"/>
        </w:rPr>
      </w:pPr>
      <w:r w:rsidRPr="00524230">
        <w:rPr>
          <w:sz w:val="28"/>
          <w:szCs w:val="28"/>
        </w:rPr>
        <w:t xml:space="preserve">          Особое внимание уделяется развитию библиотечно—библиографической грамотности, формированию информационной культуры. С этой целью регулярно проводятся библиотечные уроки, которые сопровождаются слайдовой презентацией. «Круиз по морю справочной литературы», «Улицы нашего города», «Теперь вы наши читатели» и др. Для учителей школы проводятся «Дни информации», оформляются тематические выставки к педсоветам и семинарам.</w:t>
      </w:r>
    </w:p>
    <w:p w:rsidR="00541889" w:rsidRPr="00524230" w:rsidRDefault="00541889" w:rsidP="00541889">
      <w:pPr>
        <w:jc w:val="both"/>
        <w:rPr>
          <w:sz w:val="28"/>
          <w:szCs w:val="28"/>
        </w:rPr>
      </w:pPr>
      <w:r w:rsidRPr="00524230">
        <w:rPr>
          <w:sz w:val="28"/>
          <w:szCs w:val="28"/>
        </w:rPr>
        <w:t xml:space="preserve">          Заведующая библиотекой Ануфриева Марина </w:t>
      </w:r>
      <w:proofErr w:type="spellStart"/>
      <w:r w:rsidRPr="00524230">
        <w:rPr>
          <w:sz w:val="28"/>
          <w:szCs w:val="28"/>
        </w:rPr>
        <w:t>Октябриновна</w:t>
      </w:r>
      <w:proofErr w:type="spellEnd"/>
      <w:r w:rsidRPr="00524230">
        <w:rPr>
          <w:sz w:val="28"/>
          <w:szCs w:val="28"/>
        </w:rPr>
        <w:t xml:space="preserve"> и библиотекарь </w:t>
      </w:r>
      <w:proofErr w:type="spellStart"/>
      <w:r w:rsidRPr="00524230">
        <w:rPr>
          <w:sz w:val="28"/>
          <w:szCs w:val="28"/>
        </w:rPr>
        <w:t>Шишканова</w:t>
      </w:r>
      <w:proofErr w:type="spellEnd"/>
      <w:r w:rsidRPr="00524230">
        <w:rPr>
          <w:sz w:val="28"/>
          <w:szCs w:val="28"/>
        </w:rPr>
        <w:t xml:space="preserve"> Наталья Васильевна принимают  активное участие в семинарах и практикумах городского и областного уровней работников школьных библиотек. Наиболее удачные разработки мероприятий «Моя любимая игрушка», «Мир пернатых друзей» опубликованы на страницах Республиканского журнала «Внеклассная работа в школе», на сайтах «Коллеги», «Продлёнка». Ануфриева М.О. выступала  в эфире Павлодарского областного радио на тему «Статус родного языка». Благодарность в деле реализации стратегического курса Президента Республики Казахстан от партии </w:t>
      </w:r>
      <w:proofErr w:type="spellStart"/>
      <w:r w:rsidRPr="00524230">
        <w:rPr>
          <w:sz w:val="28"/>
          <w:szCs w:val="28"/>
        </w:rPr>
        <w:t>Нур</w:t>
      </w:r>
      <w:proofErr w:type="spellEnd"/>
      <w:r w:rsidRPr="00524230">
        <w:rPr>
          <w:sz w:val="28"/>
          <w:szCs w:val="28"/>
        </w:rPr>
        <w:t xml:space="preserve"> </w:t>
      </w:r>
      <w:proofErr w:type="spellStart"/>
      <w:r w:rsidRPr="00524230">
        <w:rPr>
          <w:sz w:val="28"/>
          <w:szCs w:val="28"/>
        </w:rPr>
        <w:t>Отан</w:t>
      </w:r>
      <w:proofErr w:type="spellEnd"/>
      <w:r w:rsidRPr="00524230">
        <w:rPr>
          <w:sz w:val="28"/>
          <w:szCs w:val="28"/>
        </w:rPr>
        <w:t xml:space="preserve">. </w:t>
      </w:r>
      <w:proofErr w:type="spellStart"/>
      <w:r w:rsidRPr="00524230">
        <w:rPr>
          <w:sz w:val="28"/>
          <w:szCs w:val="28"/>
        </w:rPr>
        <w:t>Шишканова</w:t>
      </w:r>
      <w:proofErr w:type="spellEnd"/>
      <w:r w:rsidRPr="00524230">
        <w:rPr>
          <w:sz w:val="28"/>
          <w:szCs w:val="28"/>
        </w:rPr>
        <w:t xml:space="preserve"> Н.В. принимала участие в поэтическом международном марафоне « Солнце русской поэзии». </w:t>
      </w:r>
      <w:proofErr w:type="gramStart"/>
      <w:r w:rsidR="00F71529" w:rsidRPr="00524230">
        <w:rPr>
          <w:sz w:val="28"/>
          <w:szCs w:val="28"/>
        </w:rPr>
        <w:t>Награждена</w:t>
      </w:r>
      <w:proofErr w:type="gramEnd"/>
      <w:r w:rsidR="00F71529" w:rsidRPr="00524230">
        <w:rPr>
          <w:sz w:val="28"/>
          <w:szCs w:val="28"/>
        </w:rPr>
        <w:t xml:space="preserve"> Почетной г</w:t>
      </w:r>
      <w:r w:rsidRPr="00524230">
        <w:rPr>
          <w:sz w:val="28"/>
          <w:szCs w:val="28"/>
        </w:rPr>
        <w:t>рамот</w:t>
      </w:r>
      <w:r w:rsidR="00F71529" w:rsidRPr="00524230">
        <w:rPr>
          <w:sz w:val="28"/>
          <w:szCs w:val="28"/>
        </w:rPr>
        <w:t>ой</w:t>
      </w:r>
      <w:r w:rsidRPr="00524230">
        <w:rPr>
          <w:sz w:val="28"/>
          <w:szCs w:val="28"/>
        </w:rPr>
        <w:t xml:space="preserve"> за профессионализм в системе образования.</w:t>
      </w:r>
    </w:p>
    <w:p w:rsidR="00E27BC0" w:rsidRPr="00524230" w:rsidRDefault="00E27BC0" w:rsidP="00E27BC0">
      <w:pPr>
        <w:jc w:val="both"/>
        <w:rPr>
          <w:b/>
          <w:sz w:val="28"/>
          <w:szCs w:val="28"/>
        </w:rPr>
      </w:pPr>
      <w:r w:rsidRPr="00524230">
        <w:rPr>
          <w:b/>
          <w:sz w:val="28"/>
          <w:szCs w:val="28"/>
        </w:rPr>
        <w:t>Выводы:</w:t>
      </w:r>
    </w:p>
    <w:p w:rsidR="00E27BC0" w:rsidRPr="00524230" w:rsidRDefault="00E27BC0" w:rsidP="00E27BC0">
      <w:pPr>
        <w:ind w:firstLine="709"/>
        <w:jc w:val="both"/>
        <w:rPr>
          <w:sz w:val="28"/>
          <w:szCs w:val="28"/>
        </w:rPr>
      </w:pPr>
      <w:r w:rsidRPr="00524230">
        <w:rPr>
          <w:sz w:val="28"/>
          <w:szCs w:val="28"/>
        </w:rPr>
        <w:t xml:space="preserve">1. Анализ состояния информатизации в </w:t>
      </w:r>
      <w:r w:rsidR="006775A5" w:rsidRPr="00524230">
        <w:rPr>
          <w:sz w:val="28"/>
          <w:szCs w:val="28"/>
        </w:rPr>
        <w:t>СОШ№34</w:t>
      </w:r>
      <w:r w:rsidRPr="00524230">
        <w:rPr>
          <w:sz w:val="28"/>
          <w:szCs w:val="28"/>
        </w:rPr>
        <w:t xml:space="preserve"> показал, что в школе действует программа информатизации, вопрос информатизации находится на контроле у администрации школы. </w:t>
      </w:r>
    </w:p>
    <w:p w:rsidR="00E27BC0" w:rsidRPr="00524230" w:rsidRDefault="00E27BC0" w:rsidP="00E27BC0">
      <w:pPr>
        <w:ind w:firstLine="709"/>
        <w:jc w:val="both"/>
        <w:rPr>
          <w:sz w:val="28"/>
          <w:szCs w:val="28"/>
        </w:rPr>
      </w:pPr>
      <w:r w:rsidRPr="00524230">
        <w:rPr>
          <w:sz w:val="28"/>
          <w:szCs w:val="28"/>
        </w:rPr>
        <w:lastRenderedPageBreak/>
        <w:t>2. Создана информационно-техническая инфраструктура школьного образовательного пространства. Действует сайт школы на двух языках и персональный сайт школьного психолога.</w:t>
      </w:r>
    </w:p>
    <w:p w:rsidR="00E27BC0" w:rsidRPr="00524230" w:rsidRDefault="00E27BC0" w:rsidP="00E27BC0">
      <w:pPr>
        <w:ind w:firstLine="709"/>
        <w:jc w:val="both"/>
        <w:rPr>
          <w:sz w:val="28"/>
          <w:szCs w:val="28"/>
        </w:rPr>
      </w:pPr>
      <w:r w:rsidRPr="00524230">
        <w:rPr>
          <w:sz w:val="28"/>
          <w:szCs w:val="28"/>
        </w:rPr>
        <w:t>3. В школе имеются все  условия для повышения качества образования за счет эффективного использования современных средств ИКТ, использования электронных учебных материалов и программно-методического обеспечения</w:t>
      </w:r>
    </w:p>
    <w:p w:rsidR="00E27BC0" w:rsidRPr="00524230" w:rsidRDefault="00E27BC0" w:rsidP="00E27BC0">
      <w:pPr>
        <w:ind w:firstLine="709"/>
        <w:jc w:val="both"/>
        <w:rPr>
          <w:sz w:val="28"/>
          <w:szCs w:val="28"/>
        </w:rPr>
      </w:pPr>
      <w:r w:rsidRPr="00524230">
        <w:rPr>
          <w:sz w:val="28"/>
          <w:szCs w:val="28"/>
        </w:rPr>
        <w:t xml:space="preserve">4. Увеличилось количество педагогов, владеющих компьютерными технологиями, имеющих различные сертификаты. Средства интерактивного обучения активно используются в УВП школы: уроки, воспитательные мероприятия, обучение </w:t>
      </w:r>
      <w:proofErr w:type="spellStart"/>
      <w:r w:rsidRPr="00524230">
        <w:rPr>
          <w:sz w:val="28"/>
          <w:szCs w:val="28"/>
        </w:rPr>
        <w:t>педколлектива</w:t>
      </w:r>
      <w:proofErr w:type="spellEnd"/>
      <w:r w:rsidRPr="00524230">
        <w:rPr>
          <w:sz w:val="28"/>
          <w:szCs w:val="28"/>
        </w:rPr>
        <w:t>. Активно используются средства ИКТ в управлении школой.</w:t>
      </w:r>
    </w:p>
    <w:p w:rsidR="00E27BC0" w:rsidRPr="00524230" w:rsidRDefault="00E27BC0" w:rsidP="00E27BC0">
      <w:pPr>
        <w:suppressAutoHyphens/>
        <w:ind w:firstLine="709"/>
        <w:jc w:val="both"/>
        <w:rPr>
          <w:sz w:val="28"/>
          <w:szCs w:val="28"/>
          <w:lang w:eastAsia="ar-SA"/>
        </w:rPr>
      </w:pPr>
      <w:r w:rsidRPr="00524230">
        <w:rPr>
          <w:sz w:val="28"/>
          <w:szCs w:val="28"/>
          <w:lang w:eastAsia="ar-SA"/>
        </w:rPr>
        <w:t xml:space="preserve">5. Значительно пополнился компьютерный парк и  банк электронных ресурсов по  многим предметам. </w:t>
      </w:r>
      <w:r w:rsidRPr="00524230">
        <w:rPr>
          <w:spacing w:val="7"/>
          <w:sz w:val="28"/>
          <w:szCs w:val="28"/>
          <w:lang w:eastAsia="ar-SA"/>
        </w:rPr>
        <w:t>Школа имеет подключение к сети Интернет, организован свободный доступ к ресурсам Интернет во второй половине дня для учащихся и учителей.</w:t>
      </w:r>
    </w:p>
    <w:p w:rsidR="00E27BC0" w:rsidRPr="00524230" w:rsidRDefault="00E27BC0" w:rsidP="00E27BC0">
      <w:pPr>
        <w:suppressAutoHyphens/>
        <w:ind w:firstLine="709"/>
        <w:jc w:val="both"/>
        <w:rPr>
          <w:sz w:val="28"/>
          <w:szCs w:val="28"/>
          <w:lang w:eastAsia="ar-SA"/>
        </w:rPr>
      </w:pPr>
      <w:r w:rsidRPr="00524230">
        <w:rPr>
          <w:sz w:val="28"/>
          <w:szCs w:val="28"/>
          <w:lang w:eastAsia="ar-SA"/>
        </w:rPr>
        <w:t xml:space="preserve">6. Наблюдается рост достижений учителей и учащихся за счет использования ИКТ в учебно-воспитательном процессе. </w:t>
      </w:r>
    </w:p>
    <w:p w:rsidR="00E27BC0" w:rsidRPr="00524230" w:rsidRDefault="00E27BC0" w:rsidP="003E119D">
      <w:pPr>
        <w:suppressAutoHyphens/>
        <w:ind w:firstLine="709"/>
        <w:jc w:val="both"/>
        <w:rPr>
          <w:sz w:val="28"/>
          <w:szCs w:val="28"/>
          <w:lang w:eastAsia="ar-SA"/>
        </w:rPr>
      </w:pPr>
      <w:r w:rsidRPr="00524230">
        <w:rPr>
          <w:b/>
          <w:sz w:val="28"/>
          <w:szCs w:val="28"/>
          <w:lang w:eastAsia="ar-SA"/>
        </w:rPr>
        <w:t>Вместе с тем</w:t>
      </w:r>
      <w:r w:rsidRPr="00524230">
        <w:rPr>
          <w:sz w:val="28"/>
          <w:szCs w:val="28"/>
          <w:lang w:eastAsia="ar-SA"/>
        </w:rPr>
        <w:t>,</w:t>
      </w:r>
    </w:p>
    <w:p w:rsidR="006775A5" w:rsidRPr="00524230" w:rsidRDefault="006775A5" w:rsidP="009D769F">
      <w:pPr>
        <w:pStyle w:val="a5"/>
        <w:numPr>
          <w:ilvl w:val="0"/>
          <w:numId w:val="31"/>
        </w:numPr>
        <w:tabs>
          <w:tab w:val="clear" w:pos="720"/>
        </w:tabs>
        <w:suppressAutoHyphens/>
        <w:spacing w:after="0" w:line="240" w:lineRule="auto"/>
        <w:jc w:val="both"/>
        <w:rPr>
          <w:rFonts w:ascii="Times New Roman" w:hAnsi="Times New Roman"/>
          <w:sz w:val="28"/>
          <w:szCs w:val="28"/>
          <w:lang w:eastAsia="ar-SA"/>
        </w:rPr>
      </w:pPr>
      <w:r w:rsidRPr="00524230">
        <w:rPr>
          <w:rFonts w:ascii="Times New Roman" w:hAnsi="Times New Roman"/>
          <w:sz w:val="28"/>
          <w:szCs w:val="28"/>
          <w:lang w:eastAsia="ar-SA"/>
        </w:rPr>
        <w:t>Наблюдается ежегодное снижение финансирования на ремонт, обслуживание компьютерной техники и покупку программного обеспечения.</w:t>
      </w:r>
    </w:p>
    <w:p w:rsidR="006775A5" w:rsidRPr="00524230" w:rsidRDefault="006775A5" w:rsidP="009D769F">
      <w:pPr>
        <w:pStyle w:val="a5"/>
        <w:numPr>
          <w:ilvl w:val="0"/>
          <w:numId w:val="31"/>
        </w:numPr>
        <w:tabs>
          <w:tab w:val="clear" w:pos="720"/>
        </w:tabs>
        <w:suppressAutoHyphens/>
        <w:spacing w:after="0" w:line="240" w:lineRule="auto"/>
        <w:jc w:val="both"/>
        <w:rPr>
          <w:rFonts w:ascii="Times New Roman" w:hAnsi="Times New Roman"/>
          <w:sz w:val="28"/>
          <w:szCs w:val="28"/>
          <w:lang w:eastAsia="ar-SA"/>
        </w:rPr>
      </w:pPr>
      <w:r w:rsidRPr="00524230">
        <w:rPr>
          <w:rFonts w:ascii="Times New Roman" w:hAnsi="Times New Roman"/>
          <w:sz w:val="28"/>
          <w:szCs w:val="28"/>
          <w:lang w:eastAsia="ar-SA"/>
        </w:rPr>
        <w:t xml:space="preserve">В связи с ежегодным увеличением контингента школы и </w:t>
      </w:r>
      <w:proofErr w:type="gramStart"/>
      <w:r w:rsidRPr="00524230">
        <w:rPr>
          <w:rFonts w:ascii="Times New Roman" w:hAnsi="Times New Roman"/>
          <w:sz w:val="28"/>
          <w:szCs w:val="28"/>
          <w:lang w:eastAsia="ar-SA"/>
        </w:rPr>
        <w:t>не увеличением</w:t>
      </w:r>
      <w:proofErr w:type="gramEnd"/>
      <w:r w:rsidRPr="00524230">
        <w:rPr>
          <w:rFonts w:ascii="Times New Roman" w:hAnsi="Times New Roman"/>
          <w:sz w:val="28"/>
          <w:szCs w:val="28"/>
          <w:lang w:eastAsia="ar-SA"/>
        </w:rPr>
        <w:t xml:space="preserve"> парка компьютерной техники </w:t>
      </w:r>
      <w:r w:rsidR="00AD3106" w:rsidRPr="00524230">
        <w:rPr>
          <w:rFonts w:ascii="Times New Roman" w:hAnsi="Times New Roman"/>
          <w:sz w:val="28"/>
          <w:szCs w:val="28"/>
          <w:lang w:eastAsia="ar-SA"/>
        </w:rPr>
        <w:t xml:space="preserve">за последние два года </w:t>
      </w:r>
      <w:r w:rsidRPr="00524230">
        <w:rPr>
          <w:rFonts w:ascii="Times New Roman" w:hAnsi="Times New Roman"/>
          <w:sz w:val="28"/>
          <w:szCs w:val="28"/>
          <w:lang w:eastAsia="ar-SA"/>
        </w:rPr>
        <w:t xml:space="preserve">растет показатель </w:t>
      </w:r>
      <w:r w:rsidR="00AD3106" w:rsidRPr="00524230">
        <w:rPr>
          <w:rFonts w:ascii="Times New Roman" w:hAnsi="Times New Roman"/>
          <w:sz w:val="28"/>
          <w:szCs w:val="28"/>
          <w:lang w:eastAsia="ar-SA"/>
        </w:rPr>
        <w:t>количества учеников на один компьютер.</w:t>
      </w:r>
    </w:p>
    <w:p w:rsidR="00AD3106" w:rsidRPr="00524230" w:rsidRDefault="00AD3106" w:rsidP="009D769F">
      <w:pPr>
        <w:pStyle w:val="a5"/>
        <w:numPr>
          <w:ilvl w:val="0"/>
          <w:numId w:val="31"/>
        </w:numPr>
        <w:tabs>
          <w:tab w:val="clear" w:pos="720"/>
        </w:tabs>
        <w:suppressAutoHyphens/>
        <w:spacing w:after="0" w:line="240" w:lineRule="auto"/>
        <w:jc w:val="both"/>
        <w:rPr>
          <w:rFonts w:ascii="Times New Roman" w:hAnsi="Times New Roman"/>
          <w:sz w:val="28"/>
          <w:szCs w:val="28"/>
          <w:lang w:eastAsia="ar-SA"/>
        </w:rPr>
      </w:pPr>
      <w:r w:rsidRPr="00524230">
        <w:rPr>
          <w:rFonts w:ascii="Times New Roman" w:hAnsi="Times New Roman"/>
          <w:sz w:val="28"/>
          <w:szCs w:val="28"/>
          <w:lang w:eastAsia="ar-SA"/>
        </w:rPr>
        <w:t xml:space="preserve">Отсутствует программное обеспечение для создания интерактивных </w:t>
      </w:r>
      <w:proofErr w:type="spellStart"/>
      <w:r w:rsidRPr="00524230">
        <w:rPr>
          <w:rFonts w:ascii="Times New Roman" w:hAnsi="Times New Roman"/>
          <w:sz w:val="28"/>
          <w:szCs w:val="28"/>
          <w:lang w:eastAsia="ar-SA"/>
        </w:rPr>
        <w:t>ЦОРов</w:t>
      </w:r>
      <w:proofErr w:type="spellEnd"/>
      <w:r w:rsidRPr="00524230">
        <w:rPr>
          <w:rFonts w:ascii="Times New Roman" w:hAnsi="Times New Roman"/>
          <w:sz w:val="28"/>
          <w:szCs w:val="28"/>
          <w:lang w:eastAsia="ar-SA"/>
        </w:rPr>
        <w:t xml:space="preserve"> и размещения их в системе электронного обучения. </w:t>
      </w:r>
    </w:p>
    <w:p w:rsidR="00E27BC0" w:rsidRPr="00524230" w:rsidRDefault="00E27BC0" w:rsidP="009D769F">
      <w:pPr>
        <w:numPr>
          <w:ilvl w:val="0"/>
          <w:numId w:val="31"/>
        </w:numPr>
        <w:tabs>
          <w:tab w:val="clear" w:pos="720"/>
        </w:tabs>
        <w:jc w:val="both"/>
        <w:rPr>
          <w:sz w:val="28"/>
          <w:szCs w:val="28"/>
          <w:lang w:eastAsia="ar-SA"/>
        </w:rPr>
      </w:pPr>
      <w:r w:rsidRPr="00524230">
        <w:rPr>
          <w:sz w:val="28"/>
          <w:szCs w:val="28"/>
          <w:lang w:eastAsia="ar-SA"/>
        </w:rPr>
        <w:t xml:space="preserve">Школьная библиотека не включена в школьное информационное    </w:t>
      </w:r>
      <w:r w:rsidR="00AD3106" w:rsidRPr="00524230">
        <w:rPr>
          <w:sz w:val="28"/>
          <w:szCs w:val="28"/>
          <w:lang w:eastAsia="ar-SA"/>
        </w:rPr>
        <w:t xml:space="preserve"> </w:t>
      </w:r>
      <w:r w:rsidRPr="00524230">
        <w:rPr>
          <w:sz w:val="28"/>
          <w:szCs w:val="28"/>
          <w:lang w:eastAsia="ar-SA"/>
        </w:rPr>
        <w:t>пространство в полном объеме, так как не до конца проведено подключение к сети Интернет.</w:t>
      </w:r>
    </w:p>
    <w:p w:rsidR="007818A9" w:rsidRPr="00524230" w:rsidRDefault="007818A9" w:rsidP="00474883">
      <w:pPr>
        <w:ind w:left="360"/>
        <w:jc w:val="center"/>
        <w:rPr>
          <w:sz w:val="28"/>
          <w:szCs w:val="28"/>
          <w:lang w:eastAsia="ar-SA"/>
        </w:rPr>
      </w:pPr>
    </w:p>
    <w:p w:rsidR="00474883" w:rsidRPr="00524230" w:rsidRDefault="00474883" w:rsidP="00474883">
      <w:pPr>
        <w:pStyle w:val="a5"/>
        <w:numPr>
          <w:ilvl w:val="0"/>
          <w:numId w:val="10"/>
        </w:numPr>
        <w:jc w:val="center"/>
        <w:rPr>
          <w:rFonts w:ascii="Times New Roman" w:hAnsi="Times New Roman"/>
          <w:b/>
          <w:sz w:val="32"/>
          <w:szCs w:val="32"/>
          <w:u w:val="single"/>
          <w:lang w:eastAsia="ar-SA"/>
        </w:rPr>
      </w:pPr>
      <w:r w:rsidRPr="00524230">
        <w:rPr>
          <w:rFonts w:ascii="Times New Roman" w:hAnsi="Times New Roman"/>
          <w:b/>
          <w:sz w:val="32"/>
          <w:szCs w:val="32"/>
          <w:u w:val="single"/>
          <w:lang w:eastAsia="ar-SA"/>
        </w:rPr>
        <w:t>Оценка знаний обучающихся</w:t>
      </w:r>
    </w:p>
    <w:p w:rsidR="00474883" w:rsidRPr="00524230" w:rsidRDefault="00474883" w:rsidP="00474883">
      <w:pPr>
        <w:ind w:firstLine="1"/>
        <w:jc w:val="both"/>
        <w:rPr>
          <w:sz w:val="28"/>
          <w:szCs w:val="28"/>
        </w:rPr>
      </w:pPr>
      <w:r w:rsidRPr="00524230">
        <w:rPr>
          <w:sz w:val="28"/>
          <w:szCs w:val="28"/>
        </w:rPr>
        <w:t xml:space="preserve">          Оценка учебных достижений, анализ учебного процесса в школе организован в  форме тематических контрольных работ, срезов знаний по предметам, административных контрольных работ, внешнего контроля (контрольные работы отдела образования города Павлодара),  итоговой аттестации.</w:t>
      </w:r>
      <w:r w:rsidRPr="00524230">
        <w:rPr>
          <w:bCs/>
          <w:sz w:val="28"/>
          <w:szCs w:val="28"/>
        </w:rPr>
        <w:t xml:space="preserve"> </w:t>
      </w:r>
    </w:p>
    <w:p w:rsidR="00474883" w:rsidRPr="00524230" w:rsidRDefault="00474883" w:rsidP="00474883">
      <w:pPr>
        <w:tabs>
          <w:tab w:val="left" w:pos="720"/>
          <w:tab w:val="left" w:pos="900"/>
        </w:tabs>
        <w:suppressAutoHyphens/>
        <w:jc w:val="both"/>
        <w:rPr>
          <w:rFonts w:eastAsia="Calibri"/>
          <w:sz w:val="28"/>
          <w:szCs w:val="28"/>
          <w:lang w:eastAsia="ar-SA"/>
        </w:rPr>
      </w:pPr>
      <w:r w:rsidRPr="00524230">
        <w:rPr>
          <w:rFonts w:eastAsia="Calibri"/>
          <w:sz w:val="28"/>
          <w:szCs w:val="28"/>
          <w:lang w:eastAsia="ar-SA"/>
        </w:rPr>
        <w:t xml:space="preserve">          </w:t>
      </w:r>
      <w:r w:rsidRPr="00524230">
        <w:rPr>
          <w:rFonts w:eastAsia="Calibri"/>
          <w:sz w:val="28"/>
          <w:szCs w:val="28"/>
          <w:lang w:val="kk-KZ" w:eastAsia="ar-SA"/>
        </w:rPr>
        <w:t xml:space="preserve">Для проведения внутреннего контроля накоплен и постоянно обновляется Банк диагностических измерителей. В календарно - тематическом планировании учителями согласно ГОСО формулируются единые требования к знаниям, умениям и навыкам учащегося, на формирование которых  совместно работают учитель и ученики.  На текущий момент по всем предметам в соответствии с требованиями ГОСО </w:t>
      </w:r>
      <w:r w:rsidRPr="00524230">
        <w:rPr>
          <w:rFonts w:eastAsia="Calibri"/>
          <w:sz w:val="28"/>
          <w:szCs w:val="28"/>
          <w:lang w:val="kk-KZ" w:eastAsia="ar-SA"/>
        </w:rPr>
        <w:lastRenderedPageBreak/>
        <w:t>сформирован банк контрольно - оценочных материалов для входного, промежуточного и годового срезов, а также для тематического контроля. По отдельным предметам учителя, активно работающие в творческих группах города и области составили и используют в своей практике компетентностно- ориентированные задания и эталоны по темам.</w:t>
      </w:r>
    </w:p>
    <w:p w:rsidR="00474883" w:rsidRPr="00524230" w:rsidRDefault="00474883" w:rsidP="00474883">
      <w:pPr>
        <w:jc w:val="both"/>
        <w:rPr>
          <w:sz w:val="28"/>
          <w:szCs w:val="28"/>
        </w:rPr>
      </w:pPr>
      <w:r w:rsidRPr="00524230">
        <w:rPr>
          <w:b/>
          <w:sz w:val="28"/>
          <w:szCs w:val="28"/>
        </w:rPr>
        <w:t xml:space="preserve">          Результаты успеваемости по всем предметам ЕМЦ</w:t>
      </w:r>
      <w:r w:rsidRPr="00524230">
        <w:rPr>
          <w:sz w:val="28"/>
          <w:szCs w:val="28"/>
        </w:rPr>
        <w:t xml:space="preserve"> стабильны на протяжении 3-х лет. По результатам итоговой аттестации  с 2011 по 2014 учебный год  успеваемость по предметам ЕМЦ (математика, познание мира), в начальной школе составляет 100%. </w:t>
      </w:r>
    </w:p>
    <w:p w:rsidR="00474883" w:rsidRPr="00524230" w:rsidRDefault="00474883" w:rsidP="00474883">
      <w:pPr>
        <w:jc w:val="both"/>
        <w:rPr>
          <w:sz w:val="28"/>
          <w:szCs w:val="28"/>
        </w:rPr>
      </w:pPr>
      <w:r w:rsidRPr="00524230">
        <w:rPr>
          <w:sz w:val="28"/>
          <w:szCs w:val="28"/>
        </w:rPr>
        <w:t xml:space="preserve">      Стабильный показатель успеваемости выявлен по следующим предметам основной и общей средней школы: естествознание, математика в 5х – 6-х классах,  информатика, география в 6-х-11-х классах. Наблюдается положительная динамика повышения успеваемости от +0,3% до +0,6% по алгебре, физике, химии, биологии в 7-11классах. Незначительное  снижение по геометрии </w:t>
      </w:r>
      <w:proofErr w:type="gramStart"/>
      <w:r w:rsidRPr="00524230">
        <w:rPr>
          <w:sz w:val="28"/>
          <w:szCs w:val="28"/>
        </w:rPr>
        <w:t xml:space="preserve">( </w:t>
      </w:r>
      <w:proofErr w:type="gramEnd"/>
      <w:r w:rsidRPr="00524230">
        <w:rPr>
          <w:sz w:val="28"/>
          <w:szCs w:val="28"/>
        </w:rPr>
        <w:t xml:space="preserve">-0,3%) и химии (-1,3%) в 2013-14 учебном году. Динамика успеваемости по данному предметному циклу за три года менялась от +0,1%  до -0,1%. </w:t>
      </w:r>
    </w:p>
    <w:p w:rsidR="00474883" w:rsidRPr="00524230" w:rsidRDefault="00474883" w:rsidP="00474883">
      <w:pPr>
        <w:jc w:val="both"/>
        <w:rPr>
          <w:sz w:val="28"/>
          <w:szCs w:val="28"/>
        </w:rPr>
      </w:pPr>
      <w:r w:rsidRPr="00524230">
        <w:rPr>
          <w:sz w:val="28"/>
          <w:szCs w:val="28"/>
        </w:rPr>
        <w:t xml:space="preserve">      По результатам итоговой аттестации 2011-2012 учебного года успеваемость по предметам ЕМЦ в 5-11классах  составляет 99,7% в 2011-2012уч. году,  в 2012-2013 </w:t>
      </w:r>
      <w:proofErr w:type="spellStart"/>
      <w:r w:rsidRPr="00524230">
        <w:rPr>
          <w:sz w:val="28"/>
          <w:szCs w:val="28"/>
        </w:rPr>
        <w:t>у.г</w:t>
      </w:r>
      <w:proofErr w:type="spellEnd"/>
      <w:r w:rsidRPr="00524230">
        <w:rPr>
          <w:sz w:val="28"/>
          <w:szCs w:val="28"/>
        </w:rPr>
        <w:t>. -  99,8%, в 2013-2014 учебном году – 99,7% . По итогам 1 полугодия 2014-2015 уч. года успеваемость - 99,9%. Результаты успеваемости в начальной школе по итогам трёх лет – 100%.</w:t>
      </w:r>
    </w:p>
    <w:p w:rsidR="00474883" w:rsidRPr="00524230" w:rsidRDefault="00474883" w:rsidP="00474883">
      <w:pPr>
        <w:jc w:val="both"/>
        <w:rPr>
          <w:sz w:val="28"/>
          <w:szCs w:val="28"/>
        </w:rPr>
      </w:pPr>
      <w:r w:rsidRPr="00524230">
        <w:rPr>
          <w:sz w:val="28"/>
          <w:szCs w:val="28"/>
        </w:rPr>
        <w:t xml:space="preserve">       По итогам 1 полугодия 2014-2015 учебного года успеваемость 100% по предметам ЕМЦ в начальной школе. В основной и общей средней школе стабильный показатель успеваемости выявлен по следующим предметам ЕМЦ: информатика, биология, география, естествознание, геометрия, математика.  </w:t>
      </w:r>
      <w:r w:rsidR="004A3980" w:rsidRPr="00524230">
        <w:rPr>
          <w:sz w:val="28"/>
          <w:szCs w:val="28"/>
        </w:rPr>
        <w:t>По итогам первого полугодия 2014-15 учебного года по всем предметам ЕМЦ на всех уровнях обучения успеваемость 100%, кроме физики (99,5%), алгебре (99,9%)</w:t>
      </w:r>
      <w:r w:rsidRPr="00524230">
        <w:rPr>
          <w:sz w:val="28"/>
          <w:szCs w:val="28"/>
        </w:rPr>
        <w:t xml:space="preserve">  </w:t>
      </w:r>
      <w:r w:rsidR="004A3980" w:rsidRPr="00524230">
        <w:rPr>
          <w:sz w:val="28"/>
          <w:szCs w:val="28"/>
        </w:rPr>
        <w:t>и химии (99,7%).</w:t>
      </w:r>
      <w:r w:rsidRPr="00524230">
        <w:rPr>
          <w:sz w:val="28"/>
          <w:szCs w:val="28"/>
        </w:rPr>
        <w:t xml:space="preserve"> </w:t>
      </w:r>
    </w:p>
    <w:tbl>
      <w:tblPr>
        <w:tblpPr w:leftFromText="180" w:rightFromText="180" w:vertAnchor="text" w:horzAnchor="margin" w:tblpY="202"/>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276"/>
        <w:gridCol w:w="1276"/>
        <w:gridCol w:w="1417"/>
        <w:gridCol w:w="1276"/>
        <w:gridCol w:w="1559"/>
        <w:gridCol w:w="1134"/>
      </w:tblGrid>
      <w:tr w:rsidR="00524230" w:rsidRPr="00524230" w:rsidTr="00474883">
        <w:trPr>
          <w:trHeight w:val="256"/>
        </w:trPr>
        <w:tc>
          <w:tcPr>
            <w:tcW w:w="1809" w:type="dxa"/>
            <w:vMerge w:val="restart"/>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предмет</w:t>
            </w:r>
          </w:p>
        </w:tc>
        <w:tc>
          <w:tcPr>
            <w:tcW w:w="6804" w:type="dxa"/>
            <w:gridSpan w:val="5"/>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год обучения</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bCs/>
                <w:lang w:eastAsia="en-US"/>
              </w:rPr>
            </w:pPr>
          </w:p>
          <w:p w:rsidR="00474883" w:rsidRPr="00524230" w:rsidRDefault="00474883" w:rsidP="00474883">
            <w:pPr>
              <w:spacing w:line="276" w:lineRule="auto"/>
              <w:jc w:val="center"/>
              <w:rPr>
                <w:b/>
                <w:lang w:eastAsia="en-US"/>
              </w:rPr>
            </w:pPr>
            <w:r w:rsidRPr="00524230">
              <w:rPr>
                <w:b/>
                <w:lang w:eastAsia="en-US"/>
              </w:rPr>
              <w:t>дина-</w:t>
            </w:r>
          </w:p>
          <w:p w:rsidR="00474883" w:rsidRPr="00524230" w:rsidRDefault="00474883" w:rsidP="00474883">
            <w:pPr>
              <w:spacing w:line="276" w:lineRule="auto"/>
              <w:jc w:val="center"/>
              <w:rPr>
                <w:b/>
                <w:lang w:eastAsia="en-US"/>
              </w:rPr>
            </w:pPr>
            <w:proofErr w:type="spellStart"/>
            <w:r w:rsidRPr="00524230">
              <w:rPr>
                <w:b/>
                <w:lang w:eastAsia="en-US"/>
              </w:rPr>
              <w:t>мика</w:t>
            </w:r>
            <w:proofErr w:type="spellEnd"/>
          </w:p>
        </w:tc>
      </w:tr>
      <w:tr w:rsidR="00524230" w:rsidRPr="00524230" w:rsidTr="00474883">
        <w:trPr>
          <w:trHeight w:val="210"/>
        </w:trPr>
        <w:tc>
          <w:tcPr>
            <w:tcW w:w="1809"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2011-2012</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2012-2013</w:t>
            </w:r>
          </w:p>
        </w:tc>
        <w:tc>
          <w:tcPr>
            <w:tcW w:w="1417"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2013-2014</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proofErr w:type="gramStart"/>
            <w:r w:rsidRPr="00524230">
              <w:rPr>
                <w:b/>
                <w:lang w:eastAsia="en-US"/>
              </w:rPr>
              <w:t>дина-</w:t>
            </w:r>
            <w:proofErr w:type="spellStart"/>
            <w:r w:rsidRPr="00524230">
              <w:rPr>
                <w:b/>
                <w:lang w:eastAsia="en-US"/>
              </w:rPr>
              <w:t>мика</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2014-2015</w:t>
            </w:r>
          </w:p>
          <w:p w:rsidR="00474883" w:rsidRPr="00524230" w:rsidRDefault="00474883" w:rsidP="00474883">
            <w:pPr>
              <w:spacing w:line="276" w:lineRule="auto"/>
              <w:rPr>
                <w:b/>
                <w:lang w:eastAsia="en-US"/>
              </w:rPr>
            </w:pPr>
            <w:r w:rsidRPr="00524230">
              <w:rPr>
                <w:b/>
                <w:lang w:eastAsia="en-US"/>
              </w:rPr>
              <w:t xml:space="preserve">   (1 </w:t>
            </w:r>
            <w:proofErr w:type="spellStart"/>
            <w:r w:rsidRPr="00524230">
              <w:rPr>
                <w:b/>
                <w:lang w:eastAsia="en-US"/>
              </w:rPr>
              <w:t>полуг</w:t>
            </w:r>
            <w:proofErr w:type="spellEnd"/>
            <w:r w:rsidRPr="00524230">
              <w:rPr>
                <w:b/>
                <w:lang w:eastAsia="en-US"/>
              </w:rPr>
              <w:t>)</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ЕМЦ</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b/>
                <w:lang w:eastAsia="en-US"/>
              </w:rPr>
            </w:pPr>
            <w:r w:rsidRPr="00524230">
              <w:rPr>
                <w:b/>
                <w:lang w:eastAsia="en-US"/>
              </w:rPr>
              <w:t>99,7%</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99,8%</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b/>
                <w:lang w:eastAsia="en-US"/>
              </w:rPr>
            </w:pPr>
            <w:r w:rsidRPr="00524230">
              <w:rPr>
                <w:b/>
                <w:lang w:eastAsia="en-US"/>
              </w:rPr>
              <w:t>99,7%</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+0,1%</w:t>
            </w:r>
          </w:p>
          <w:p w:rsidR="00474883" w:rsidRPr="00524230" w:rsidRDefault="00474883" w:rsidP="00474883">
            <w:pPr>
              <w:spacing w:line="276" w:lineRule="auto"/>
              <w:jc w:val="center"/>
              <w:rPr>
                <w:b/>
                <w:lang w:eastAsia="en-US"/>
              </w:rPr>
            </w:pPr>
            <w:r w:rsidRPr="00524230">
              <w:rPr>
                <w:b/>
                <w:lang w:eastAsia="en-US"/>
              </w:rPr>
              <w:t>-0,1%</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b/>
                <w:lang w:eastAsia="en-US"/>
              </w:rPr>
            </w:pPr>
          </w:p>
          <w:p w:rsidR="00474883" w:rsidRPr="00524230" w:rsidRDefault="00474883" w:rsidP="00474883">
            <w:pPr>
              <w:spacing w:line="276" w:lineRule="auto"/>
              <w:rPr>
                <w:b/>
                <w:lang w:eastAsia="en-US"/>
              </w:rPr>
            </w:pPr>
            <w:r w:rsidRPr="00524230">
              <w:rPr>
                <w:b/>
                <w:lang w:eastAsia="en-US"/>
              </w:rPr>
              <w:t xml:space="preserve">           99,9%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+0,2%</w:t>
            </w:r>
          </w:p>
        </w:tc>
      </w:tr>
      <w:tr w:rsidR="00524230" w:rsidRPr="00524230" w:rsidTr="00474883">
        <w:trPr>
          <w:trHeight w:val="290"/>
        </w:trPr>
        <w:tc>
          <w:tcPr>
            <w:tcW w:w="1809"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 xml:space="preserve">Математика </w:t>
            </w:r>
          </w:p>
          <w:p w:rsidR="00474883" w:rsidRPr="00524230" w:rsidRDefault="00474883" w:rsidP="00474883">
            <w:pPr>
              <w:spacing w:line="276" w:lineRule="auto"/>
              <w:rPr>
                <w:lang w:eastAsia="en-US"/>
              </w:rPr>
            </w:pPr>
            <w:r w:rsidRPr="00524230">
              <w:rPr>
                <w:lang w:eastAsia="en-US"/>
              </w:rPr>
              <w:t>5-6кл.</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rPr>
                <w:lang w:eastAsia="en-US"/>
              </w:rPr>
            </w:pPr>
            <w:proofErr w:type="gramStart"/>
            <w:r w:rsidRPr="00524230">
              <w:rPr>
                <w:lang w:eastAsia="en-US"/>
              </w:rPr>
              <w:t>стабиль-</w:t>
            </w:r>
            <w:proofErr w:type="spellStart"/>
            <w:r w:rsidRPr="00524230">
              <w:rPr>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 xml:space="preserve">            100%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стабильна</w:t>
            </w:r>
          </w:p>
        </w:tc>
      </w:tr>
      <w:tr w:rsidR="00524230" w:rsidRPr="00524230" w:rsidTr="00474883">
        <w:trPr>
          <w:trHeight w:val="330"/>
        </w:trPr>
        <w:tc>
          <w:tcPr>
            <w:tcW w:w="1809"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Алгебра 7-11кл</w:t>
            </w:r>
          </w:p>
        </w:tc>
        <w:tc>
          <w:tcPr>
            <w:tcW w:w="1276"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99,6%</w:t>
            </w:r>
          </w:p>
        </w:tc>
        <w:tc>
          <w:tcPr>
            <w:tcW w:w="127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99,7%</w:t>
            </w:r>
          </w:p>
        </w:tc>
        <w:tc>
          <w:tcPr>
            <w:tcW w:w="1417"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99,9%</w:t>
            </w:r>
          </w:p>
        </w:tc>
        <w:tc>
          <w:tcPr>
            <w:tcW w:w="127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+0,3%</w:t>
            </w:r>
          </w:p>
        </w:tc>
        <w:tc>
          <w:tcPr>
            <w:tcW w:w="1559"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 xml:space="preserve">          99,9%</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стабильна</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Геометрия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99,7%</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99,7%</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-0,3%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+0,3%</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Физика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99,6%</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+0,4%</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99,5%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-0,5%</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Химия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99,1%</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99,7%</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98,4%</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 xml:space="preserve">+0,6% </w:t>
            </w:r>
          </w:p>
          <w:p w:rsidR="00474883" w:rsidRPr="00524230" w:rsidRDefault="00474883" w:rsidP="00474883">
            <w:pPr>
              <w:spacing w:line="276" w:lineRule="auto"/>
              <w:jc w:val="center"/>
              <w:rPr>
                <w:lang w:eastAsia="en-US"/>
              </w:rPr>
            </w:pPr>
            <w:r w:rsidRPr="00524230">
              <w:rPr>
                <w:lang w:eastAsia="en-US"/>
              </w:rPr>
              <w:t>-1,3%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99,7%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+1,3%</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proofErr w:type="spellStart"/>
            <w:proofErr w:type="gramStart"/>
            <w:r w:rsidRPr="00524230">
              <w:rPr>
                <w:bCs/>
                <w:lang w:eastAsia="en-US"/>
              </w:rPr>
              <w:t>Естествозна-ние</w:t>
            </w:r>
            <w:proofErr w:type="spellEnd"/>
            <w:proofErr w:type="gramEnd"/>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lang w:eastAsia="en-US"/>
              </w:rPr>
            </w:pPr>
            <w:proofErr w:type="gramStart"/>
            <w:r w:rsidRPr="00524230">
              <w:rPr>
                <w:lang w:eastAsia="en-US"/>
              </w:rPr>
              <w:t>стабиль-</w:t>
            </w:r>
            <w:proofErr w:type="spellStart"/>
            <w:r w:rsidRPr="00524230">
              <w:rPr>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стабильна</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lastRenderedPageBreak/>
              <w:t>География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lang w:eastAsia="en-US"/>
              </w:rPr>
            </w:pPr>
            <w:proofErr w:type="gramStart"/>
            <w:r w:rsidRPr="00524230">
              <w:rPr>
                <w:lang w:eastAsia="en-US"/>
              </w:rPr>
              <w:t>стабиль-</w:t>
            </w:r>
            <w:proofErr w:type="spellStart"/>
            <w:r w:rsidRPr="00524230">
              <w:rPr>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proofErr w:type="spellStart"/>
            <w:r w:rsidRPr="00524230">
              <w:rPr>
                <w:lang w:eastAsia="en-US"/>
              </w:rPr>
              <w:t>стаюильна</w:t>
            </w:r>
            <w:proofErr w:type="spellEnd"/>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Биология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99,8%</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99,7%</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+0,3%</w:t>
            </w:r>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стабильна</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Информатика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lang w:eastAsia="en-US"/>
              </w:rPr>
            </w:pPr>
            <w:proofErr w:type="gramStart"/>
            <w:r w:rsidRPr="00524230">
              <w:rPr>
                <w:lang w:eastAsia="en-US"/>
              </w:rPr>
              <w:t>стабиль-</w:t>
            </w:r>
            <w:proofErr w:type="spellStart"/>
            <w:r w:rsidRPr="00524230">
              <w:rPr>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ind w:firstLine="708"/>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стабильна</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ЕМЦ (н/</w:t>
            </w:r>
            <w:proofErr w:type="spellStart"/>
            <w:r w:rsidRPr="00524230">
              <w:rPr>
                <w:b/>
                <w:lang w:eastAsia="en-US"/>
              </w:rPr>
              <w:t>шк</w:t>
            </w:r>
            <w:proofErr w:type="spellEnd"/>
            <w:r w:rsidRPr="00524230">
              <w:rPr>
                <w:b/>
                <w:lang w:eastAsia="en-US"/>
              </w:rPr>
              <w:t>)</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b/>
                <w:lang w:eastAsia="en-US"/>
              </w:rPr>
            </w:pPr>
            <w:r w:rsidRPr="00524230">
              <w:rPr>
                <w:b/>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b/>
                <w:lang w:eastAsia="en-US"/>
              </w:rPr>
            </w:pPr>
            <w:r w:rsidRPr="00524230">
              <w:rPr>
                <w:b/>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b/>
                <w:lang w:eastAsia="en-US"/>
              </w:rPr>
            </w:pPr>
            <w:proofErr w:type="gramStart"/>
            <w:r w:rsidRPr="00524230">
              <w:rPr>
                <w:b/>
                <w:lang w:eastAsia="en-US"/>
              </w:rPr>
              <w:t>стабиль-</w:t>
            </w:r>
            <w:proofErr w:type="spellStart"/>
            <w:r w:rsidRPr="00524230">
              <w:rPr>
                <w:b/>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b/>
                <w:lang w:eastAsia="en-US"/>
              </w:rPr>
            </w:pPr>
            <w:r w:rsidRPr="00524230">
              <w:rPr>
                <w:b/>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стабильна</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 xml:space="preserve">Математика </w:t>
            </w:r>
            <w:proofErr w:type="spellStart"/>
            <w:r w:rsidRPr="00524230">
              <w:rPr>
                <w:bCs/>
                <w:lang w:eastAsia="en-US"/>
              </w:rPr>
              <w:t>нач.кл</w:t>
            </w:r>
            <w:proofErr w:type="spellEnd"/>
            <w:r w:rsidRPr="00524230">
              <w:rPr>
                <w:bCs/>
                <w:lang w:eastAsia="en-US"/>
              </w:rPr>
              <w:t>.</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rPr>
                <w:lang w:eastAsia="en-US"/>
              </w:rPr>
            </w:pPr>
            <w:proofErr w:type="gramStart"/>
            <w:r w:rsidRPr="00524230">
              <w:rPr>
                <w:lang w:eastAsia="en-US"/>
              </w:rPr>
              <w:t>стабиль-</w:t>
            </w:r>
            <w:proofErr w:type="spellStart"/>
            <w:r w:rsidRPr="00524230">
              <w:rPr>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center"/>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стабильна</w:t>
            </w:r>
          </w:p>
        </w:tc>
      </w:tr>
      <w:tr w:rsidR="00524230" w:rsidRPr="00524230" w:rsidTr="00474883">
        <w:trPr>
          <w:trHeight w:val="284"/>
        </w:trPr>
        <w:tc>
          <w:tcPr>
            <w:tcW w:w="180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Познание мира</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27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lang w:eastAsia="en-US"/>
              </w:rPr>
            </w:pPr>
            <w:proofErr w:type="gramStart"/>
            <w:r w:rsidRPr="00524230">
              <w:rPr>
                <w:lang w:eastAsia="en-US"/>
              </w:rPr>
              <w:t>стабиль-</w:t>
            </w:r>
            <w:proofErr w:type="spellStart"/>
            <w:r w:rsidRPr="00524230">
              <w:rPr>
                <w:lang w:eastAsia="en-US"/>
              </w:rPr>
              <w:t>ная</w:t>
            </w:r>
            <w:proofErr w:type="spellEnd"/>
            <w:proofErr w:type="gramEnd"/>
          </w:p>
        </w:tc>
        <w:tc>
          <w:tcPr>
            <w:tcW w:w="1559"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lang w:eastAsia="en-US"/>
              </w:rPr>
            </w:pPr>
            <w:r w:rsidRPr="00524230">
              <w:rPr>
                <w:lang w:eastAsia="en-US"/>
              </w:rPr>
              <w:t>100%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стабильна</w:t>
            </w:r>
          </w:p>
        </w:tc>
      </w:tr>
    </w:tbl>
    <w:p w:rsidR="00474883" w:rsidRPr="00524230" w:rsidRDefault="00474883" w:rsidP="00474883">
      <w:pPr>
        <w:tabs>
          <w:tab w:val="left" w:pos="720"/>
        </w:tabs>
        <w:jc w:val="both"/>
        <w:rPr>
          <w:sz w:val="28"/>
          <w:szCs w:val="28"/>
        </w:rPr>
      </w:pPr>
      <w:r w:rsidRPr="00524230">
        <w:rPr>
          <w:sz w:val="28"/>
          <w:szCs w:val="28"/>
        </w:rPr>
        <w:t xml:space="preserve">       По результатам итоговой аттестации качество </w:t>
      </w:r>
      <w:r w:rsidR="001E18E5" w:rsidRPr="00524230">
        <w:rPr>
          <w:sz w:val="28"/>
          <w:szCs w:val="28"/>
        </w:rPr>
        <w:t>успеваемости</w:t>
      </w:r>
      <w:r w:rsidRPr="00524230">
        <w:rPr>
          <w:sz w:val="28"/>
          <w:szCs w:val="28"/>
        </w:rPr>
        <w:t xml:space="preserve">  по предметам ЕМЦ в 5-11 </w:t>
      </w:r>
      <w:proofErr w:type="spellStart"/>
      <w:r w:rsidRPr="00524230">
        <w:rPr>
          <w:sz w:val="28"/>
          <w:szCs w:val="28"/>
        </w:rPr>
        <w:t>кл</w:t>
      </w:r>
      <w:proofErr w:type="spellEnd"/>
      <w:r w:rsidRPr="00524230">
        <w:rPr>
          <w:sz w:val="28"/>
          <w:szCs w:val="28"/>
        </w:rPr>
        <w:t xml:space="preserve">. на протяжении 3-х лет на  </w:t>
      </w:r>
      <w:r w:rsidR="001E18E5" w:rsidRPr="00524230">
        <w:rPr>
          <w:sz w:val="28"/>
          <w:szCs w:val="28"/>
        </w:rPr>
        <w:t>высоком</w:t>
      </w:r>
      <w:r w:rsidRPr="00524230">
        <w:rPr>
          <w:sz w:val="28"/>
          <w:szCs w:val="28"/>
        </w:rPr>
        <w:t xml:space="preserve"> уровне и  составляет в  2011-2012 учебном  году -  68,9%,  в 2012-2013 учебном году -  69,7%, в 2013-2014 учебном году -72,4%. Наблюдается положительная динамика качества </w:t>
      </w:r>
      <w:r w:rsidR="001E18E5" w:rsidRPr="00524230">
        <w:rPr>
          <w:sz w:val="28"/>
          <w:szCs w:val="28"/>
        </w:rPr>
        <w:t>успеваемости</w:t>
      </w:r>
      <w:r w:rsidRPr="00524230">
        <w:rPr>
          <w:sz w:val="28"/>
          <w:szCs w:val="28"/>
        </w:rPr>
        <w:t xml:space="preserve"> учащихся по предметам ЕМЦ на +3,5%</w:t>
      </w:r>
      <w:r w:rsidR="001E18E5" w:rsidRPr="00524230">
        <w:rPr>
          <w:sz w:val="28"/>
          <w:szCs w:val="28"/>
        </w:rPr>
        <w:t>.</w:t>
      </w:r>
    </w:p>
    <w:p w:rsidR="00474883" w:rsidRPr="00524230" w:rsidRDefault="00474883" w:rsidP="00474883">
      <w:pPr>
        <w:tabs>
          <w:tab w:val="left" w:pos="720"/>
        </w:tabs>
        <w:jc w:val="both"/>
        <w:rPr>
          <w:sz w:val="28"/>
          <w:szCs w:val="28"/>
        </w:rPr>
      </w:pPr>
      <w:r w:rsidRPr="00524230">
        <w:rPr>
          <w:sz w:val="28"/>
          <w:szCs w:val="28"/>
        </w:rPr>
        <w:t xml:space="preserve">       Высокий уровень качества </w:t>
      </w:r>
      <w:r w:rsidR="00E73281" w:rsidRPr="00524230">
        <w:rPr>
          <w:sz w:val="28"/>
          <w:szCs w:val="28"/>
        </w:rPr>
        <w:t>успеваемости</w:t>
      </w:r>
      <w:r w:rsidRPr="00524230">
        <w:rPr>
          <w:sz w:val="28"/>
          <w:szCs w:val="28"/>
        </w:rPr>
        <w:t xml:space="preserve"> на протяжении 3-х лет по информатике – 87,9% - 87,5% - 87,1%; географии – 80% - 81,4% - 80,8%; биологии - 74% -73,7% - 78,2%. По предмету «Естествознания» качество </w:t>
      </w:r>
      <w:r w:rsidR="00E73281" w:rsidRPr="00524230">
        <w:rPr>
          <w:sz w:val="28"/>
          <w:szCs w:val="28"/>
        </w:rPr>
        <w:t>успеваемости</w:t>
      </w:r>
      <w:r w:rsidRPr="00524230">
        <w:rPr>
          <w:sz w:val="28"/>
          <w:szCs w:val="28"/>
        </w:rPr>
        <w:t xml:space="preserve"> повысилось </w:t>
      </w:r>
      <w:r w:rsidR="001E18E5" w:rsidRPr="00524230">
        <w:rPr>
          <w:sz w:val="28"/>
          <w:szCs w:val="28"/>
        </w:rPr>
        <w:t xml:space="preserve">в 2013-14 учебном году </w:t>
      </w:r>
      <w:r w:rsidRPr="00524230">
        <w:rPr>
          <w:sz w:val="28"/>
          <w:szCs w:val="28"/>
        </w:rPr>
        <w:t xml:space="preserve">на 22,2%.  Положительная динамика качества </w:t>
      </w:r>
      <w:r w:rsidR="00E73281" w:rsidRPr="00524230">
        <w:rPr>
          <w:sz w:val="28"/>
          <w:szCs w:val="28"/>
        </w:rPr>
        <w:t xml:space="preserve">успеваемости </w:t>
      </w:r>
      <w:r w:rsidRPr="00524230">
        <w:rPr>
          <w:sz w:val="28"/>
          <w:szCs w:val="28"/>
        </w:rPr>
        <w:t xml:space="preserve"> по алгебре + 8,1%; по геометрии + 3,4%, </w:t>
      </w:r>
      <w:r w:rsidR="001E18E5" w:rsidRPr="00524230">
        <w:rPr>
          <w:sz w:val="28"/>
          <w:szCs w:val="28"/>
        </w:rPr>
        <w:t xml:space="preserve"> по физике + 4,2%</w:t>
      </w:r>
      <w:r w:rsidRPr="00524230">
        <w:rPr>
          <w:sz w:val="28"/>
          <w:szCs w:val="28"/>
        </w:rPr>
        <w:t>.</w:t>
      </w:r>
    </w:p>
    <w:p w:rsidR="00474883" w:rsidRPr="00524230" w:rsidRDefault="00474883" w:rsidP="00474883">
      <w:pPr>
        <w:ind w:firstLine="708"/>
        <w:jc w:val="both"/>
        <w:rPr>
          <w:sz w:val="28"/>
          <w:szCs w:val="28"/>
        </w:rPr>
      </w:pPr>
      <w:r w:rsidRPr="00524230">
        <w:rPr>
          <w:sz w:val="28"/>
          <w:szCs w:val="28"/>
        </w:rPr>
        <w:t xml:space="preserve">Результат качества </w:t>
      </w:r>
      <w:r w:rsidR="00E73281" w:rsidRPr="00524230">
        <w:rPr>
          <w:sz w:val="28"/>
          <w:szCs w:val="28"/>
        </w:rPr>
        <w:t>успеваемости</w:t>
      </w:r>
      <w:r w:rsidRPr="00524230">
        <w:rPr>
          <w:sz w:val="28"/>
          <w:szCs w:val="28"/>
        </w:rPr>
        <w:t xml:space="preserve"> по алгебре  на оптимальном  уровне усвоения учебного материала  -56,3% - 50% -58,1% (положительная динам</w:t>
      </w:r>
      <w:proofErr w:type="gramStart"/>
      <w:r w:rsidRPr="00524230">
        <w:rPr>
          <w:sz w:val="28"/>
          <w:szCs w:val="28"/>
        </w:rPr>
        <w:t>и-</w:t>
      </w:r>
      <w:proofErr w:type="gramEnd"/>
      <w:r w:rsidRPr="00524230">
        <w:rPr>
          <w:sz w:val="28"/>
          <w:szCs w:val="28"/>
        </w:rPr>
        <w:t xml:space="preserve"> ка в пределах оптимального уровня). Незначительное снижение в пределах оптимального уровня на  - 0,3% по математике </w:t>
      </w:r>
      <w:r w:rsidR="001E18E5" w:rsidRPr="00524230">
        <w:rPr>
          <w:sz w:val="28"/>
          <w:szCs w:val="28"/>
        </w:rPr>
        <w:t xml:space="preserve">в </w:t>
      </w:r>
      <w:r w:rsidRPr="00524230">
        <w:rPr>
          <w:sz w:val="28"/>
          <w:szCs w:val="28"/>
        </w:rPr>
        <w:t>5-6</w:t>
      </w:r>
      <w:r w:rsidR="001E18E5" w:rsidRPr="00524230">
        <w:rPr>
          <w:sz w:val="28"/>
          <w:szCs w:val="28"/>
        </w:rPr>
        <w:t xml:space="preserve">-х </w:t>
      </w:r>
      <w:r w:rsidRPr="00524230">
        <w:rPr>
          <w:sz w:val="28"/>
          <w:szCs w:val="28"/>
        </w:rPr>
        <w:t>кл</w:t>
      </w:r>
      <w:r w:rsidR="001E18E5" w:rsidRPr="00524230">
        <w:rPr>
          <w:sz w:val="28"/>
          <w:szCs w:val="28"/>
        </w:rPr>
        <w:t>ассах</w:t>
      </w:r>
      <w:r w:rsidRPr="00524230">
        <w:rPr>
          <w:sz w:val="28"/>
          <w:szCs w:val="28"/>
        </w:rPr>
        <w:t xml:space="preserve">; по  информатике - 0,4%, физике – 2,9%.  </w:t>
      </w:r>
    </w:p>
    <w:p w:rsidR="001E18E5" w:rsidRPr="00524230" w:rsidRDefault="00474883" w:rsidP="00474883">
      <w:pPr>
        <w:jc w:val="both"/>
        <w:rPr>
          <w:sz w:val="28"/>
          <w:szCs w:val="28"/>
        </w:rPr>
      </w:pPr>
      <w:r w:rsidRPr="00524230">
        <w:rPr>
          <w:sz w:val="28"/>
          <w:szCs w:val="28"/>
        </w:rPr>
        <w:t xml:space="preserve">  </w:t>
      </w:r>
      <w:r w:rsidR="001E18E5" w:rsidRPr="00524230">
        <w:rPr>
          <w:sz w:val="28"/>
          <w:szCs w:val="28"/>
        </w:rPr>
        <w:t xml:space="preserve">       </w:t>
      </w:r>
      <w:r w:rsidRPr="00524230">
        <w:rPr>
          <w:sz w:val="28"/>
          <w:szCs w:val="28"/>
        </w:rPr>
        <w:t xml:space="preserve"> Скачкообразная, как положительная, так и отрицательная  динамика за три года наблюдается по математике (5-6кл) </w:t>
      </w:r>
      <w:r w:rsidR="001E18E5" w:rsidRPr="00524230">
        <w:rPr>
          <w:sz w:val="28"/>
          <w:szCs w:val="28"/>
        </w:rPr>
        <w:t xml:space="preserve">от </w:t>
      </w:r>
      <w:r w:rsidRPr="00524230">
        <w:rPr>
          <w:sz w:val="28"/>
          <w:szCs w:val="28"/>
        </w:rPr>
        <w:t xml:space="preserve">-9,5% </w:t>
      </w:r>
      <w:r w:rsidR="001E18E5" w:rsidRPr="00524230">
        <w:rPr>
          <w:sz w:val="28"/>
          <w:szCs w:val="28"/>
        </w:rPr>
        <w:t xml:space="preserve">до </w:t>
      </w:r>
      <w:r w:rsidRPr="00524230">
        <w:rPr>
          <w:sz w:val="28"/>
          <w:szCs w:val="28"/>
        </w:rPr>
        <w:t xml:space="preserve">+ 0,3%; алгебре </w:t>
      </w:r>
      <w:proofErr w:type="gramStart"/>
      <w:r w:rsidR="001E18E5" w:rsidRPr="00524230">
        <w:rPr>
          <w:sz w:val="28"/>
          <w:szCs w:val="28"/>
        </w:rPr>
        <w:t>от</w:t>
      </w:r>
      <w:proofErr w:type="gramEnd"/>
      <w:r w:rsidR="001E18E5" w:rsidRPr="00524230">
        <w:rPr>
          <w:sz w:val="28"/>
          <w:szCs w:val="28"/>
        </w:rPr>
        <w:t xml:space="preserve"> </w:t>
      </w:r>
    </w:p>
    <w:p w:rsidR="00474883" w:rsidRPr="00524230" w:rsidRDefault="00474883" w:rsidP="00474883">
      <w:pPr>
        <w:jc w:val="both"/>
        <w:rPr>
          <w:sz w:val="28"/>
          <w:szCs w:val="28"/>
        </w:rPr>
      </w:pPr>
      <w:r w:rsidRPr="00524230">
        <w:rPr>
          <w:sz w:val="28"/>
          <w:szCs w:val="28"/>
        </w:rPr>
        <w:t xml:space="preserve">– 6,3% </w:t>
      </w:r>
      <w:r w:rsidR="001E18E5" w:rsidRPr="00524230">
        <w:rPr>
          <w:sz w:val="28"/>
          <w:szCs w:val="28"/>
        </w:rPr>
        <w:t xml:space="preserve">до </w:t>
      </w:r>
      <w:r w:rsidRPr="00524230">
        <w:rPr>
          <w:sz w:val="28"/>
          <w:szCs w:val="28"/>
        </w:rPr>
        <w:t xml:space="preserve">+ 8,1%; </w:t>
      </w:r>
      <w:r w:rsidR="001E18E5" w:rsidRPr="00524230">
        <w:rPr>
          <w:sz w:val="28"/>
          <w:szCs w:val="28"/>
        </w:rPr>
        <w:t xml:space="preserve">по </w:t>
      </w:r>
      <w:r w:rsidRPr="00524230">
        <w:rPr>
          <w:sz w:val="28"/>
          <w:szCs w:val="28"/>
        </w:rPr>
        <w:t xml:space="preserve">геометрии </w:t>
      </w:r>
      <w:r w:rsidR="001E18E5" w:rsidRPr="00524230">
        <w:rPr>
          <w:sz w:val="28"/>
          <w:szCs w:val="28"/>
        </w:rPr>
        <w:t xml:space="preserve">от </w:t>
      </w:r>
      <w:r w:rsidRPr="00524230">
        <w:rPr>
          <w:sz w:val="28"/>
          <w:szCs w:val="28"/>
        </w:rPr>
        <w:t xml:space="preserve">-9,9% </w:t>
      </w:r>
      <w:r w:rsidR="001E18E5" w:rsidRPr="00524230">
        <w:rPr>
          <w:sz w:val="28"/>
          <w:szCs w:val="28"/>
        </w:rPr>
        <w:t xml:space="preserve">до </w:t>
      </w:r>
      <w:r w:rsidRPr="00524230">
        <w:rPr>
          <w:sz w:val="28"/>
          <w:szCs w:val="28"/>
        </w:rPr>
        <w:t xml:space="preserve">+ 3,4%; по естествознанию за три года повысилось качество с </w:t>
      </w:r>
      <w:r w:rsidR="001E18E5" w:rsidRPr="00524230">
        <w:rPr>
          <w:sz w:val="28"/>
          <w:szCs w:val="28"/>
        </w:rPr>
        <w:t>высокого</w:t>
      </w:r>
      <w:r w:rsidRPr="00524230">
        <w:rPr>
          <w:sz w:val="28"/>
          <w:szCs w:val="28"/>
        </w:rPr>
        <w:t xml:space="preserve"> уровня 69,8% до </w:t>
      </w:r>
      <w:r w:rsidR="001E18E5" w:rsidRPr="00524230">
        <w:rPr>
          <w:sz w:val="28"/>
          <w:szCs w:val="28"/>
        </w:rPr>
        <w:t xml:space="preserve">очень </w:t>
      </w:r>
      <w:r w:rsidRPr="00524230">
        <w:rPr>
          <w:sz w:val="28"/>
          <w:szCs w:val="28"/>
        </w:rPr>
        <w:t xml:space="preserve">высокого уровня 92,3%. </w:t>
      </w:r>
    </w:p>
    <w:p w:rsidR="00474883" w:rsidRPr="00524230" w:rsidRDefault="00474883" w:rsidP="00474883">
      <w:pPr>
        <w:jc w:val="both"/>
        <w:rPr>
          <w:sz w:val="28"/>
          <w:szCs w:val="28"/>
        </w:rPr>
      </w:pPr>
      <w:r w:rsidRPr="00524230">
        <w:rPr>
          <w:sz w:val="28"/>
          <w:szCs w:val="28"/>
        </w:rPr>
        <w:t xml:space="preserve">    По результатам итоговой аттестации качество </w:t>
      </w:r>
      <w:r w:rsidR="00E73281" w:rsidRPr="00524230">
        <w:rPr>
          <w:sz w:val="28"/>
          <w:szCs w:val="28"/>
        </w:rPr>
        <w:t>успеваемости</w:t>
      </w:r>
      <w:r w:rsidRPr="00524230">
        <w:rPr>
          <w:sz w:val="28"/>
          <w:szCs w:val="28"/>
        </w:rPr>
        <w:t xml:space="preserve"> по предметам ЕМЦ во 2-4 классах начальной школы на протяжении 3-х лет  стабильно высокое. На  высоком уровне  в  2011-2012 учебном году показатель качества </w:t>
      </w:r>
      <w:r w:rsidR="00E73281" w:rsidRPr="00524230">
        <w:rPr>
          <w:sz w:val="28"/>
          <w:szCs w:val="28"/>
        </w:rPr>
        <w:t xml:space="preserve">успеваемости </w:t>
      </w:r>
      <w:r w:rsidRPr="00524230">
        <w:rPr>
          <w:sz w:val="28"/>
          <w:szCs w:val="28"/>
        </w:rPr>
        <w:t xml:space="preserve">– 86,8%, в 2012-2013 учебном году результат – 88,2%, в 2013-2014 учебном году – 87,7%. </w:t>
      </w:r>
      <w:r w:rsidR="00E73281" w:rsidRPr="00524230">
        <w:rPr>
          <w:sz w:val="28"/>
          <w:szCs w:val="28"/>
        </w:rPr>
        <w:t xml:space="preserve"> </w:t>
      </w:r>
      <w:r w:rsidRPr="00524230">
        <w:rPr>
          <w:sz w:val="28"/>
          <w:szCs w:val="28"/>
        </w:rPr>
        <w:t xml:space="preserve">Динамика качества </w:t>
      </w:r>
      <w:r w:rsidR="00E73281" w:rsidRPr="00524230">
        <w:rPr>
          <w:sz w:val="28"/>
          <w:szCs w:val="28"/>
        </w:rPr>
        <w:t xml:space="preserve">успеваемости </w:t>
      </w:r>
      <w:r w:rsidRPr="00524230">
        <w:rPr>
          <w:sz w:val="28"/>
          <w:szCs w:val="28"/>
        </w:rPr>
        <w:t xml:space="preserve"> за три года: </w:t>
      </w:r>
      <w:r w:rsidR="00E73281" w:rsidRPr="00524230">
        <w:rPr>
          <w:sz w:val="28"/>
          <w:szCs w:val="28"/>
        </w:rPr>
        <w:t xml:space="preserve">от </w:t>
      </w:r>
      <w:r w:rsidRPr="00524230">
        <w:rPr>
          <w:sz w:val="28"/>
          <w:szCs w:val="28"/>
        </w:rPr>
        <w:t xml:space="preserve">+1,4% </w:t>
      </w:r>
      <w:r w:rsidR="00E73281" w:rsidRPr="00524230">
        <w:rPr>
          <w:sz w:val="28"/>
          <w:szCs w:val="28"/>
        </w:rPr>
        <w:t xml:space="preserve">до </w:t>
      </w:r>
      <w:r w:rsidRPr="00524230">
        <w:rPr>
          <w:sz w:val="28"/>
          <w:szCs w:val="28"/>
        </w:rPr>
        <w:t>- 0,5%</w:t>
      </w:r>
      <w:r w:rsidR="00E73281" w:rsidRPr="00524230">
        <w:rPr>
          <w:sz w:val="28"/>
          <w:szCs w:val="28"/>
        </w:rPr>
        <w:t xml:space="preserve"> в пределах допустимого</w:t>
      </w:r>
      <w:r w:rsidRPr="00524230">
        <w:rPr>
          <w:sz w:val="28"/>
          <w:szCs w:val="28"/>
        </w:rPr>
        <w:t xml:space="preserve">. Качество </w:t>
      </w:r>
      <w:r w:rsidR="00E73281" w:rsidRPr="00524230">
        <w:rPr>
          <w:sz w:val="28"/>
          <w:szCs w:val="28"/>
        </w:rPr>
        <w:t>успеваемости</w:t>
      </w:r>
      <w:r w:rsidRPr="00524230">
        <w:rPr>
          <w:sz w:val="28"/>
          <w:szCs w:val="28"/>
        </w:rPr>
        <w:t xml:space="preserve"> по предмету «Математика»  за три года – 80,2% - 82,5% -83,1%. Очевидна положительная динамика +2,9%. По предмету «Познание мира» качество </w:t>
      </w:r>
      <w:r w:rsidR="00E73281" w:rsidRPr="00524230">
        <w:rPr>
          <w:sz w:val="28"/>
          <w:szCs w:val="28"/>
        </w:rPr>
        <w:t>успеваемости</w:t>
      </w:r>
      <w:r w:rsidRPr="00524230">
        <w:rPr>
          <w:sz w:val="28"/>
          <w:szCs w:val="28"/>
        </w:rPr>
        <w:t xml:space="preserve"> по итогам трёх лет -93,4% -94% -92,4%. Выявлена незначительная  отрицательная динамика -1%</w:t>
      </w:r>
      <w:r w:rsidR="00E73281" w:rsidRPr="00524230">
        <w:rPr>
          <w:sz w:val="28"/>
          <w:szCs w:val="28"/>
        </w:rPr>
        <w:t>.</w:t>
      </w:r>
    </w:p>
    <w:p w:rsidR="00474883" w:rsidRPr="00524230" w:rsidRDefault="00474883" w:rsidP="00474883">
      <w:pPr>
        <w:tabs>
          <w:tab w:val="left" w:pos="720"/>
        </w:tabs>
        <w:jc w:val="both"/>
        <w:rPr>
          <w:sz w:val="28"/>
          <w:szCs w:val="28"/>
        </w:rPr>
      </w:pPr>
      <w:r w:rsidRPr="00524230">
        <w:rPr>
          <w:i/>
          <w:sz w:val="28"/>
          <w:szCs w:val="28"/>
        </w:rPr>
        <w:lastRenderedPageBreak/>
        <w:t xml:space="preserve">    </w:t>
      </w:r>
      <w:proofErr w:type="gramStart"/>
      <w:r w:rsidRPr="00524230">
        <w:rPr>
          <w:sz w:val="28"/>
          <w:szCs w:val="28"/>
        </w:rPr>
        <w:t xml:space="preserve">По итогам 1 полугодия 2014-2015 учебного  года качество </w:t>
      </w:r>
      <w:r w:rsidR="00E73281" w:rsidRPr="00524230">
        <w:rPr>
          <w:sz w:val="28"/>
          <w:szCs w:val="28"/>
        </w:rPr>
        <w:t>успеваемости</w:t>
      </w:r>
      <w:r w:rsidRPr="00524230">
        <w:rPr>
          <w:sz w:val="28"/>
          <w:szCs w:val="28"/>
        </w:rPr>
        <w:t xml:space="preserve"> в 5-11 классах по предметам ЕМЦ - 67,8%.Оптимальный уровень качества </w:t>
      </w:r>
      <w:r w:rsidR="00E73281" w:rsidRPr="00524230">
        <w:rPr>
          <w:sz w:val="28"/>
          <w:szCs w:val="28"/>
        </w:rPr>
        <w:t>успеваемости</w:t>
      </w:r>
      <w:r w:rsidRPr="00524230">
        <w:rPr>
          <w:sz w:val="28"/>
          <w:szCs w:val="28"/>
        </w:rPr>
        <w:t xml:space="preserve"> по математике и геометрии (50%-57,9%); </w:t>
      </w:r>
      <w:r w:rsidR="00E73281" w:rsidRPr="00524230">
        <w:rPr>
          <w:sz w:val="28"/>
          <w:szCs w:val="28"/>
        </w:rPr>
        <w:t>высокий</w:t>
      </w:r>
      <w:r w:rsidRPr="00524230">
        <w:rPr>
          <w:sz w:val="28"/>
          <w:szCs w:val="28"/>
        </w:rPr>
        <w:t xml:space="preserve"> уровень по математике (5-6кл) и химии - 61,3%, а также физике -65,2%.</w:t>
      </w:r>
      <w:r w:rsidR="00E73281" w:rsidRPr="00524230">
        <w:rPr>
          <w:sz w:val="28"/>
          <w:szCs w:val="28"/>
        </w:rPr>
        <w:t xml:space="preserve"> Очень в</w:t>
      </w:r>
      <w:r w:rsidRPr="00524230">
        <w:rPr>
          <w:sz w:val="28"/>
          <w:szCs w:val="28"/>
        </w:rPr>
        <w:t xml:space="preserve">ысокий уровень качества </w:t>
      </w:r>
      <w:r w:rsidR="00E73281" w:rsidRPr="00524230">
        <w:rPr>
          <w:sz w:val="28"/>
          <w:szCs w:val="28"/>
        </w:rPr>
        <w:t xml:space="preserve">успеваемости </w:t>
      </w:r>
      <w:r w:rsidRPr="00524230">
        <w:rPr>
          <w:sz w:val="28"/>
          <w:szCs w:val="28"/>
        </w:rPr>
        <w:t xml:space="preserve"> наблюдается по предметам: биология -75,8%, география -76,6%, информатика -76%, естествознани</w:t>
      </w:r>
      <w:r w:rsidR="00E73281" w:rsidRPr="00524230">
        <w:rPr>
          <w:sz w:val="28"/>
          <w:szCs w:val="28"/>
        </w:rPr>
        <w:t>ю</w:t>
      </w:r>
      <w:r w:rsidRPr="00524230">
        <w:rPr>
          <w:sz w:val="28"/>
          <w:szCs w:val="28"/>
        </w:rPr>
        <w:t xml:space="preserve"> -88,1%.</w:t>
      </w:r>
      <w:proofErr w:type="gramEnd"/>
    </w:p>
    <w:p w:rsidR="00474883" w:rsidRPr="00524230" w:rsidRDefault="00474883" w:rsidP="00474883">
      <w:pPr>
        <w:tabs>
          <w:tab w:val="left" w:pos="720"/>
        </w:tabs>
        <w:jc w:val="both"/>
        <w:rPr>
          <w:sz w:val="28"/>
          <w:szCs w:val="28"/>
        </w:rPr>
      </w:pPr>
      <w:r w:rsidRPr="00524230">
        <w:rPr>
          <w:sz w:val="28"/>
          <w:szCs w:val="28"/>
        </w:rPr>
        <w:t xml:space="preserve">      По итогам 1 полугодия качество </w:t>
      </w:r>
      <w:r w:rsidR="00E73281" w:rsidRPr="00524230">
        <w:rPr>
          <w:sz w:val="28"/>
          <w:szCs w:val="28"/>
        </w:rPr>
        <w:t>успеваемости</w:t>
      </w:r>
      <w:r w:rsidRPr="00524230">
        <w:rPr>
          <w:sz w:val="28"/>
          <w:szCs w:val="28"/>
        </w:rPr>
        <w:t xml:space="preserve"> по предметам ЕМЦ, изучаемым в начальной школе, составило - 82,5%. </w:t>
      </w:r>
      <w:r w:rsidR="00E73281" w:rsidRPr="00524230">
        <w:rPr>
          <w:sz w:val="28"/>
          <w:szCs w:val="28"/>
        </w:rPr>
        <w:t>Очень в</w:t>
      </w:r>
      <w:r w:rsidRPr="00524230">
        <w:rPr>
          <w:sz w:val="28"/>
          <w:szCs w:val="28"/>
        </w:rPr>
        <w:t xml:space="preserve">ысокий уровень качества </w:t>
      </w:r>
      <w:r w:rsidR="00E73281" w:rsidRPr="00524230">
        <w:rPr>
          <w:sz w:val="28"/>
          <w:szCs w:val="28"/>
        </w:rPr>
        <w:t>успеваемости</w:t>
      </w:r>
      <w:r w:rsidRPr="00524230">
        <w:rPr>
          <w:sz w:val="28"/>
          <w:szCs w:val="28"/>
        </w:rPr>
        <w:t xml:space="preserve"> -79,1% по математике, 91% - познание мира.</w:t>
      </w:r>
    </w:p>
    <w:tbl>
      <w:tblPr>
        <w:tblpPr w:leftFromText="180" w:rightFromText="180" w:vertAnchor="text" w:horzAnchor="margin" w:tblpY="137"/>
        <w:tblW w:w="9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418"/>
        <w:gridCol w:w="1275"/>
        <w:gridCol w:w="1418"/>
        <w:gridCol w:w="992"/>
        <w:gridCol w:w="1418"/>
        <w:gridCol w:w="961"/>
      </w:tblGrid>
      <w:tr w:rsidR="00524230" w:rsidRPr="00524230" w:rsidTr="00474883">
        <w:trPr>
          <w:trHeight w:val="160"/>
        </w:trPr>
        <w:tc>
          <w:tcPr>
            <w:tcW w:w="1848" w:type="dxa"/>
            <w:vMerge w:val="restart"/>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предмет</w:t>
            </w:r>
          </w:p>
        </w:tc>
        <w:tc>
          <w:tcPr>
            <w:tcW w:w="6521" w:type="dxa"/>
            <w:gridSpan w:val="5"/>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rPr>
                <w:b/>
                <w:lang w:eastAsia="en-US"/>
              </w:rPr>
            </w:pPr>
            <w:r w:rsidRPr="00524230">
              <w:rPr>
                <w:b/>
                <w:lang w:eastAsia="en-US"/>
              </w:rPr>
              <w:t xml:space="preserve">                              год обучения</w:t>
            </w:r>
          </w:p>
        </w:tc>
        <w:tc>
          <w:tcPr>
            <w:tcW w:w="961" w:type="dxa"/>
            <w:vMerge w:val="restart"/>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rPr>
                <w:b/>
                <w:bCs/>
                <w:lang w:eastAsia="en-US"/>
              </w:rPr>
            </w:pPr>
            <w:proofErr w:type="gramStart"/>
            <w:r w:rsidRPr="00524230">
              <w:rPr>
                <w:b/>
                <w:bCs/>
                <w:lang w:eastAsia="en-US"/>
              </w:rPr>
              <w:t>дина-</w:t>
            </w:r>
            <w:proofErr w:type="spellStart"/>
            <w:r w:rsidRPr="00524230">
              <w:rPr>
                <w:b/>
                <w:bCs/>
                <w:lang w:eastAsia="en-US"/>
              </w:rPr>
              <w:t>мика</w:t>
            </w:r>
            <w:proofErr w:type="spellEnd"/>
            <w:proofErr w:type="gramEnd"/>
            <w:r w:rsidRPr="00524230">
              <w:rPr>
                <w:b/>
                <w:bCs/>
                <w:lang w:eastAsia="en-US"/>
              </w:rPr>
              <w:t xml:space="preserve"> </w:t>
            </w:r>
          </w:p>
          <w:p w:rsidR="00474883" w:rsidRPr="00524230" w:rsidRDefault="00474883" w:rsidP="00474883">
            <w:pPr>
              <w:spacing w:line="276" w:lineRule="auto"/>
              <w:jc w:val="center"/>
              <w:rPr>
                <w:b/>
                <w:lang w:eastAsia="en-US"/>
              </w:rPr>
            </w:pPr>
          </w:p>
        </w:tc>
      </w:tr>
      <w:tr w:rsidR="00524230" w:rsidRPr="00524230" w:rsidTr="00474883">
        <w:trPr>
          <w:trHeight w:val="211"/>
        </w:trPr>
        <w:tc>
          <w:tcPr>
            <w:tcW w:w="1848"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2011-2012</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2012-2013</w:t>
            </w:r>
          </w:p>
        </w:tc>
        <w:tc>
          <w:tcPr>
            <w:tcW w:w="1418"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2013-2014</w:t>
            </w:r>
          </w:p>
        </w:tc>
        <w:tc>
          <w:tcPr>
            <w:tcW w:w="992"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p>
          <w:p w:rsidR="00474883" w:rsidRPr="00524230" w:rsidRDefault="00474883" w:rsidP="00474883">
            <w:pPr>
              <w:spacing w:line="276" w:lineRule="auto"/>
              <w:rPr>
                <w:b/>
                <w:lang w:eastAsia="en-US"/>
              </w:rPr>
            </w:pPr>
            <w:proofErr w:type="gramStart"/>
            <w:r w:rsidRPr="00524230">
              <w:rPr>
                <w:b/>
                <w:lang w:eastAsia="en-US"/>
              </w:rPr>
              <w:t>дина-</w:t>
            </w:r>
            <w:proofErr w:type="spellStart"/>
            <w:r w:rsidRPr="00524230">
              <w:rPr>
                <w:b/>
                <w:lang w:eastAsia="en-US"/>
              </w:rPr>
              <w:t>мика</w:t>
            </w:r>
            <w:proofErr w:type="spellEnd"/>
            <w:proofErr w:type="gramEnd"/>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2014-2015</w:t>
            </w:r>
          </w:p>
          <w:p w:rsidR="00474883" w:rsidRPr="00524230" w:rsidRDefault="00474883" w:rsidP="00474883">
            <w:pPr>
              <w:spacing w:line="276" w:lineRule="auto"/>
              <w:rPr>
                <w:b/>
                <w:lang w:eastAsia="en-US"/>
              </w:rPr>
            </w:pPr>
            <w:r w:rsidRPr="00524230">
              <w:rPr>
                <w:b/>
                <w:lang w:eastAsia="en-US"/>
              </w:rPr>
              <w:t xml:space="preserve">(1 </w:t>
            </w:r>
            <w:proofErr w:type="spellStart"/>
            <w:r w:rsidRPr="00524230">
              <w:rPr>
                <w:b/>
                <w:lang w:eastAsia="en-US"/>
              </w:rPr>
              <w:t>полуг</w:t>
            </w:r>
            <w:proofErr w:type="spellEnd"/>
            <w:r w:rsidRPr="00524230">
              <w:rPr>
                <w:b/>
                <w:lang w:eastAsia="en-US"/>
              </w:rPr>
              <w:t>)</w:t>
            </w:r>
          </w:p>
        </w:tc>
        <w:tc>
          <w:tcPr>
            <w:tcW w:w="961"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r>
      <w:tr w:rsidR="00524230" w:rsidRPr="00524230" w:rsidTr="00474883">
        <w:trPr>
          <w:trHeight w:val="70"/>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ЕМЦ</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center"/>
              <w:rPr>
                <w:b/>
                <w:lang w:eastAsia="en-US"/>
              </w:rPr>
            </w:pPr>
            <w:r w:rsidRPr="00524230">
              <w:rPr>
                <w:b/>
                <w:lang w:eastAsia="en-US"/>
              </w:rPr>
              <w:t>68,9%</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147"/>
              <w:jc w:val="center"/>
              <w:rPr>
                <w:b/>
                <w:lang w:eastAsia="en-US"/>
              </w:rPr>
            </w:pPr>
            <w:r w:rsidRPr="00524230">
              <w:rPr>
                <w:b/>
                <w:lang w:eastAsia="en-US"/>
              </w:rPr>
              <w:t>69,7%</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 xml:space="preserve"> 72,4%</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
                <w:lang w:eastAsia="en-US"/>
              </w:rPr>
            </w:pPr>
            <w:r w:rsidRPr="00524230">
              <w:rPr>
                <w:b/>
                <w:lang w:eastAsia="en-US"/>
              </w:rPr>
              <w:t>+3,5%</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rPr>
                <w:b/>
                <w:lang w:eastAsia="en-US"/>
              </w:rPr>
            </w:pPr>
            <w:r w:rsidRPr="00524230">
              <w:rPr>
                <w:b/>
                <w:lang w:eastAsia="en-US"/>
              </w:rPr>
              <w:t>67,8%</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
                <w:lang w:eastAsia="en-US"/>
              </w:rPr>
            </w:pPr>
            <w:r w:rsidRPr="00524230">
              <w:rPr>
                <w:b/>
                <w:lang w:eastAsia="en-US"/>
              </w:rPr>
              <w:t xml:space="preserve">             -4,6% </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 xml:space="preserve">Математика  </w:t>
            </w:r>
          </w:p>
          <w:p w:rsidR="00474883" w:rsidRPr="00524230" w:rsidRDefault="00474883" w:rsidP="00474883">
            <w:pPr>
              <w:spacing w:line="276" w:lineRule="auto"/>
              <w:rPr>
                <w:lang w:eastAsia="en-US"/>
              </w:rPr>
            </w:pPr>
            <w:r w:rsidRPr="00524230">
              <w:rPr>
                <w:lang w:eastAsia="en-US"/>
              </w:rPr>
              <w:t>5-6 класс</w:t>
            </w:r>
          </w:p>
        </w:tc>
        <w:tc>
          <w:tcPr>
            <w:tcW w:w="1418"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lang w:eastAsia="en-US"/>
              </w:rPr>
            </w:pPr>
            <w:r w:rsidRPr="00524230">
              <w:rPr>
                <w:lang w:eastAsia="en-US"/>
              </w:rPr>
              <w:t>55,9%</w:t>
            </w:r>
          </w:p>
        </w:tc>
        <w:tc>
          <w:tcPr>
            <w:tcW w:w="1275"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highlight w:val="red"/>
                <w:lang w:eastAsia="en-US"/>
              </w:rPr>
            </w:pPr>
            <w:r w:rsidRPr="00524230">
              <w:rPr>
                <w:lang w:eastAsia="en-US"/>
              </w:rPr>
              <w:t>65,4%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highlight w:val="red"/>
                <w:lang w:eastAsia="en-US"/>
              </w:rPr>
            </w:pPr>
            <w:r w:rsidRPr="00524230">
              <w:rPr>
                <w:lang w:eastAsia="en-US"/>
              </w:rPr>
              <w:t xml:space="preserve">        65,1%</w:t>
            </w:r>
          </w:p>
        </w:tc>
        <w:tc>
          <w:tcPr>
            <w:tcW w:w="992"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-9,5%</w:t>
            </w:r>
          </w:p>
          <w:p w:rsidR="00474883" w:rsidRPr="00524230" w:rsidRDefault="00474883" w:rsidP="00474883">
            <w:pPr>
              <w:spacing w:line="276" w:lineRule="auto"/>
              <w:jc w:val="right"/>
              <w:rPr>
                <w:lang w:eastAsia="en-US"/>
              </w:rPr>
            </w:pPr>
            <w:r w:rsidRPr="00524230">
              <w:rPr>
                <w:lang w:eastAsia="en-US"/>
              </w:rPr>
              <w:t>+0,3%</w:t>
            </w:r>
          </w:p>
        </w:tc>
        <w:tc>
          <w:tcPr>
            <w:tcW w:w="1418"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lang w:eastAsia="en-US"/>
              </w:rPr>
            </w:pPr>
            <w:r w:rsidRPr="00524230">
              <w:rPr>
                <w:lang w:eastAsia="en-US"/>
              </w:rPr>
              <w:t>61,3%</w:t>
            </w:r>
          </w:p>
        </w:tc>
        <w:tc>
          <w:tcPr>
            <w:tcW w:w="961"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-3,8%</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Алгебра</w:t>
            </w:r>
          </w:p>
        </w:tc>
        <w:tc>
          <w:tcPr>
            <w:tcW w:w="1418"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56,3%</w:t>
            </w:r>
          </w:p>
        </w:tc>
        <w:tc>
          <w:tcPr>
            <w:tcW w:w="1275"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highlight w:val="red"/>
                <w:lang w:eastAsia="en-US"/>
              </w:rPr>
            </w:pPr>
            <w:r w:rsidRPr="00524230">
              <w:rPr>
                <w:lang w:eastAsia="en-US"/>
              </w:rPr>
              <w:t>50%</w:t>
            </w:r>
          </w:p>
        </w:tc>
        <w:tc>
          <w:tcPr>
            <w:tcW w:w="1418"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58,1%</w:t>
            </w:r>
          </w:p>
        </w:tc>
        <w:tc>
          <w:tcPr>
            <w:tcW w:w="992"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-6,3%</w:t>
            </w:r>
          </w:p>
          <w:p w:rsidR="00474883" w:rsidRPr="00524230" w:rsidRDefault="00474883" w:rsidP="00474883">
            <w:pPr>
              <w:spacing w:line="276" w:lineRule="auto"/>
              <w:jc w:val="right"/>
              <w:rPr>
                <w:lang w:eastAsia="en-US"/>
              </w:rPr>
            </w:pPr>
            <w:r w:rsidRPr="00524230">
              <w:rPr>
                <w:lang w:eastAsia="en-US"/>
              </w:rPr>
              <w:t>+8,1%</w:t>
            </w:r>
          </w:p>
        </w:tc>
        <w:tc>
          <w:tcPr>
            <w:tcW w:w="1418"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lang w:eastAsia="en-US"/>
              </w:rPr>
            </w:pPr>
            <w:r w:rsidRPr="00524230">
              <w:rPr>
                <w:lang w:eastAsia="en-US"/>
              </w:rPr>
              <w:t>50%</w:t>
            </w:r>
          </w:p>
        </w:tc>
        <w:tc>
          <w:tcPr>
            <w:tcW w:w="961"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-8,1%</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Геометрия</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65,5%</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55,6%</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59%</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-9,9%</w:t>
            </w:r>
          </w:p>
          <w:p w:rsidR="00474883" w:rsidRPr="00524230" w:rsidRDefault="00474883" w:rsidP="00474883">
            <w:pPr>
              <w:spacing w:line="276" w:lineRule="auto"/>
              <w:jc w:val="right"/>
              <w:rPr>
                <w:lang w:eastAsia="en-US"/>
              </w:rPr>
            </w:pPr>
            <w:r w:rsidRPr="00524230">
              <w:rPr>
                <w:lang w:eastAsia="en-US"/>
              </w:rPr>
              <w:t>+3,4%</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57,9%</w:t>
            </w:r>
          </w:p>
        </w:tc>
        <w:tc>
          <w:tcPr>
            <w:tcW w:w="961"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-1,1%</w:t>
            </w:r>
          </w:p>
        </w:tc>
      </w:tr>
      <w:tr w:rsidR="00524230" w:rsidRPr="00524230" w:rsidTr="00474883">
        <w:trPr>
          <w:trHeight w:val="306"/>
        </w:trPr>
        <w:tc>
          <w:tcPr>
            <w:tcW w:w="1848"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Физика</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66,7%</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63,8%</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70,9%</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-2,9%</w:t>
            </w:r>
          </w:p>
          <w:p w:rsidR="00474883" w:rsidRPr="00524230" w:rsidRDefault="00474883" w:rsidP="00474883">
            <w:pPr>
              <w:spacing w:line="276" w:lineRule="auto"/>
              <w:jc w:val="right"/>
              <w:rPr>
                <w:lang w:eastAsia="en-US"/>
              </w:rPr>
            </w:pPr>
            <w:r w:rsidRPr="00524230">
              <w:rPr>
                <w:lang w:eastAsia="en-US"/>
              </w:rPr>
              <w:t>+4,2%</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 xml:space="preserve">      65,2%</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-5,7%</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Химия</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64,6%</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61,9%</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60,7%</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-3,9%</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63,1%</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+2,7%</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Естествознание</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69,8%</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88%</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92,3%</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+22,2%</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88,1%</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-4,2%</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География</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80%</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81,4%</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80,8%</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+1,4%</w:t>
            </w:r>
          </w:p>
          <w:p w:rsidR="00474883" w:rsidRPr="00524230" w:rsidRDefault="00474883" w:rsidP="00474883">
            <w:pPr>
              <w:spacing w:line="276" w:lineRule="auto"/>
              <w:jc w:val="right"/>
              <w:rPr>
                <w:lang w:eastAsia="en-US"/>
              </w:rPr>
            </w:pPr>
            <w:r w:rsidRPr="00524230">
              <w:rPr>
                <w:lang w:eastAsia="en-US"/>
              </w:rPr>
              <w:t>-0,6%</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76,6%</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-4,2%</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Биология</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74%</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73,7%</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78,2%</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+4,5%</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75,8%</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-2,4%</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Информатика</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87,9%</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87,5%</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87,1%</w:t>
            </w:r>
          </w:p>
        </w:tc>
        <w:tc>
          <w:tcPr>
            <w:tcW w:w="992"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+0,4%</w:t>
            </w:r>
          </w:p>
          <w:p w:rsidR="00474883" w:rsidRPr="00524230" w:rsidRDefault="00474883" w:rsidP="00474883">
            <w:pPr>
              <w:spacing w:line="276" w:lineRule="auto"/>
              <w:jc w:val="right"/>
              <w:rPr>
                <w:lang w:eastAsia="en-US"/>
              </w:rPr>
            </w:pPr>
            <w:r w:rsidRPr="00524230">
              <w:rPr>
                <w:lang w:eastAsia="en-US"/>
              </w:rPr>
              <w:t>-0,4%</w:t>
            </w:r>
          </w:p>
          <w:p w:rsidR="00474883" w:rsidRPr="00524230" w:rsidRDefault="00474883" w:rsidP="00474883">
            <w:pPr>
              <w:spacing w:line="276" w:lineRule="auto"/>
              <w:jc w:val="right"/>
              <w:rPr>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378"/>
              <w:jc w:val="right"/>
              <w:rPr>
                <w:lang w:eastAsia="en-US"/>
              </w:rPr>
            </w:pPr>
            <w:r w:rsidRPr="00524230">
              <w:rPr>
                <w:lang w:eastAsia="en-US"/>
              </w:rPr>
              <w:t>76%</w:t>
            </w:r>
          </w:p>
        </w:tc>
        <w:tc>
          <w:tcPr>
            <w:tcW w:w="96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-11,1%</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ЕМЦ (н/</w:t>
            </w:r>
            <w:proofErr w:type="spellStart"/>
            <w:r w:rsidRPr="00524230">
              <w:rPr>
                <w:b/>
                <w:lang w:eastAsia="en-US"/>
              </w:rPr>
              <w:t>шк</w:t>
            </w:r>
            <w:proofErr w:type="spellEnd"/>
            <w:r w:rsidRPr="00524230">
              <w:rPr>
                <w:b/>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b/>
                <w:lang w:eastAsia="en-US"/>
              </w:rPr>
            </w:pPr>
            <w:r w:rsidRPr="00524230">
              <w:rPr>
                <w:b/>
                <w:lang w:eastAsia="en-US"/>
              </w:rPr>
              <w:t>86,8%</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b/>
                <w:lang w:eastAsia="en-US"/>
              </w:rPr>
            </w:pPr>
            <w:r w:rsidRPr="00524230">
              <w:rPr>
                <w:b/>
                <w:lang w:eastAsia="en-US"/>
              </w:rPr>
              <w:t>88,2%</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b/>
                <w:lang w:eastAsia="en-US"/>
              </w:rPr>
            </w:pPr>
            <w:r w:rsidRPr="00524230">
              <w:rPr>
                <w:b/>
                <w:lang w:eastAsia="en-US"/>
              </w:rPr>
              <w:t>87,7%</w:t>
            </w:r>
          </w:p>
        </w:tc>
        <w:tc>
          <w:tcPr>
            <w:tcW w:w="992"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b/>
                <w:lang w:eastAsia="en-US"/>
              </w:rPr>
            </w:pPr>
            <w:r w:rsidRPr="00524230">
              <w:rPr>
                <w:b/>
                <w:lang w:eastAsia="en-US"/>
              </w:rPr>
              <w:t>+1,4%</w:t>
            </w:r>
          </w:p>
          <w:p w:rsidR="00474883" w:rsidRPr="00524230" w:rsidRDefault="00474883" w:rsidP="00474883">
            <w:pPr>
              <w:spacing w:line="276" w:lineRule="auto"/>
              <w:jc w:val="right"/>
              <w:rPr>
                <w:b/>
                <w:lang w:eastAsia="en-US"/>
              </w:rPr>
            </w:pPr>
            <w:r w:rsidRPr="00524230">
              <w:rPr>
                <w:b/>
                <w:lang w:eastAsia="en-US"/>
              </w:rPr>
              <w:t>-0,5%</w:t>
            </w:r>
          </w:p>
          <w:p w:rsidR="00474883" w:rsidRPr="00524230" w:rsidRDefault="00474883" w:rsidP="00474883">
            <w:pPr>
              <w:spacing w:line="276" w:lineRule="auto"/>
              <w:jc w:val="right"/>
              <w:rPr>
                <w:b/>
                <w:lang w:eastAsia="en-US"/>
              </w:rPr>
            </w:pP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b/>
                <w:lang w:eastAsia="en-US"/>
              </w:rPr>
            </w:pPr>
            <w:r w:rsidRPr="00524230">
              <w:rPr>
                <w:b/>
                <w:lang w:eastAsia="en-US"/>
              </w:rPr>
              <w:t>82,5%</w:t>
            </w:r>
          </w:p>
        </w:tc>
        <w:tc>
          <w:tcPr>
            <w:tcW w:w="961"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b/>
                <w:lang w:eastAsia="en-US"/>
              </w:rPr>
            </w:pPr>
            <w:r w:rsidRPr="00524230">
              <w:rPr>
                <w:b/>
                <w:lang w:eastAsia="en-US"/>
              </w:rPr>
              <w:t>-5,2%</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 xml:space="preserve">Математика </w:t>
            </w:r>
            <w:proofErr w:type="spellStart"/>
            <w:r w:rsidRPr="00524230">
              <w:rPr>
                <w:bCs/>
                <w:lang w:eastAsia="en-US"/>
              </w:rPr>
              <w:t>нач.кл</w:t>
            </w:r>
            <w:proofErr w:type="spellEnd"/>
            <w:r w:rsidRPr="00524230">
              <w:rPr>
                <w:bCs/>
                <w:lang w:eastAsia="en-US"/>
              </w:rPr>
              <w:t>.</w:t>
            </w:r>
          </w:p>
        </w:tc>
        <w:tc>
          <w:tcPr>
            <w:tcW w:w="1418"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lang w:eastAsia="en-US"/>
              </w:rPr>
            </w:pPr>
            <w:r w:rsidRPr="00524230">
              <w:rPr>
                <w:lang w:eastAsia="en-US"/>
              </w:rPr>
              <w:t>80,2%</w:t>
            </w:r>
          </w:p>
        </w:tc>
        <w:tc>
          <w:tcPr>
            <w:tcW w:w="1275"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lang w:eastAsia="en-US"/>
              </w:rPr>
            </w:pPr>
            <w:r w:rsidRPr="00524230">
              <w:rPr>
                <w:lang w:eastAsia="en-US"/>
              </w:rPr>
              <w:t>82,5%</w:t>
            </w:r>
          </w:p>
        </w:tc>
        <w:tc>
          <w:tcPr>
            <w:tcW w:w="1418"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lang w:eastAsia="en-US"/>
              </w:rPr>
            </w:pPr>
            <w:r w:rsidRPr="00524230">
              <w:rPr>
                <w:lang w:eastAsia="en-US"/>
              </w:rPr>
              <w:t>83,1%</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lang w:eastAsia="en-US"/>
              </w:rPr>
            </w:pPr>
            <w:r w:rsidRPr="00524230">
              <w:rPr>
                <w:lang w:eastAsia="en-US"/>
              </w:rPr>
              <w:t>+2,9%</w:t>
            </w:r>
          </w:p>
        </w:tc>
        <w:tc>
          <w:tcPr>
            <w:tcW w:w="1418"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lang w:eastAsia="en-US"/>
              </w:rPr>
            </w:pPr>
            <w:r w:rsidRPr="00524230">
              <w:rPr>
                <w:lang w:eastAsia="en-US"/>
              </w:rPr>
              <w:t>79,1%</w:t>
            </w:r>
          </w:p>
        </w:tc>
        <w:tc>
          <w:tcPr>
            <w:tcW w:w="961"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lang w:eastAsia="en-US"/>
              </w:rPr>
            </w:pPr>
            <w:r w:rsidRPr="00524230">
              <w:rPr>
                <w:lang w:eastAsia="en-US"/>
              </w:rPr>
              <w:t>+0,6%</w:t>
            </w:r>
          </w:p>
        </w:tc>
      </w:tr>
      <w:tr w:rsidR="00524230" w:rsidRPr="00524230" w:rsidTr="00474883">
        <w:trPr>
          <w:trHeight w:val="284"/>
        </w:trPr>
        <w:tc>
          <w:tcPr>
            <w:tcW w:w="184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Познание мира</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lang w:eastAsia="en-US"/>
              </w:rPr>
            </w:pPr>
            <w:r w:rsidRPr="00524230">
              <w:rPr>
                <w:lang w:eastAsia="en-US"/>
              </w:rPr>
              <w:t>93,4%</w:t>
            </w:r>
          </w:p>
        </w:tc>
        <w:tc>
          <w:tcPr>
            <w:tcW w:w="1275"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94%</w:t>
            </w:r>
          </w:p>
        </w:tc>
        <w:tc>
          <w:tcPr>
            <w:tcW w:w="1418"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lang w:eastAsia="en-US"/>
              </w:rPr>
            </w:pPr>
            <w:r w:rsidRPr="00524230">
              <w:rPr>
                <w:lang w:eastAsia="en-US"/>
              </w:rPr>
              <w:t>92,4%</w:t>
            </w:r>
          </w:p>
        </w:tc>
        <w:tc>
          <w:tcPr>
            <w:tcW w:w="992"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jc w:val="right"/>
              <w:rPr>
                <w:lang w:eastAsia="en-US"/>
              </w:rPr>
            </w:pPr>
            <w:r w:rsidRPr="00524230">
              <w:rPr>
                <w:lang w:eastAsia="en-US"/>
              </w:rPr>
              <w:t>-1%</w:t>
            </w:r>
          </w:p>
        </w:tc>
        <w:tc>
          <w:tcPr>
            <w:tcW w:w="1418"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91%</w:t>
            </w:r>
          </w:p>
        </w:tc>
        <w:tc>
          <w:tcPr>
            <w:tcW w:w="961"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jc w:val="right"/>
              <w:rPr>
                <w:lang w:eastAsia="en-US"/>
              </w:rPr>
            </w:pPr>
            <w:r w:rsidRPr="00524230">
              <w:rPr>
                <w:lang w:eastAsia="en-US"/>
              </w:rPr>
              <w:t>-1,6%</w:t>
            </w:r>
          </w:p>
        </w:tc>
      </w:tr>
    </w:tbl>
    <w:p w:rsidR="00474883" w:rsidRPr="00524230" w:rsidRDefault="00474883" w:rsidP="00474883">
      <w:pPr>
        <w:jc w:val="both"/>
        <w:rPr>
          <w:sz w:val="28"/>
          <w:szCs w:val="28"/>
        </w:rPr>
      </w:pPr>
    </w:p>
    <w:p w:rsidR="00844BE9" w:rsidRPr="00524230" w:rsidRDefault="00844BE9" w:rsidP="00474883">
      <w:pPr>
        <w:tabs>
          <w:tab w:val="left" w:pos="900"/>
        </w:tabs>
        <w:jc w:val="both"/>
        <w:rPr>
          <w:b/>
          <w:i/>
          <w:sz w:val="28"/>
          <w:szCs w:val="28"/>
        </w:rPr>
      </w:pPr>
    </w:p>
    <w:p w:rsidR="00474883" w:rsidRPr="00524230" w:rsidRDefault="00474883" w:rsidP="00474883">
      <w:pPr>
        <w:tabs>
          <w:tab w:val="left" w:pos="900"/>
        </w:tabs>
        <w:jc w:val="both"/>
        <w:rPr>
          <w:b/>
          <w:i/>
          <w:sz w:val="28"/>
          <w:szCs w:val="28"/>
        </w:rPr>
      </w:pPr>
      <w:r w:rsidRPr="00524230">
        <w:rPr>
          <w:b/>
          <w:i/>
          <w:sz w:val="28"/>
          <w:szCs w:val="28"/>
        </w:rPr>
        <w:t>Аналитический комментарий:</w:t>
      </w:r>
    </w:p>
    <w:p w:rsidR="00474883" w:rsidRPr="00524230" w:rsidRDefault="00E73281" w:rsidP="00474883">
      <w:pPr>
        <w:numPr>
          <w:ilvl w:val="0"/>
          <w:numId w:val="40"/>
        </w:numPr>
        <w:tabs>
          <w:tab w:val="num" w:pos="0"/>
          <w:tab w:val="left" w:pos="900"/>
          <w:tab w:val="left" w:pos="1080"/>
        </w:tabs>
        <w:ind w:firstLine="720"/>
        <w:jc w:val="both"/>
        <w:rPr>
          <w:sz w:val="28"/>
          <w:szCs w:val="28"/>
        </w:rPr>
      </w:pPr>
      <w:r w:rsidRPr="00524230">
        <w:rPr>
          <w:sz w:val="28"/>
          <w:szCs w:val="28"/>
        </w:rPr>
        <w:t xml:space="preserve">Итоговая </w:t>
      </w:r>
      <w:r w:rsidR="00474883" w:rsidRPr="00524230">
        <w:rPr>
          <w:sz w:val="28"/>
          <w:szCs w:val="28"/>
        </w:rPr>
        <w:t xml:space="preserve">   аттестаци</w:t>
      </w:r>
      <w:r w:rsidRPr="00524230">
        <w:rPr>
          <w:sz w:val="28"/>
          <w:szCs w:val="28"/>
        </w:rPr>
        <w:t>я</w:t>
      </w:r>
      <w:r w:rsidR="00474883" w:rsidRPr="00524230">
        <w:rPr>
          <w:sz w:val="28"/>
          <w:szCs w:val="28"/>
        </w:rPr>
        <w:t xml:space="preserve">  учащихся 5-11 классов за три года  по предметам ЕМЦ показ</w:t>
      </w:r>
      <w:r w:rsidRPr="00524230">
        <w:rPr>
          <w:sz w:val="28"/>
          <w:szCs w:val="28"/>
        </w:rPr>
        <w:t>ывает</w:t>
      </w:r>
      <w:r w:rsidR="00474883" w:rsidRPr="00524230">
        <w:rPr>
          <w:sz w:val="28"/>
          <w:szCs w:val="28"/>
        </w:rPr>
        <w:t xml:space="preserve"> достаточно стабильный высокий результат успеваемости и незначительную положительную и отрицательную динамика качества </w:t>
      </w:r>
      <w:r w:rsidRPr="00524230">
        <w:rPr>
          <w:sz w:val="28"/>
          <w:szCs w:val="28"/>
        </w:rPr>
        <w:t>успеваемости от</w:t>
      </w:r>
      <w:r w:rsidR="00474883" w:rsidRPr="00524230">
        <w:rPr>
          <w:sz w:val="28"/>
          <w:szCs w:val="28"/>
        </w:rPr>
        <w:t xml:space="preserve"> +0,1 </w:t>
      </w:r>
      <w:r w:rsidRPr="00524230">
        <w:rPr>
          <w:sz w:val="28"/>
          <w:szCs w:val="28"/>
        </w:rPr>
        <w:t xml:space="preserve">до </w:t>
      </w:r>
      <w:r w:rsidR="00474883" w:rsidRPr="00524230">
        <w:rPr>
          <w:sz w:val="28"/>
          <w:szCs w:val="28"/>
        </w:rPr>
        <w:t>- 0,1%.</w:t>
      </w:r>
    </w:p>
    <w:p w:rsidR="00474883" w:rsidRPr="00524230" w:rsidRDefault="00474883" w:rsidP="00474883">
      <w:pPr>
        <w:numPr>
          <w:ilvl w:val="0"/>
          <w:numId w:val="40"/>
        </w:numPr>
        <w:tabs>
          <w:tab w:val="num" w:pos="0"/>
          <w:tab w:val="left" w:pos="900"/>
          <w:tab w:val="left" w:pos="1080"/>
        </w:tabs>
        <w:ind w:firstLine="720"/>
        <w:jc w:val="both"/>
        <w:rPr>
          <w:sz w:val="28"/>
          <w:szCs w:val="28"/>
        </w:rPr>
      </w:pPr>
      <w:r w:rsidRPr="00524230">
        <w:rPr>
          <w:sz w:val="28"/>
          <w:szCs w:val="28"/>
        </w:rPr>
        <w:lastRenderedPageBreak/>
        <w:t xml:space="preserve">Стабильный результат качества </w:t>
      </w:r>
      <w:r w:rsidR="00E73281" w:rsidRPr="00524230">
        <w:rPr>
          <w:sz w:val="28"/>
          <w:szCs w:val="28"/>
        </w:rPr>
        <w:t>успеваемости</w:t>
      </w:r>
      <w:r w:rsidRPr="00524230">
        <w:rPr>
          <w:sz w:val="28"/>
          <w:szCs w:val="28"/>
        </w:rPr>
        <w:t xml:space="preserve"> по информатике, географии, алгебре, математике, познанию мира.  Положительная динамика по естествознанию, физике, биологии. Отрицательная динамика по химии в пределах до</w:t>
      </w:r>
      <w:r w:rsidR="00E73281" w:rsidRPr="00524230">
        <w:rPr>
          <w:sz w:val="28"/>
          <w:szCs w:val="28"/>
        </w:rPr>
        <w:t>пустим</w:t>
      </w:r>
      <w:r w:rsidRPr="00524230">
        <w:rPr>
          <w:sz w:val="28"/>
          <w:szCs w:val="28"/>
        </w:rPr>
        <w:t xml:space="preserve">ого уровня (3,9%), незначительное снижение качества </w:t>
      </w:r>
      <w:r w:rsidR="00E73281" w:rsidRPr="00524230">
        <w:rPr>
          <w:sz w:val="28"/>
          <w:szCs w:val="28"/>
        </w:rPr>
        <w:t>успеваемости</w:t>
      </w:r>
      <w:r w:rsidRPr="00524230">
        <w:rPr>
          <w:sz w:val="28"/>
          <w:szCs w:val="28"/>
        </w:rPr>
        <w:t xml:space="preserve"> в пределах </w:t>
      </w:r>
      <w:r w:rsidR="00E73281" w:rsidRPr="00524230">
        <w:rPr>
          <w:sz w:val="28"/>
          <w:szCs w:val="28"/>
        </w:rPr>
        <w:t>допустим</w:t>
      </w:r>
      <w:r w:rsidRPr="00524230">
        <w:rPr>
          <w:sz w:val="28"/>
          <w:szCs w:val="28"/>
        </w:rPr>
        <w:t xml:space="preserve">ого уровня по информатики (-0,4%), географии в пределах </w:t>
      </w:r>
      <w:r w:rsidR="00E73281" w:rsidRPr="00524230">
        <w:rPr>
          <w:sz w:val="28"/>
          <w:szCs w:val="28"/>
        </w:rPr>
        <w:t>допустимого</w:t>
      </w:r>
      <w:r w:rsidRPr="00524230">
        <w:rPr>
          <w:sz w:val="28"/>
          <w:szCs w:val="28"/>
        </w:rPr>
        <w:t xml:space="preserve"> уровня (-0,6%).</w:t>
      </w:r>
    </w:p>
    <w:p w:rsidR="00474883" w:rsidRPr="00524230" w:rsidRDefault="00474883" w:rsidP="00474883">
      <w:pPr>
        <w:numPr>
          <w:ilvl w:val="0"/>
          <w:numId w:val="40"/>
        </w:numPr>
        <w:tabs>
          <w:tab w:val="num" w:pos="0"/>
          <w:tab w:val="left" w:pos="900"/>
          <w:tab w:val="left" w:pos="1080"/>
        </w:tabs>
        <w:ind w:firstLine="720"/>
        <w:jc w:val="both"/>
        <w:rPr>
          <w:b/>
          <w:sz w:val="28"/>
          <w:szCs w:val="28"/>
        </w:rPr>
      </w:pPr>
      <w:r w:rsidRPr="00524230">
        <w:rPr>
          <w:sz w:val="28"/>
          <w:szCs w:val="28"/>
        </w:rPr>
        <w:t xml:space="preserve">Результаты   аттестации  учащихся 1-4  классов за три года  по предметам ЕМЦ показали стабильно высокий результат успеваемости и  качества </w:t>
      </w:r>
      <w:r w:rsidR="00E73281" w:rsidRPr="00524230">
        <w:rPr>
          <w:sz w:val="28"/>
          <w:szCs w:val="28"/>
        </w:rPr>
        <w:t>успеваемости</w:t>
      </w:r>
      <w:r w:rsidRPr="00524230">
        <w:rPr>
          <w:sz w:val="28"/>
          <w:szCs w:val="28"/>
        </w:rPr>
        <w:t xml:space="preserve"> на +2,9% и незначительный процент отрицательной динамики -1% в пределах </w:t>
      </w:r>
      <w:r w:rsidR="00E73281" w:rsidRPr="00524230">
        <w:rPr>
          <w:sz w:val="28"/>
          <w:szCs w:val="28"/>
        </w:rPr>
        <w:t xml:space="preserve">допустимого </w:t>
      </w:r>
      <w:r w:rsidRPr="00524230">
        <w:rPr>
          <w:sz w:val="28"/>
          <w:szCs w:val="28"/>
        </w:rPr>
        <w:t>уровня</w:t>
      </w:r>
      <w:r w:rsidR="00E73281" w:rsidRPr="00524230">
        <w:rPr>
          <w:sz w:val="28"/>
          <w:szCs w:val="28"/>
        </w:rPr>
        <w:t>.</w:t>
      </w:r>
    </w:p>
    <w:p w:rsidR="00474883" w:rsidRPr="00524230" w:rsidRDefault="00474883" w:rsidP="00474883">
      <w:pPr>
        <w:ind w:firstLine="1"/>
        <w:jc w:val="both"/>
        <w:rPr>
          <w:sz w:val="28"/>
          <w:szCs w:val="28"/>
        </w:rPr>
      </w:pPr>
      <w:r w:rsidRPr="00524230">
        <w:rPr>
          <w:sz w:val="28"/>
          <w:szCs w:val="28"/>
        </w:rPr>
        <w:t xml:space="preserve">          </w:t>
      </w:r>
      <w:r w:rsidRPr="00524230">
        <w:rPr>
          <w:b/>
          <w:sz w:val="28"/>
          <w:szCs w:val="28"/>
        </w:rPr>
        <w:t>Результаты контрольны</w:t>
      </w:r>
      <w:r w:rsidR="004C4F51" w:rsidRPr="00524230">
        <w:rPr>
          <w:b/>
          <w:sz w:val="28"/>
          <w:szCs w:val="28"/>
        </w:rPr>
        <w:t>х</w:t>
      </w:r>
      <w:r w:rsidRPr="00524230">
        <w:rPr>
          <w:b/>
          <w:sz w:val="28"/>
          <w:szCs w:val="28"/>
        </w:rPr>
        <w:t xml:space="preserve"> срез</w:t>
      </w:r>
      <w:r w:rsidR="004C4F51" w:rsidRPr="00524230">
        <w:rPr>
          <w:b/>
          <w:sz w:val="28"/>
          <w:szCs w:val="28"/>
        </w:rPr>
        <w:t>ов</w:t>
      </w:r>
      <w:r w:rsidRPr="00524230">
        <w:rPr>
          <w:sz w:val="28"/>
          <w:szCs w:val="28"/>
        </w:rPr>
        <w:t xml:space="preserve"> по всем предметам ЕМЦ стабильны на протяжении 3-х лет. По результатам годовой контрольной работы   в 5-11 классах в 2011-2012 учебном году успеваемость составляет - 94,8%, 2012-2013 учебный год - 96,8%, 2013-2014 учебный год – 93,5%. Незначительные изменения в пределах </w:t>
      </w:r>
      <w:r w:rsidR="004C4F51" w:rsidRPr="00524230">
        <w:rPr>
          <w:sz w:val="28"/>
          <w:szCs w:val="28"/>
        </w:rPr>
        <w:t>допустимого</w:t>
      </w:r>
      <w:r w:rsidRPr="00524230">
        <w:rPr>
          <w:sz w:val="28"/>
          <w:szCs w:val="28"/>
        </w:rPr>
        <w:t xml:space="preserve"> уровня </w:t>
      </w:r>
      <w:r w:rsidR="004C4F51" w:rsidRPr="00524230">
        <w:rPr>
          <w:sz w:val="28"/>
          <w:szCs w:val="28"/>
        </w:rPr>
        <w:t>от</w:t>
      </w:r>
      <w:r w:rsidRPr="00524230">
        <w:rPr>
          <w:sz w:val="28"/>
          <w:szCs w:val="28"/>
        </w:rPr>
        <w:t>+2%</w:t>
      </w:r>
      <w:r w:rsidR="004C4F51" w:rsidRPr="00524230">
        <w:rPr>
          <w:sz w:val="28"/>
          <w:szCs w:val="28"/>
        </w:rPr>
        <w:t xml:space="preserve"> до</w:t>
      </w:r>
      <w:r w:rsidRPr="00524230">
        <w:rPr>
          <w:sz w:val="28"/>
          <w:szCs w:val="28"/>
        </w:rPr>
        <w:t xml:space="preserve"> -3,5%.</w:t>
      </w:r>
    </w:p>
    <w:p w:rsidR="00474883" w:rsidRPr="00524230" w:rsidRDefault="007132CD" w:rsidP="007132CD">
      <w:pPr>
        <w:ind w:firstLine="1"/>
        <w:jc w:val="both"/>
        <w:rPr>
          <w:sz w:val="28"/>
          <w:szCs w:val="28"/>
        </w:rPr>
      </w:pPr>
      <w:r w:rsidRPr="00524230">
        <w:rPr>
          <w:sz w:val="28"/>
          <w:szCs w:val="28"/>
        </w:rPr>
        <w:t xml:space="preserve">          У</w:t>
      </w:r>
      <w:r w:rsidR="00474883" w:rsidRPr="00524230">
        <w:rPr>
          <w:sz w:val="28"/>
          <w:szCs w:val="28"/>
        </w:rPr>
        <w:t>ровень успеваемости  по контрольным срезам в течени</w:t>
      </w:r>
      <w:proofErr w:type="gramStart"/>
      <w:r w:rsidR="00474883" w:rsidRPr="00524230">
        <w:rPr>
          <w:sz w:val="28"/>
          <w:szCs w:val="28"/>
        </w:rPr>
        <w:t>и</w:t>
      </w:r>
      <w:proofErr w:type="gramEnd"/>
      <w:r w:rsidR="00474883" w:rsidRPr="00524230">
        <w:rPr>
          <w:sz w:val="28"/>
          <w:szCs w:val="28"/>
        </w:rPr>
        <w:t xml:space="preserve"> трёх лет </w:t>
      </w:r>
      <w:r w:rsidRPr="00524230">
        <w:rPr>
          <w:sz w:val="28"/>
          <w:szCs w:val="28"/>
        </w:rPr>
        <w:t xml:space="preserve">от 91% до 99% в 2011-12 уч. году, от 94,4% до 100%, в 2013-2014 </w:t>
      </w:r>
      <w:proofErr w:type="spellStart"/>
      <w:r w:rsidRPr="00524230">
        <w:rPr>
          <w:sz w:val="28"/>
          <w:szCs w:val="28"/>
        </w:rPr>
        <w:t>уч.году</w:t>
      </w:r>
      <w:proofErr w:type="spellEnd"/>
      <w:r w:rsidRPr="00524230">
        <w:rPr>
          <w:sz w:val="28"/>
          <w:szCs w:val="28"/>
        </w:rPr>
        <w:t xml:space="preserve"> от 78,3% (по ИВТ) до 98,9%</w:t>
      </w:r>
      <w:r w:rsidR="00474883" w:rsidRPr="00524230">
        <w:rPr>
          <w:sz w:val="28"/>
          <w:szCs w:val="28"/>
        </w:rPr>
        <w:t>. Незначительная положительная динамика наблюдается по географии +0,4%, физике + 0,5%. Отмечена и незначительная отрицательная динамика по предметам: естествознание -1,6%,биология -1,2%, химия -0,8%,геометрия -3,4%, алгебра – 2,3%, математика (5-6кл) – 1,5%. Скачкообразный результат успеваемости в интервале  трёх лет (91% - 99,2% -78,3%) выявлен по информатике (2013-2014уч</w:t>
      </w:r>
      <w:proofErr w:type="gramStart"/>
      <w:r w:rsidR="00474883" w:rsidRPr="00524230">
        <w:rPr>
          <w:sz w:val="28"/>
          <w:szCs w:val="28"/>
        </w:rPr>
        <w:t>.г</w:t>
      </w:r>
      <w:proofErr w:type="gramEnd"/>
      <w:r w:rsidR="00474883" w:rsidRPr="00524230">
        <w:rPr>
          <w:sz w:val="28"/>
          <w:szCs w:val="28"/>
        </w:rPr>
        <w:t>) -</w:t>
      </w:r>
      <w:r w:rsidRPr="00524230">
        <w:rPr>
          <w:sz w:val="28"/>
          <w:szCs w:val="28"/>
        </w:rPr>
        <w:t xml:space="preserve"> </w:t>
      </w:r>
      <w:r w:rsidR="00474883" w:rsidRPr="00524230">
        <w:rPr>
          <w:sz w:val="28"/>
          <w:szCs w:val="28"/>
        </w:rPr>
        <w:t xml:space="preserve">20,9%.  </w:t>
      </w:r>
    </w:p>
    <w:p w:rsidR="00474883" w:rsidRPr="00524230" w:rsidRDefault="00474883" w:rsidP="00474883">
      <w:pPr>
        <w:jc w:val="both"/>
        <w:rPr>
          <w:sz w:val="28"/>
          <w:szCs w:val="28"/>
        </w:rPr>
      </w:pPr>
      <w:r w:rsidRPr="00524230">
        <w:rPr>
          <w:sz w:val="28"/>
          <w:szCs w:val="28"/>
        </w:rPr>
        <w:t xml:space="preserve">   По результатам годовой контрольной работы в 1-4 классах по всем предметам ЕМЦ успеваемость в 2011-2012 уч. году -98,5%, 2012-2013 уч. год – 96,6%, 2013-2014 уч. год -100%.  </w:t>
      </w:r>
      <w:r w:rsidR="007132CD" w:rsidRPr="00524230">
        <w:rPr>
          <w:sz w:val="28"/>
          <w:szCs w:val="28"/>
        </w:rPr>
        <w:t>Очень в</w:t>
      </w:r>
      <w:r w:rsidRPr="00524230">
        <w:rPr>
          <w:sz w:val="28"/>
          <w:szCs w:val="28"/>
        </w:rPr>
        <w:t>ысокий уровень успеваемости (100%) по предметам ЕМЦ  в начальной школе по результатам контрольных работ отмечен по познанию мира (2011-2012уч</w:t>
      </w:r>
      <w:proofErr w:type="gramStart"/>
      <w:r w:rsidRPr="00524230">
        <w:rPr>
          <w:sz w:val="28"/>
          <w:szCs w:val="28"/>
        </w:rPr>
        <w:t>.г</w:t>
      </w:r>
      <w:proofErr w:type="gramEnd"/>
      <w:r w:rsidRPr="00524230">
        <w:rPr>
          <w:sz w:val="28"/>
          <w:szCs w:val="28"/>
        </w:rPr>
        <w:t xml:space="preserve">, 2013-2014 уч. год). По математике наблюдается положительная динамика +4,8% </w:t>
      </w:r>
      <w:r w:rsidR="007132CD" w:rsidRPr="00524230">
        <w:rPr>
          <w:sz w:val="28"/>
          <w:szCs w:val="28"/>
        </w:rPr>
        <w:t>за три года.</w:t>
      </w:r>
    </w:p>
    <w:p w:rsidR="000A35A3" w:rsidRPr="00524230" w:rsidRDefault="00474883" w:rsidP="00474883">
      <w:pPr>
        <w:tabs>
          <w:tab w:val="left" w:pos="720"/>
        </w:tabs>
        <w:jc w:val="both"/>
        <w:rPr>
          <w:sz w:val="28"/>
          <w:szCs w:val="28"/>
        </w:rPr>
      </w:pPr>
      <w:r w:rsidRPr="00524230">
        <w:rPr>
          <w:i/>
          <w:sz w:val="28"/>
          <w:szCs w:val="28"/>
        </w:rPr>
        <w:t xml:space="preserve">        </w:t>
      </w:r>
      <w:r w:rsidRPr="00524230">
        <w:rPr>
          <w:sz w:val="28"/>
          <w:szCs w:val="28"/>
        </w:rPr>
        <w:t>По итогам 1 полугодия 2014-2015 учебного  года успеваемость в 5-11 классах по результатам контрольных срезов по предметам ЕМЦ – 94,4%. Самый высокий результат по предмету естествознание (100%), по всем другим предметам ЕМЦ успеваемость от 85,4%</w:t>
      </w:r>
      <w:r w:rsidR="007132CD" w:rsidRPr="00524230">
        <w:rPr>
          <w:sz w:val="28"/>
          <w:szCs w:val="28"/>
        </w:rPr>
        <w:t xml:space="preserve"> (геометрия)</w:t>
      </w:r>
      <w:r w:rsidRPr="00524230">
        <w:rPr>
          <w:sz w:val="28"/>
          <w:szCs w:val="28"/>
        </w:rPr>
        <w:t xml:space="preserve"> до </w:t>
      </w:r>
      <w:r w:rsidR="007132CD" w:rsidRPr="00524230">
        <w:rPr>
          <w:sz w:val="28"/>
          <w:szCs w:val="28"/>
        </w:rPr>
        <w:t>100</w:t>
      </w:r>
      <w:r w:rsidRPr="00524230">
        <w:rPr>
          <w:sz w:val="28"/>
          <w:szCs w:val="28"/>
        </w:rPr>
        <w:t>%</w:t>
      </w:r>
      <w:r w:rsidR="007132CD" w:rsidRPr="00524230">
        <w:rPr>
          <w:sz w:val="28"/>
          <w:szCs w:val="28"/>
        </w:rPr>
        <w:t xml:space="preserve"> (естествознание)</w:t>
      </w:r>
      <w:r w:rsidRPr="00524230">
        <w:rPr>
          <w:sz w:val="28"/>
          <w:szCs w:val="28"/>
        </w:rPr>
        <w:t>.</w:t>
      </w:r>
    </w:p>
    <w:p w:rsidR="000A35A3" w:rsidRPr="00524230" w:rsidRDefault="000A35A3">
      <w:pPr>
        <w:spacing w:after="200" w:line="276" w:lineRule="auto"/>
        <w:rPr>
          <w:sz w:val="28"/>
          <w:szCs w:val="28"/>
        </w:rPr>
      </w:pPr>
      <w:r w:rsidRPr="00524230">
        <w:rPr>
          <w:sz w:val="28"/>
          <w:szCs w:val="28"/>
        </w:rPr>
        <w:br w:type="page"/>
      </w:r>
    </w:p>
    <w:p w:rsidR="00474883" w:rsidRPr="00524230" w:rsidRDefault="00474883" w:rsidP="00474883">
      <w:pPr>
        <w:tabs>
          <w:tab w:val="left" w:pos="720"/>
        </w:tabs>
        <w:jc w:val="both"/>
        <w:rPr>
          <w:sz w:val="28"/>
          <w:szCs w:val="28"/>
        </w:rPr>
      </w:pPr>
    </w:p>
    <w:tbl>
      <w:tblPr>
        <w:tblpPr w:leftFromText="180" w:rightFromText="180" w:vertAnchor="text" w:horzAnchor="margin" w:tblpY="981"/>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270"/>
        <w:gridCol w:w="1417"/>
        <w:gridCol w:w="1271"/>
        <w:gridCol w:w="1020"/>
        <w:gridCol w:w="1537"/>
        <w:gridCol w:w="1041"/>
      </w:tblGrid>
      <w:tr w:rsidR="00524230" w:rsidRPr="00524230" w:rsidTr="00474883">
        <w:trPr>
          <w:trHeight w:val="256"/>
        </w:trPr>
        <w:tc>
          <w:tcPr>
            <w:tcW w:w="2524" w:type="dxa"/>
            <w:vMerge w:val="restart"/>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предмет</w:t>
            </w:r>
          </w:p>
        </w:tc>
        <w:tc>
          <w:tcPr>
            <w:tcW w:w="6515" w:type="dxa"/>
            <w:gridSpan w:val="5"/>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год обучения</w:t>
            </w:r>
          </w:p>
        </w:tc>
        <w:tc>
          <w:tcPr>
            <w:tcW w:w="1041" w:type="dxa"/>
            <w:vMerge w:val="restart"/>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bCs/>
                <w:lang w:eastAsia="en-US"/>
              </w:rPr>
            </w:pPr>
          </w:p>
          <w:p w:rsidR="00474883" w:rsidRPr="00524230" w:rsidRDefault="00474883" w:rsidP="00474883">
            <w:pPr>
              <w:spacing w:line="276" w:lineRule="auto"/>
              <w:jc w:val="center"/>
              <w:rPr>
                <w:b/>
                <w:bCs/>
                <w:lang w:eastAsia="en-US"/>
              </w:rPr>
            </w:pPr>
            <w:proofErr w:type="gramStart"/>
            <w:r w:rsidRPr="00524230">
              <w:rPr>
                <w:b/>
                <w:bCs/>
                <w:lang w:eastAsia="en-US"/>
              </w:rPr>
              <w:t>дина-</w:t>
            </w:r>
            <w:proofErr w:type="spellStart"/>
            <w:r w:rsidRPr="00524230">
              <w:rPr>
                <w:b/>
                <w:bCs/>
                <w:lang w:eastAsia="en-US"/>
              </w:rPr>
              <w:t>мика</w:t>
            </w:r>
            <w:proofErr w:type="spellEnd"/>
            <w:proofErr w:type="gramEnd"/>
          </w:p>
          <w:p w:rsidR="00474883" w:rsidRPr="00524230" w:rsidRDefault="00474883" w:rsidP="00474883">
            <w:pPr>
              <w:spacing w:line="276" w:lineRule="auto"/>
              <w:jc w:val="center"/>
              <w:rPr>
                <w:b/>
                <w:lang w:eastAsia="en-US"/>
              </w:rPr>
            </w:pPr>
          </w:p>
        </w:tc>
      </w:tr>
      <w:tr w:rsidR="00524230" w:rsidRPr="00524230" w:rsidTr="00474883">
        <w:trPr>
          <w:trHeight w:val="210"/>
        </w:trPr>
        <w:tc>
          <w:tcPr>
            <w:tcW w:w="2524"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c>
          <w:tcPr>
            <w:tcW w:w="1270"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 xml:space="preserve">2011-2012     </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2012-2013</w:t>
            </w:r>
          </w:p>
        </w:tc>
        <w:tc>
          <w:tcPr>
            <w:tcW w:w="1271"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2013-2014</w:t>
            </w:r>
          </w:p>
        </w:tc>
        <w:tc>
          <w:tcPr>
            <w:tcW w:w="1020"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proofErr w:type="gramStart"/>
            <w:r w:rsidRPr="00524230">
              <w:rPr>
                <w:b/>
                <w:lang w:eastAsia="en-US"/>
              </w:rPr>
              <w:t>дина-</w:t>
            </w:r>
            <w:proofErr w:type="spellStart"/>
            <w:r w:rsidRPr="00524230">
              <w:rPr>
                <w:b/>
                <w:lang w:eastAsia="en-US"/>
              </w:rPr>
              <w:t>мика</w:t>
            </w:r>
            <w:proofErr w:type="spellEnd"/>
            <w:proofErr w:type="gramEnd"/>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2014-2015</w:t>
            </w:r>
          </w:p>
          <w:p w:rsidR="00474883" w:rsidRPr="00524230" w:rsidRDefault="00474883" w:rsidP="00474883">
            <w:pPr>
              <w:spacing w:line="276" w:lineRule="auto"/>
              <w:jc w:val="center"/>
              <w:rPr>
                <w:b/>
                <w:lang w:eastAsia="en-US"/>
              </w:rPr>
            </w:pPr>
            <w:r w:rsidRPr="00524230">
              <w:rPr>
                <w:b/>
                <w:lang w:eastAsia="en-US"/>
              </w:rPr>
              <w:t xml:space="preserve">(1 </w:t>
            </w:r>
            <w:proofErr w:type="spellStart"/>
            <w:r w:rsidRPr="00524230">
              <w:rPr>
                <w:b/>
                <w:lang w:eastAsia="en-US"/>
              </w:rPr>
              <w:t>полуг</w:t>
            </w:r>
            <w:proofErr w:type="spellEnd"/>
            <w:r w:rsidRPr="00524230">
              <w:rPr>
                <w:b/>
                <w:lang w:eastAsia="en-US"/>
              </w:rPr>
              <w:t>)</w:t>
            </w:r>
          </w:p>
        </w:tc>
        <w:tc>
          <w:tcPr>
            <w:tcW w:w="1041"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ЕМЦ</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p>
          <w:p w:rsidR="00474883" w:rsidRPr="00524230" w:rsidRDefault="00474883" w:rsidP="00474883">
            <w:pPr>
              <w:spacing w:line="276" w:lineRule="auto"/>
              <w:jc w:val="center"/>
              <w:rPr>
                <w:b/>
                <w:lang w:eastAsia="en-US"/>
              </w:rPr>
            </w:pPr>
            <w:r w:rsidRPr="00524230">
              <w:rPr>
                <w:b/>
                <w:lang w:eastAsia="en-US"/>
              </w:rPr>
              <w:t xml:space="preserve">    98,5%</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297"/>
              <w:jc w:val="center"/>
              <w:rPr>
                <w:b/>
                <w:lang w:eastAsia="en-US"/>
              </w:rPr>
            </w:pPr>
          </w:p>
          <w:p w:rsidR="00474883" w:rsidRPr="00524230" w:rsidRDefault="00474883" w:rsidP="00474883">
            <w:pPr>
              <w:spacing w:line="276" w:lineRule="auto"/>
              <w:ind w:left="297"/>
              <w:jc w:val="center"/>
              <w:rPr>
                <w:b/>
                <w:lang w:eastAsia="en-US"/>
              </w:rPr>
            </w:pPr>
            <w:r w:rsidRPr="00524230">
              <w:rPr>
                <w:b/>
                <w:lang w:eastAsia="en-US"/>
              </w:rPr>
              <w:t>96,6%</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 xml:space="preserve">               100%</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
                <w:lang w:eastAsia="en-US"/>
              </w:rPr>
            </w:pPr>
          </w:p>
          <w:p w:rsidR="00474883" w:rsidRPr="00524230" w:rsidRDefault="00474883" w:rsidP="00474883">
            <w:pPr>
              <w:spacing w:line="276" w:lineRule="auto"/>
              <w:rPr>
                <w:b/>
                <w:lang w:eastAsia="en-US"/>
              </w:rPr>
            </w:pPr>
            <w:r w:rsidRPr="00524230">
              <w:rPr>
                <w:b/>
                <w:lang w:eastAsia="en-US"/>
              </w:rPr>
              <w:t>+3,4%</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ind w:left="42"/>
              <w:rPr>
                <w:b/>
                <w:lang w:eastAsia="en-US"/>
              </w:rPr>
            </w:pPr>
          </w:p>
          <w:p w:rsidR="00474883" w:rsidRPr="00524230" w:rsidRDefault="00474883" w:rsidP="00474883">
            <w:pPr>
              <w:spacing w:line="276" w:lineRule="auto"/>
              <w:ind w:left="42"/>
              <w:rPr>
                <w:b/>
                <w:lang w:eastAsia="en-US"/>
              </w:rPr>
            </w:pPr>
            <w:r w:rsidRPr="00524230">
              <w:rPr>
                <w:b/>
                <w:lang w:eastAsia="en-US"/>
              </w:rPr>
              <w:t xml:space="preserve">         98,3%</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p>
          <w:p w:rsidR="00474883" w:rsidRPr="00524230" w:rsidRDefault="00474883" w:rsidP="00474883">
            <w:pPr>
              <w:spacing w:line="276" w:lineRule="auto"/>
              <w:jc w:val="center"/>
              <w:rPr>
                <w:b/>
                <w:lang w:eastAsia="en-US"/>
              </w:rPr>
            </w:pPr>
            <w:r w:rsidRPr="00524230">
              <w:rPr>
                <w:b/>
                <w:lang w:eastAsia="en-US"/>
              </w:rPr>
              <w:t>-1,7%</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lang w:eastAsia="en-US"/>
              </w:rPr>
              <w:t>Математика н/школа</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97%</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95,2%</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100%</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-1,8%</w:t>
            </w:r>
          </w:p>
          <w:p w:rsidR="00474883" w:rsidRPr="00524230" w:rsidRDefault="00474883" w:rsidP="00474883">
            <w:pPr>
              <w:spacing w:line="276" w:lineRule="auto"/>
              <w:jc w:val="right"/>
              <w:rPr>
                <w:lang w:eastAsia="en-US"/>
              </w:rPr>
            </w:pPr>
            <w:r w:rsidRPr="00524230">
              <w:rPr>
                <w:lang w:eastAsia="en-US"/>
              </w:rPr>
              <w:t>+4,8%</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97,6%</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-2,4%</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Познание мира</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100%</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98%</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100%</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+2%</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99%</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
                <w:lang w:eastAsia="en-US"/>
              </w:rPr>
            </w:pPr>
            <w:r w:rsidRPr="00524230">
              <w:rPr>
                <w:b/>
                <w:lang w:eastAsia="en-US"/>
              </w:rPr>
              <w:t>ЕМЦ</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b/>
                <w:lang w:eastAsia="en-US"/>
              </w:rPr>
            </w:pPr>
            <w:r w:rsidRPr="00524230">
              <w:rPr>
                <w:b/>
                <w:lang w:eastAsia="en-US"/>
              </w:rPr>
              <w:t>94,8%</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b/>
                <w:lang w:eastAsia="en-US"/>
              </w:rPr>
            </w:pPr>
            <w:r w:rsidRPr="00524230">
              <w:rPr>
                <w:b/>
                <w:lang w:eastAsia="en-US"/>
              </w:rPr>
              <w:t>96,8%</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b/>
                <w:lang w:eastAsia="en-US"/>
              </w:rPr>
            </w:pPr>
            <w:r w:rsidRPr="00524230">
              <w:rPr>
                <w:b/>
                <w:lang w:eastAsia="en-US"/>
              </w:rPr>
              <w:t>93,5%</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b/>
                <w:lang w:eastAsia="en-US"/>
              </w:rPr>
            </w:pPr>
            <w:r w:rsidRPr="00524230">
              <w:rPr>
                <w:b/>
                <w:lang w:eastAsia="en-US"/>
              </w:rPr>
              <w:t>+2%</w:t>
            </w:r>
          </w:p>
          <w:p w:rsidR="00474883" w:rsidRPr="00524230" w:rsidRDefault="00474883" w:rsidP="00474883">
            <w:pPr>
              <w:spacing w:line="276" w:lineRule="auto"/>
              <w:jc w:val="right"/>
              <w:rPr>
                <w:b/>
                <w:lang w:eastAsia="en-US"/>
              </w:rPr>
            </w:pPr>
            <w:r w:rsidRPr="00524230">
              <w:rPr>
                <w:b/>
                <w:lang w:eastAsia="en-US"/>
              </w:rPr>
              <w:t>-3,5%</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b/>
                <w:lang w:eastAsia="en-US"/>
              </w:rPr>
            </w:pPr>
            <w:r w:rsidRPr="00524230">
              <w:rPr>
                <w:b/>
                <w:lang w:eastAsia="en-US"/>
              </w:rPr>
              <w:t>94,4%</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+0,9%</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Математика 5-6 класс</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94%</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96,6%</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95,1%</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+2,6%</w:t>
            </w:r>
          </w:p>
          <w:p w:rsidR="00474883" w:rsidRPr="00524230" w:rsidRDefault="00474883" w:rsidP="00474883">
            <w:pPr>
              <w:spacing w:line="276" w:lineRule="auto"/>
              <w:jc w:val="right"/>
              <w:rPr>
                <w:lang w:eastAsia="en-US"/>
              </w:rPr>
            </w:pPr>
            <w:r w:rsidRPr="00524230">
              <w:rPr>
                <w:lang w:eastAsia="en-US"/>
              </w:rPr>
              <w:t>-1,5%</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94,5%</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-0,6%</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Алгебра</w:t>
            </w:r>
          </w:p>
        </w:tc>
        <w:tc>
          <w:tcPr>
            <w:tcW w:w="1270"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95%</w:t>
            </w:r>
          </w:p>
        </w:tc>
        <w:tc>
          <w:tcPr>
            <w:tcW w:w="1417"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lang w:eastAsia="en-US"/>
              </w:rPr>
            </w:pPr>
            <w:r w:rsidRPr="00524230">
              <w:rPr>
                <w:lang w:eastAsia="en-US"/>
              </w:rPr>
              <w:t>96%</w:t>
            </w:r>
          </w:p>
        </w:tc>
        <w:tc>
          <w:tcPr>
            <w:tcW w:w="1271"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93,7%</w:t>
            </w:r>
          </w:p>
        </w:tc>
        <w:tc>
          <w:tcPr>
            <w:tcW w:w="1020"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+1</w:t>
            </w:r>
          </w:p>
          <w:p w:rsidR="00474883" w:rsidRPr="00524230" w:rsidRDefault="00474883" w:rsidP="00474883">
            <w:pPr>
              <w:spacing w:line="276" w:lineRule="auto"/>
              <w:jc w:val="right"/>
              <w:rPr>
                <w:lang w:eastAsia="en-US"/>
              </w:rPr>
            </w:pPr>
            <w:r w:rsidRPr="00524230">
              <w:rPr>
                <w:lang w:eastAsia="en-US"/>
              </w:rPr>
              <w:t>-2,3%</w:t>
            </w:r>
          </w:p>
        </w:tc>
        <w:tc>
          <w:tcPr>
            <w:tcW w:w="1537"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right"/>
              <w:rPr>
                <w:lang w:eastAsia="en-US"/>
              </w:rPr>
            </w:pPr>
            <w:r w:rsidRPr="00524230">
              <w:rPr>
                <w:lang w:eastAsia="en-US"/>
              </w:rPr>
              <w:t>93,8%</w:t>
            </w:r>
          </w:p>
        </w:tc>
        <w:tc>
          <w:tcPr>
            <w:tcW w:w="1041"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+0,1%</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Геометрия</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96%</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95%</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92,6%</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-3,4%</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85,4%</w:t>
            </w:r>
          </w:p>
        </w:tc>
        <w:tc>
          <w:tcPr>
            <w:tcW w:w="1041"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right"/>
              <w:rPr>
                <w:lang w:eastAsia="en-US"/>
              </w:rPr>
            </w:pPr>
            <w:r w:rsidRPr="00524230">
              <w:rPr>
                <w:lang w:eastAsia="en-US"/>
              </w:rPr>
              <w:t>-7,2%</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Физика</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95%</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94,4%</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94,9%</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-0,6%</w:t>
            </w:r>
          </w:p>
          <w:p w:rsidR="00474883" w:rsidRPr="00524230" w:rsidRDefault="00474883" w:rsidP="00474883">
            <w:pPr>
              <w:spacing w:line="276" w:lineRule="auto"/>
              <w:jc w:val="right"/>
              <w:rPr>
                <w:lang w:eastAsia="en-US"/>
              </w:rPr>
            </w:pPr>
            <w:r w:rsidRPr="00524230">
              <w:rPr>
                <w:lang w:eastAsia="en-US"/>
              </w:rPr>
              <w:t>+0,5%</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95,2%</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+0,3%</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Химия</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95%</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97,2%</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96,4%</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+2,2%</w:t>
            </w:r>
          </w:p>
          <w:p w:rsidR="00474883" w:rsidRPr="00524230" w:rsidRDefault="00474883" w:rsidP="00474883">
            <w:pPr>
              <w:spacing w:line="276" w:lineRule="auto"/>
              <w:jc w:val="right"/>
              <w:rPr>
                <w:lang w:eastAsia="en-US"/>
              </w:rPr>
            </w:pPr>
            <w:r w:rsidRPr="00524230">
              <w:rPr>
                <w:lang w:eastAsia="en-US"/>
              </w:rPr>
              <w:t>-0,8%</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95%</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-1,4%</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География</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99%</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98,5%</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98,9%</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-0,5%</w:t>
            </w:r>
          </w:p>
          <w:p w:rsidR="00474883" w:rsidRPr="00524230" w:rsidRDefault="00474883" w:rsidP="00474883">
            <w:pPr>
              <w:spacing w:line="276" w:lineRule="auto"/>
              <w:jc w:val="right"/>
              <w:rPr>
                <w:lang w:eastAsia="en-US"/>
              </w:rPr>
            </w:pPr>
            <w:r w:rsidRPr="00524230">
              <w:rPr>
                <w:lang w:eastAsia="en-US"/>
              </w:rPr>
              <w:t>+0,4%</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97,1%</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-1,8%</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Биология</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94%</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94,8%</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93,6%</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+0,8%</w:t>
            </w:r>
          </w:p>
          <w:p w:rsidR="00474883" w:rsidRPr="00524230" w:rsidRDefault="00474883" w:rsidP="00474883">
            <w:pPr>
              <w:spacing w:line="276" w:lineRule="auto"/>
              <w:jc w:val="right"/>
              <w:rPr>
                <w:lang w:eastAsia="en-US"/>
              </w:rPr>
            </w:pPr>
            <w:r w:rsidRPr="00524230">
              <w:rPr>
                <w:lang w:eastAsia="en-US"/>
              </w:rPr>
              <w:t>-1,2%</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92,8%</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-0,8%</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Информатика</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91%</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99,2%</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78,3%</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+8,3%</w:t>
            </w:r>
          </w:p>
          <w:p w:rsidR="00474883" w:rsidRPr="00524230" w:rsidRDefault="00474883" w:rsidP="00474883">
            <w:pPr>
              <w:spacing w:line="276" w:lineRule="auto"/>
              <w:jc w:val="right"/>
              <w:rPr>
                <w:lang w:eastAsia="en-US"/>
              </w:rPr>
            </w:pPr>
            <w:r w:rsidRPr="00524230">
              <w:rPr>
                <w:lang w:eastAsia="en-US"/>
              </w:rPr>
              <w:t>20,9%</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95,8%</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+17,5%</w:t>
            </w:r>
          </w:p>
        </w:tc>
      </w:tr>
      <w:tr w:rsidR="00524230" w:rsidRPr="00524230" w:rsidTr="00474883">
        <w:trPr>
          <w:trHeight w:val="284"/>
        </w:trPr>
        <w:tc>
          <w:tcPr>
            <w:tcW w:w="252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Cs/>
                <w:lang w:eastAsia="en-US"/>
              </w:rPr>
            </w:pPr>
            <w:r w:rsidRPr="00524230">
              <w:rPr>
                <w:bCs/>
                <w:lang w:eastAsia="en-US"/>
              </w:rPr>
              <w:t>Естествознание</w:t>
            </w:r>
          </w:p>
        </w:tc>
        <w:tc>
          <w:tcPr>
            <w:tcW w:w="127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95%</w:t>
            </w:r>
          </w:p>
        </w:tc>
        <w:tc>
          <w:tcPr>
            <w:tcW w:w="141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100%</w:t>
            </w:r>
          </w:p>
        </w:tc>
        <w:tc>
          <w:tcPr>
            <w:tcW w:w="127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98,4%</w:t>
            </w:r>
          </w:p>
        </w:tc>
        <w:tc>
          <w:tcPr>
            <w:tcW w:w="10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+5%</w:t>
            </w:r>
          </w:p>
          <w:p w:rsidR="00474883" w:rsidRPr="00524230" w:rsidRDefault="00474883" w:rsidP="00474883">
            <w:pPr>
              <w:spacing w:line="276" w:lineRule="auto"/>
              <w:jc w:val="right"/>
              <w:rPr>
                <w:lang w:eastAsia="en-US"/>
              </w:rPr>
            </w:pPr>
            <w:r w:rsidRPr="00524230">
              <w:rPr>
                <w:lang w:eastAsia="en-US"/>
              </w:rPr>
              <w:t>-1,6%</w:t>
            </w:r>
          </w:p>
        </w:tc>
        <w:tc>
          <w:tcPr>
            <w:tcW w:w="1537"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right"/>
              <w:rPr>
                <w:lang w:eastAsia="en-US"/>
              </w:rPr>
            </w:pPr>
            <w:r w:rsidRPr="00524230">
              <w:rPr>
                <w:lang w:eastAsia="en-US"/>
              </w:rPr>
              <w:t>100%</w:t>
            </w:r>
          </w:p>
        </w:tc>
        <w:tc>
          <w:tcPr>
            <w:tcW w:w="1041"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right"/>
              <w:rPr>
                <w:lang w:eastAsia="en-US"/>
              </w:rPr>
            </w:pPr>
            <w:r w:rsidRPr="00524230">
              <w:rPr>
                <w:lang w:eastAsia="en-US"/>
              </w:rPr>
              <w:t>+1,6%</w:t>
            </w:r>
          </w:p>
        </w:tc>
      </w:tr>
    </w:tbl>
    <w:p w:rsidR="007132CD" w:rsidRPr="00524230" w:rsidRDefault="00474883" w:rsidP="00474883">
      <w:pPr>
        <w:tabs>
          <w:tab w:val="left" w:pos="720"/>
        </w:tabs>
        <w:jc w:val="both"/>
        <w:rPr>
          <w:sz w:val="28"/>
          <w:szCs w:val="28"/>
        </w:rPr>
      </w:pPr>
      <w:r w:rsidRPr="00524230">
        <w:rPr>
          <w:sz w:val="28"/>
          <w:szCs w:val="28"/>
        </w:rPr>
        <w:t xml:space="preserve">      По итогам 1 полугодия успеваемость по контрольным срезам по предметам ЕМЦ во</w:t>
      </w:r>
      <w:r w:rsidR="007132CD" w:rsidRPr="00524230">
        <w:rPr>
          <w:sz w:val="28"/>
          <w:szCs w:val="28"/>
        </w:rPr>
        <w:t xml:space="preserve"> </w:t>
      </w:r>
      <w:r w:rsidRPr="00524230">
        <w:rPr>
          <w:sz w:val="28"/>
          <w:szCs w:val="28"/>
        </w:rPr>
        <w:t>2-4 классах  составил</w:t>
      </w:r>
      <w:r w:rsidR="007132CD" w:rsidRPr="00524230">
        <w:rPr>
          <w:sz w:val="28"/>
          <w:szCs w:val="28"/>
        </w:rPr>
        <w:t>а</w:t>
      </w:r>
      <w:r w:rsidRPr="00524230">
        <w:rPr>
          <w:sz w:val="28"/>
          <w:szCs w:val="28"/>
        </w:rPr>
        <w:t xml:space="preserve"> -98,3%.</w:t>
      </w:r>
    </w:p>
    <w:p w:rsidR="000A35A3" w:rsidRPr="00524230" w:rsidRDefault="000A35A3" w:rsidP="00474883">
      <w:pPr>
        <w:tabs>
          <w:tab w:val="left" w:pos="720"/>
        </w:tabs>
        <w:jc w:val="both"/>
        <w:rPr>
          <w:sz w:val="28"/>
          <w:szCs w:val="28"/>
        </w:rPr>
      </w:pPr>
      <w:r w:rsidRPr="00524230">
        <w:rPr>
          <w:sz w:val="28"/>
          <w:szCs w:val="28"/>
        </w:rPr>
        <w:tab/>
      </w:r>
    </w:p>
    <w:p w:rsidR="00474883" w:rsidRPr="00524230" w:rsidRDefault="000A35A3" w:rsidP="00474883">
      <w:pPr>
        <w:tabs>
          <w:tab w:val="left" w:pos="720"/>
        </w:tabs>
        <w:jc w:val="both"/>
        <w:rPr>
          <w:sz w:val="28"/>
          <w:szCs w:val="28"/>
        </w:rPr>
      </w:pPr>
      <w:r w:rsidRPr="00524230">
        <w:rPr>
          <w:sz w:val="28"/>
          <w:szCs w:val="28"/>
        </w:rPr>
        <w:tab/>
      </w:r>
      <w:r w:rsidR="00753D82" w:rsidRPr="00524230">
        <w:rPr>
          <w:sz w:val="28"/>
          <w:szCs w:val="28"/>
        </w:rPr>
        <w:t xml:space="preserve">По результатам контрольных работ качество успеваемости  по предметам </w:t>
      </w:r>
      <w:r w:rsidR="00474883" w:rsidRPr="00524230">
        <w:rPr>
          <w:sz w:val="28"/>
          <w:szCs w:val="28"/>
        </w:rPr>
        <w:t xml:space="preserve">ЕМЦ в 5-11 </w:t>
      </w:r>
      <w:proofErr w:type="spellStart"/>
      <w:r w:rsidR="00474883" w:rsidRPr="00524230">
        <w:rPr>
          <w:sz w:val="28"/>
          <w:szCs w:val="28"/>
        </w:rPr>
        <w:t>кл</w:t>
      </w:r>
      <w:proofErr w:type="spellEnd"/>
      <w:r w:rsidR="00474883" w:rsidRPr="00524230">
        <w:rPr>
          <w:sz w:val="28"/>
          <w:szCs w:val="28"/>
        </w:rPr>
        <w:t xml:space="preserve">. на протяжении 3-х лет на  оптимальном уровне и  составляет в  2011-2012 у. г.  – 64,7%,  в 2012-2013 </w:t>
      </w:r>
      <w:proofErr w:type="spellStart"/>
      <w:r w:rsidR="00474883" w:rsidRPr="00524230">
        <w:rPr>
          <w:sz w:val="28"/>
          <w:szCs w:val="28"/>
        </w:rPr>
        <w:t>у.г</w:t>
      </w:r>
      <w:proofErr w:type="spellEnd"/>
      <w:r w:rsidR="00474883" w:rsidRPr="00524230">
        <w:rPr>
          <w:sz w:val="28"/>
          <w:szCs w:val="28"/>
        </w:rPr>
        <w:t xml:space="preserve">. -  60%, в 2013-2014 уч. году – 59,8%. По предметам ЕМЦ отрицательная  динамика качества </w:t>
      </w:r>
      <w:r w:rsidR="00753D82" w:rsidRPr="00524230">
        <w:rPr>
          <w:sz w:val="28"/>
          <w:szCs w:val="28"/>
        </w:rPr>
        <w:t>успеваемости</w:t>
      </w:r>
      <w:r w:rsidR="00474883" w:rsidRPr="00524230">
        <w:rPr>
          <w:sz w:val="28"/>
          <w:szCs w:val="28"/>
        </w:rPr>
        <w:t xml:space="preserve"> на протяжении 3-х лет -4,9 %.  </w:t>
      </w:r>
    </w:p>
    <w:p w:rsidR="00474883" w:rsidRPr="00524230" w:rsidRDefault="00474883" w:rsidP="00474883">
      <w:pPr>
        <w:tabs>
          <w:tab w:val="left" w:pos="720"/>
        </w:tabs>
        <w:jc w:val="both"/>
        <w:rPr>
          <w:sz w:val="28"/>
          <w:szCs w:val="28"/>
        </w:rPr>
      </w:pPr>
      <w:r w:rsidRPr="00524230">
        <w:rPr>
          <w:sz w:val="28"/>
          <w:szCs w:val="28"/>
        </w:rPr>
        <w:t xml:space="preserve">    Наблюдается положительная динамика качества </w:t>
      </w:r>
      <w:r w:rsidR="00753D82" w:rsidRPr="00524230">
        <w:rPr>
          <w:sz w:val="28"/>
          <w:szCs w:val="28"/>
        </w:rPr>
        <w:t>успеваемости</w:t>
      </w:r>
      <w:r w:rsidRPr="00524230">
        <w:rPr>
          <w:sz w:val="28"/>
          <w:szCs w:val="28"/>
        </w:rPr>
        <w:t xml:space="preserve"> учащихся, при выполнении контрольных срезов в разрезе трёх лет по предметам: химия от 53% до59,5%, математика (5-6кл) от 61,5% </w:t>
      </w:r>
      <w:r w:rsidR="00753D82" w:rsidRPr="00524230">
        <w:rPr>
          <w:sz w:val="28"/>
          <w:szCs w:val="28"/>
        </w:rPr>
        <w:t>до</w:t>
      </w:r>
      <w:r w:rsidRPr="00524230">
        <w:rPr>
          <w:sz w:val="28"/>
          <w:szCs w:val="28"/>
        </w:rPr>
        <w:t xml:space="preserve"> 65,1%. Положительная динамика по математике +3,6%, химии +6,5%, биологии + 2,8% и информатик</w:t>
      </w:r>
      <w:r w:rsidR="00753D82" w:rsidRPr="00524230">
        <w:rPr>
          <w:sz w:val="28"/>
          <w:szCs w:val="28"/>
        </w:rPr>
        <w:t xml:space="preserve">е </w:t>
      </w:r>
      <w:r w:rsidRPr="00524230">
        <w:rPr>
          <w:sz w:val="28"/>
          <w:szCs w:val="28"/>
        </w:rPr>
        <w:t xml:space="preserve"> +4,8%. Стабильный результат по информатик</w:t>
      </w:r>
      <w:r w:rsidR="00753D82" w:rsidRPr="00524230">
        <w:rPr>
          <w:sz w:val="28"/>
          <w:szCs w:val="28"/>
        </w:rPr>
        <w:t>е</w:t>
      </w:r>
      <w:r w:rsidRPr="00524230">
        <w:rPr>
          <w:sz w:val="28"/>
          <w:szCs w:val="28"/>
        </w:rPr>
        <w:t xml:space="preserve"> (74% - 77,6% -75,4%). Выявлено снижение качества </w:t>
      </w:r>
      <w:r w:rsidR="00753D82" w:rsidRPr="00524230">
        <w:rPr>
          <w:sz w:val="28"/>
          <w:szCs w:val="28"/>
        </w:rPr>
        <w:t>успеваемости</w:t>
      </w:r>
      <w:r w:rsidRPr="00524230">
        <w:rPr>
          <w:sz w:val="28"/>
          <w:szCs w:val="28"/>
        </w:rPr>
        <w:t xml:space="preserve"> при выполнении контрольной работы по следующим предметам: естествознание (85%</w:t>
      </w:r>
      <w:r w:rsidR="00753D82" w:rsidRPr="00524230">
        <w:rPr>
          <w:sz w:val="28"/>
          <w:szCs w:val="28"/>
        </w:rPr>
        <w:t xml:space="preserve">; </w:t>
      </w:r>
      <w:r w:rsidRPr="00524230">
        <w:rPr>
          <w:sz w:val="28"/>
          <w:szCs w:val="28"/>
        </w:rPr>
        <w:t>57%</w:t>
      </w:r>
      <w:r w:rsidR="00753D82" w:rsidRPr="00524230">
        <w:rPr>
          <w:sz w:val="28"/>
          <w:szCs w:val="28"/>
        </w:rPr>
        <w:t xml:space="preserve">; </w:t>
      </w:r>
      <w:r w:rsidRPr="00524230">
        <w:rPr>
          <w:sz w:val="28"/>
          <w:szCs w:val="28"/>
        </w:rPr>
        <w:lastRenderedPageBreak/>
        <w:t>62%),биология (72%</w:t>
      </w:r>
      <w:r w:rsidR="00753D82" w:rsidRPr="00524230">
        <w:rPr>
          <w:sz w:val="28"/>
          <w:szCs w:val="28"/>
        </w:rPr>
        <w:t xml:space="preserve">; </w:t>
      </w:r>
      <w:r w:rsidRPr="00524230">
        <w:rPr>
          <w:sz w:val="28"/>
          <w:szCs w:val="28"/>
        </w:rPr>
        <w:t>57,1%</w:t>
      </w:r>
      <w:r w:rsidR="00753D82" w:rsidRPr="00524230">
        <w:rPr>
          <w:sz w:val="28"/>
          <w:szCs w:val="28"/>
        </w:rPr>
        <w:t xml:space="preserve">; </w:t>
      </w:r>
      <w:r w:rsidRPr="00524230">
        <w:rPr>
          <w:sz w:val="28"/>
          <w:szCs w:val="28"/>
        </w:rPr>
        <w:t>59,9%), физика (64%</w:t>
      </w:r>
      <w:r w:rsidR="00753D82" w:rsidRPr="00524230">
        <w:rPr>
          <w:sz w:val="28"/>
          <w:szCs w:val="28"/>
        </w:rPr>
        <w:t>;</w:t>
      </w:r>
      <w:r w:rsidRPr="00524230">
        <w:rPr>
          <w:sz w:val="28"/>
          <w:szCs w:val="28"/>
        </w:rPr>
        <w:t>59,2%</w:t>
      </w:r>
      <w:r w:rsidR="00753D82" w:rsidRPr="00524230">
        <w:rPr>
          <w:sz w:val="28"/>
          <w:szCs w:val="28"/>
        </w:rPr>
        <w:t xml:space="preserve">; </w:t>
      </w:r>
      <w:r w:rsidRPr="00524230">
        <w:rPr>
          <w:sz w:val="28"/>
          <w:szCs w:val="28"/>
        </w:rPr>
        <w:t>58,6%)</w:t>
      </w:r>
      <w:r w:rsidR="00753D82" w:rsidRPr="00524230">
        <w:rPr>
          <w:sz w:val="28"/>
          <w:szCs w:val="28"/>
        </w:rPr>
        <w:t>,</w:t>
      </w:r>
      <w:r w:rsidRPr="00524230">
        <w:rPr>
          <w:sz w:val="28"/>
          <w:szCs w:val="28"/>
        </w:rPr>
        <w:t xml:space="preserve"> алгебра (50%</w:t>
      </w:r>
      <w:r w:rsidR="00753D82" w:rsidRPr="00524230">
        <w:rPr>
          <w:sz w:val="28"/>
          <w:szCs w:val="28"/>
        </w:rPr>
        <w:t>;</w:t>
      </w:r>
      <w:r w:rsidRPr="00524230">
        <w:rPr>
          <w:sz w:val="28"/>
          <w:szCs w:val="28"/>
        </w:rPr>
        <w:t>49,3%</w:t>
      </w:r>
      <w:r w:rsidR="00753D82" w:rsidRPr="00524230">
        <w:rPr>
          <w:sz w:val="28"/>
          <w:szCs w:val="28"/>
        </w:rPr>
        <w:t>;</w:t>
      </w:r>
      <w:r w:rsidRPr="00524230">
        <w:rPr>
          <w:sz w:val="28"/>
          <w:szCs w:val="28"/>
        </w:rPr>
        <w:t>40,5%)</w:t>
      </w:r>
      <w:r w:rsidR="00753D82" w:rsidRPr="00524230">
        <w:rPr>
          <w:sz w:val="28"/>
          <w:szCs w:val="28"/>
        </w:rPr>
        <w:t>.</w:t>
      </w:r>
    </w:p>
    <w:p w:rsidR="00474883" w:rsidRPr="00524230" w:rsidRDefault="00474883" w:rsidP="00474883">
      <w:pPr>
        <w:tabs>
          <w:tab w:val="left" w:pos="720"/>
        </w:tabs>
        <w:jc w:val="both"/>
        <w:rPr>
          <w:sz w:val="28"/>
          <w:szCs w:val="28"/>
        </w:rPr>
      </w:pPr>
      <w:r w:rsidRPr="00524230">
        <w:rPr>
          <w:sz w:val="28"/>
          <w:szCs w:val="28"/>
        </w:rPr>
        <w:t xml:space="preserve">     По результатам контрольных срезов в 1-4 классах качество </w:t>
      </w:r>
      <w:r w:rsidR="00753D82" w:rsidRPr="00524230">
        <w:rPr>
          <w:sz w:val="28"/>
          <w:szCs w:val="28"/>
        </w:rPr>
        <w:t>успеваемости</w:t>
      </w:r>
      <w:r w:rsidRPr="00524230">
        <w:rPr>
          <w:sz w:val="28"/>
          <w:szCs w:val="28"/>
        </w:rPr>
        <w:t xml:space="preserve"> по предметам ЕМЦ на протяжении 3-</w:t>
      </w:r>
      <w:r w:rsidR="00753D82" w:rsidRPr="00524230">
        <w:rPr>
          <w:sz w:val="28"/>
          <w:szCs w:val="28"/>
        </w:rPr>
        <w:t>е</w:t>
      </w:r>
      <w:r w:rsidRPr="00524230">
        <w:rPr>
          <w:sz w:val="28"/>
          <w:szCs w:val="28"/>
        </w:rPr>
        <w:t xml:space="preserve">х лет </w:t>
      </w:r>
      <w:r w:rsidR="00753D82" w:rsidRPr="00524230">
        <w:rPr>
          <w:sz w:val="28"/>
          <w:szCs w:val="28"/>
        </w:rPr>
        <w:t>очень</w:t>
      </w:r>
      <w:r w:rsidRPr="00524230">
        <w:rPr>
          <w:sz w:val="28"/>
          <w:szCs w:val="28"/>
        </w:rPr>
        <w:t xml:space="preserve"> высокое (89%, 85,5%, 83,7%), но </w:t>
      </w:r>
      <w:r w:rsidR="00753D82" w:rsidRPr="00524230">
        <w:rPr>
          <w:sz w:val="28"/>
          <w:szCs w:val="28"/>
        </w:rPr>
        <w:t>при этом</w:t>
      </w:r>
      <w:r w:rsidRPr="00524230">
        <w:rPr>
          <w:sz w:val="28"/>
          <w:szCs w:val="28"/>
        </w:rPr>
        <w:t xml:space="preserve"> присутствует и незначительная отрицательная динамика -5,2%. По математике отрицательная динамика качества </w:t>
      </w:r>
      <w:r w:rsidR="00753D82" w:rsidRPr="00524230">
        <w:rPr>
          <w:sz w:val="28"/>
          <w:szCs w:val="28"/>
        </w:rPr>
        <w:t xml:space="preserve">успеваемости </w:t>
      </w:r>
      <w:r w:rsidRPr="00524230">
        <w:rPr>
          <w:sz w:val="28"/>
          <w:szCs w:val="28"/>
        </w:rPr>
        <w:t>-4,1%, по познанию мира -6,5%</w:t>
      </w:r>
      <w:r w:rsidR="00753D82" w:rsidRPr="00524230">
        <w:rPr>
          <w:sz w:val="28"/>
          <w:szCs w:val="28"/>
        </w:rPr>
        <w:t>.</w:t>
      </w:r>
    </w:p>
    <w:p w:rsidR="00474883" w:rsidRPr="00524230" w:rsidRDefault="00474883" w:rsidP="00474883">
      <w:pPr>
        <w:tabs>
          <w:tab w:val="left" w:pos="720"/>
        </w:tabs>
        <w:jc w:val="both"/>
        <w:rPr>
          <w:sz w:val="28"/>
          <w:szCs w:val="28"/>
        </w:rPr>
      </w:pPr>
      <w:r w:rsidRPr="00524230">
        <w:rPr>
          <w:sz w:val="28"/>
          <w:szCs w:val="28"/>
        </w:rPr>
        <w:t xml:space="preserve">    По итогам 1 полугодия 2014-2015 учебного года качество </w:t>
      </w:r>
      <w:r w:rsidR="00753D82" w:rsidRPr="00524230">
        <w:rPr>
          <w:sz w:val="28"/>
          <w:szCs w:val="28"/>
        </w:rPr>
        <w:t>успеваемости</w:t>
      </w:r>
      <w:r w:rsidRPr="00524230">
        <w:rPr>
          <w:sz w:val="28"/>
          <w:szCs w:val="28"/>
        </w:rPr>
        <w:t xml:space="preserve"> по предметам ЕМЦ  при выполнении контрольных срезов в 5-11 классах составило 52,2%. </w:t>
      </w:r>
      <w:r w:rsidR="00753D82" w:rsidRPr="00524230">
        <w:rPr>
          <w:sz w:val="28"/>
          <w:szCs w:val="28"/>
        </w:rPr>
        <w:t xml:space="preserve"> Качество успеваемости при</w:t>
      </w:r>
      <w:r w:rsidRPr="00524230">
        <w:rPr>
          <w:sz w:val="28"/>
          <w:szCs w:val="28"/>
        </w:rPr>
        <w:t xml:space="preserve"> выполнени</w:t>
      </w:r>
      <w:r w:rsidR="00753D82" w:rsidRPr="00524230">
        <w:rPr>
          <w:sz w:val="28"/>
          <w:szCs w:val="28"/>
        </w:rPr>
        <w:t>и</w:t>
      </w:r>
      <w:r w:rsidRPr="00524230">
        <w:rPr>
          <w:sz w:val="28"/>
          <w:szCs w:val="28"/>
        </w:rPr>
        <w:t xml:space="preserve"> контрольн</w:t>
      </w:r>
      <w:r w:rsidR="00753D82" w:rsidRPr="00524230">
        <w:rPr>
          <w:sz w:val="28"/>
          <w:szCs w:val="28"/>
        </w:rPr>
        <w:t xml:space="preserve">ых </w:t>
      </w:r>
      <w:r w:rsidRPr="00524230">
        <w:rPr>
          <w:sz w:val="28"/>
          <w:szCs w:val="28"/>
        </w:rPr>
        <w:t>работ</w:t>
      </w:r>
      <w:r w:rsidR="00753D82" w:rsidRPr="00524230">
        <w:rPr>
          <w:sz w:val="28"/>
          <w:szCs w:val="28"/>
        </w:rPr>
        <w:t xml:space="preserve"> </w:t>
      </w:r>
      <w:r w:rsidRPr="00524230">
        <w:rPr>
          <w:sz w:val="28"/>
          <w:szCs w:val="28"/>
        </w:rPr>
        <w:t>по предметам</w:t>
      </w:r>
      <w:r w:rsidR="00753D82" w:rsidRPr="00524230">
        <w:rPr>
          <w:sz w:val="28"/>
          <w:szCs w:val="28"/>
        </w:rPr>
        <w:t xml:space="preserve"> ЕМЦ</w:t>
      </w:r>
      <w:r w:rsidRPr="00524230">
        <w:rPr>
          <w:sz w:val="28"/>
          <w:szCs w:val="28"/>
        </w:rPr>
        <w:t xml:space="preserve"> от 51,9% до 65,7%. </w:t>
      </w:r>
    </w:p>
    <w:p w:rsidR="00474883" w:rsidRPr="00524230" w:rsidRDefault="00474883" w:rsidP="00474883">
      <w:pPr>
        <w:tabs>
          <w:tab w:val="left" w:pos="720"/>
        </w:tabs>
        <w:jc w:val="both"/>
        <w:rPr>
          <w:sz w:val="28"/>
          <w:szCs w:val="28"/>
        </w:rPr>
      </w:pPr>
      <w:r w:rsidRPr="00524230">
        <w:rPr>
          <w:sz w:val="28"/>
          <w:szCs w:val="28"/>
        </w:rPr>
        <w:t xml:space="preserve">    В начальной школе по итогам 1 полугодия 2014-2015 учебного года качество </w:t>
      </w:r>
      <w:r w:rsidR="00753D82" w:rsidRPr="00524230">
        <w:rPr>
          <w:sz w:val="28"/>
          <w:szCs w:val="28"/>
        </w:rPr>
        <w:t>успеваемости</w:t>
      </w:r>
      <w:r w:rsidRPr="00524230">
        <w:rPr>
          <w:sz w:val="28"/>
          <w:szCs w:val="28"/>
        </w:rPr>
        <w:t xml:space="preserve"> по предметам ЕМЦ составляет - 82,4%. Достаточно высокий результат выполнения контрольной работы по математике -81,6%, по познанию мира-83,3%.</w:t>
      </w:r>
    </w:p>
    <w:tbl>
      <w:tblPr>
        <w:tblpPr w:leftFromText="180" w:rightFromText="180" w:vertAnchor="text" w:horzAnchor="margin" w:tblpXSpec="center" w:tblpY="423"/>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4"/>
        <w:gridCol w:w="1320"/>
        <w:gridCol w:w="1559"/>
        <w:gridCol w:w="1418"/>
        <w:gridCol w:w="1134"/>
        <w:gridCol w:w="1134"/>
        <w:gridCol w:w="966"/>
      </w:tblGrid>
      <w:tr w:rsidR="00524230" w:rsidRPr="00524230" w:rsidTr="00474883">
        <w:trPr>
          <w:trHeight w:val="167"/>
        </w:trPr>
        <w:tc>
          <w:tcPr>
            <w:tcW w:w="2474" w:type="dxa"/>
            <w:vMerge w:val="restart"/>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ab/>
              <w:t>предмет</w:t>
            </w:r>
          </w:p>
        </w:tc>
        <w:tc>
          <w:tcPr>
            <w:tcW w:w="5431" w:type="dxa"/>
            <w:gridSpan w:val="4"/>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год обучения</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rPr>
                <w:b/>
                <w:bCs/>
                <w:lang w:eastAsia="en-US"/>
              </w:rPr>
            </w:pPr>
            <w:r w:rsidRPr="00524230">
              <w:rPr>
                <w:b/>
                <w:bCs/>
                <w:lang w:eastAsia="en-US"/>
              </w:rPr>
              <w:t xml:space="preserve"> </w:t>
            </w:r>
          </w:p>
          <w:p w:rsidR="00474883" w:rsidRPr="00524230" w:rsidRDefault="00474883" w:rsidP="00474883">
            <w:pPr>
              <w:spacing w:line="276" w:lineRule="auto"/>
              <w:rPr>
                <w:b/>
                <w:lang w:eastAsia="en-US"/>
              </w:rPr>
            </w:pPr>
            <w:r w:rsidRPr="00524230">
              <w:rPr>
                <w:b/>
                <w:lang w:eastAsia="en-US"/>
              </w:rPr>
              <w:t>2014-2015</w:t>
            </w:r>
          </w:p>
          <w:p w:rsidR="00474883" w:rsidRPr="00524230" w:rsidRDefault="00474883" w:rsidP="00474883">
            <w:pPr>
              <w:spacing w:line="276" w:lineRule="auto"/>
              <w:rPr>
                <w:b/>
                <w:lang w:eastAsia="en-US"/>
              </w:rPr>
            </w:pPr>
            <w:r w:rsidRPr="00524230">
              <w:rPr>
                <w:b/>
                <w:lang w:eastAsia="en-US"/>
              </w:rPr>
              <w:t>(1полуг)</w:t>
            </w:r>
          </w:p>
        </w:tc>
        <w:tc>
          <w:tcPr>
            <w:tcW w:w="966" w:type="dxa"/>
            <w:vMerge w:val="restart"/>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b/>
                <w:lang w:eastAsia="en-US"/>
              </w:rPr>
            </w:pPr>
            <w:proofErr w:type="gramStart"/>
            <w:r w:rsidRPr="00524230">
              <w:rPr>
                <w:b/>
                <w:lang w:eastAsia="en-US"/>
              </w:rPr>
              <w:t>дина-</w:t>
            </w:r>
            <w:proofErr w:type="spellStart"/>
            <w:r w:rsidRPr="00524230">
              <w:rPr>
                <w:b/>
                <w:lang w:eastAsia="en-US"/>
              </w:rPr>
              <w:t>мика</w:t>
            </w:r>
            <w:proofErr w:type="spellEnd"/>
            <w:proofErr w:type="gramEnd"/>
          </w:p>
        </w:tc>
      </w:tr>
      <w:tr w:rsidR="00524230" w:rsidRPr="00524230" w:rsidTr="00474883">
        <w:trPr>
          <w:trHeight w:val="220"/>
        </w:trPr>
        <w:tc>
          <w:tcPr>
            <w:tcW w:w="2474"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c>
          <w:tcPr>
            <w:tcW w:w="1320"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2011-2012</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2012-2013</w:t>
            </w:r>
          </w:p>
        </w:tc>
        <w:tc>
          <w:tcPr>
            <w:tcW w:w="1418"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jc w:val="center"/>
              <w:rPr>
                <w:b/>
                <w:lang w:eastAsia="en-US"/>
              </w:rPr>
            </w:pPr>
            <w:r w:rsidRPr="00524230">
              <w:rPr>
                <w:b/>
                <w:lang w:eastAsia="en-US"/>
              </w:rPr>
              <w:t>2013-2014</w:t>
            </w:r>
          </w:p>
        </w:tc>
        <w:tc>
          <w:tcPr>
            <w:tcW w:w="1134" w:type="dxa"/>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spacing w:line="276" w:lineRule="auto"/>
              <w:rPr>
                <w:b/>
                <w:lang w:eastAsia="en-US"/>
              </w:rPr>
            </w:pPr>
            <w:r w:rsidRPr="00524230">
              <w:rPr>
                <w:b/>
                <w:lang w:eastAsia="en-US"/>
              </w:rPr>
              <w:t>дина-</w:t>
            </w:r>
          </w:p>
          <w:p w:rsidR="00474883" w:rsidRPr="00524230" w:rsidRDefault="00474883" w:rsidP="00474883">
            <w:pPr>
              <w:spacing w:line="276" w:lineRule="auto"/>
              <w:rPr>
                <w:b/>
                <w:lang w:eastAsia="en-US"/>
              </w:rPr>
            </w:pPr>
            <w:proofErr w:type="spellStart"/>
            <w:r w:rsidRPr="00524230">
              <w:rPr>
                <w:b/>
                <w:lang w:eastAsia="en-US"/>
              </w:rPr>
              <w:t>мика</w:t>
            </w:r>
            <w:proofErr w:type="spellEnd"/>
          </w:p>
          <w:p w:rsidR="00474883" w:rsidRPr="00524230" w:rsidRDefault="00474883" w:rsidP="00474883">
            <w:pPr>
              <w:spacing w:line="276" w:lineRule="auto"/>
              <w:rPr>
                <w:b/>
                <w:lang w:eastAsia="en-US"/>
              </w:rPr>
            </w:pPr>
            <w:r w:rsidRPr="00524230">
              <w:rPr>
                <w:b/>
                <w:lang w:eastAsia="en-US"/>
              </w:rPr>
              <w:t xml:space="preserve"> </w:t>
            </w:r>
          </w:p>
          <w:p w:rsidR="00474883" w:rsidRPr="00524230" w:rsidRDefault="00474883" w:rsidP="00474883">
            <w:pPr>
              <w:spacing w:line="276" w:lineRule="auto"/>
              <w:rPr>
                <w:b/>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474883" w:rsidRPr="00524230" w:rsidRDefault="00474883" w:rsidP="00474883">
            <w:pPr>
              <w:rPr>
                <w:b/>
                <w:lang w:eastAsia="en-US"/>
              </w:rPr>
            </w:pPr>
          </w:p>
        </w:tc>
        <w:tc>
          <w:tcPr>
            <w:tcW w:w="966" w:type="dxa"/>
            <w:vMerge/>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rPr>
                <w:b/>
                <w:lang w:eastAsia="en-US"/>
              </w:rPr>
            </w:pPr>
          </w:p>
        </w:tc>
      </w:tr>
      <w:tr w:rsidR="00524230" w:rsidRPr="00524230" w:rsidTr="00474883">
        <w:trPr>
          <w:trHeight w:val="382"/>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b/>
                <w:lang w:eastAsia="en-US"/>
              </w:rPr>
              <w:t>ЕМЦ</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89%</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85,5%</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83,7%</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
                <w:lang w:eastAsia="en-US"/>
              </w:rPr>
            </w:pPr>
            <w:r w:rsidRPr="00524230">
              <w:rPr>
                <w:b/>
                <w:lang w:eastAsia="en-US"/>
              </w:rPr>
              <w:t xml:space="preserve">  - 5,2%</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82,4%</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+1,3%</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
                <w:lang w:eastAsia="en-US"/>
              </w:rPr>
            </w:pPr>
            <w:r w:rsidRPr="00524230">
              <w:rPr>
                <w:lang w:eastAsia="en-US"/>
              </w:rPr>
              <w:t>Математика н/школа</w:t>
            </w:r>
          </w:p>
        </w:tc>
        <w:tc>
          <w:tcPr>
            <w:tcW w:w="1320"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82%</w:t>
            </w:r>
          </w:p>
        </w:tc>
        <w:tc>
          <w:tcPr>
            <w:tcW w:w="1559"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78,3%</w:t>
            </w:r>
          </w:p>
        </w:tc>
        <w:tc>
          <w:tcPr>
            <w:tcW w:w="1418"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77,9%</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-4,1%</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81,6%</w:t>
            </w:r>
          </w:p>
        </w:tc>
        <w:tc>
          <w:tcPr>
            <w:tcW w:w="96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+3,7%</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Познание мира</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96%</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89%</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89,5%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-6,5%</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83,3%</w:t>
            </w:r>
          </w:p>
        </w:tc>
        <w:tc>
          <w:tcPr>
            <w:tcW w:w="96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-6,2%</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b/>
                <w:lang w:eastAsia="en-US"/>
              </w:rPr>
            </w:pPr>
            <w:r w:rsidRPr="00524230">
              <w:rPr>
                <w:b/>
                <w:lang w:eastAsia="en-US"/>
              </w:rPr>
              <w:t>ЕМЦ</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64,7%</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b/>
                <w:lang w:eastAsia="en-US"/>
              </w:rPr>
            </w:pPr>
            <w:r w:rsidRPr="00524230">
              <w:rPr>
                <w:b/>
                <w:lang w:eastAsia="en-US"/>
              </w:rPr>
              <w:t>60%%</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b/>
                <w:lang w:eastAsia="en-US"/>
              </w:rPr>
            </w:pPr>
            <w:r w:rsidRPr="00524230">
              <w:rPr>
                <w:b/>
                <w:lang w:eastAsia="en-US"/>
              </w:rPr>
              <w:t>59,8%</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b/>
                <w:lang w:eastAsia="en-US"/>
              </w:rPr>
            </w:pPr>
            <w:r w:rsidRPr="00524230">
              <w:rPr>
                <w:b/>
                <w:lang w:eastAsia="en-US"/>
              </w:rPr>
              <w:t xml:space="preserve"> -4,9%</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b/>
                <w:lang w:eastAsia="en-US"/>
              </w:rPr>
            </w:pPr>
            <w:r w:rsidRPr="00524230">
              <w:rPr>
                <w:b/>
                <w:lang w:eastAsia="en-US"/>
              </w:rPr>
              <w:t>52,2%</w:t>
            </w:r>
          </w:p>
        </w:tc>
        <w:tc>
          <w:tcPr>
            <w:tcW w:w="96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b/>
                <w:lang w:eastAsia="en-US"/>
              </w:rPr>
            </w:pPr>
            <w:r w:rsidRPr="00524230">
              <w:rPr>
                <w:b/>
                <w:lang w:eastAsia="en-US"/>
              </w:rPr>
              <w:t>-7,6%</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 xml:space="preserve">Математика 5-6 </w:t>
            </w:r>
            <w:proofErr w:type="spellStart"/>
            <w:r w:rsidRPr="00524230">
              <w:rPr>
                <w:lang w:eastAsia="en-US"/>
              </w:rPr>
              <w:t>кл</w:t>
            </w:r>
            <w:proofErr w:type="spellEnd"/>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61,5%</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62,6%</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65,1%</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+3,6%</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b/>
                <w:lang w:eastAsia="en-US"/>
              </w:rPr>
            </w:pPr>
            <w:r w:rsidRPr="00524230">
              <w:rPr>
                <w:b/>
                <w:lang w:eastAsia="en-US"/>
              </w:rPr>
              <w:t>57,1%</w:t>
            </w:r>
          </w:p>
        </w:tc>
        <w:tc>
          <w:tcPr>
            <w:tcW w:w="96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b/>
                <w:lang w:eastAsia="en-US"/>
              </w:rPr>
            </w:pPr>
            <w:r w:rsidRPr="00524230">
              <w:rPr>
                <w:b/>
                <w:lang w:eastAsia="en-US"/>
              </w:rPr>
              <w:t>-8%</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rPr>
                <w:lang w:eastAsia="en-US"/>
              </w:rPr>
            </w:pPr>
            <w:r w:rsidRPr="00524230">
              <w:rPr>
                <w:lang w:eastAsia="en-US"/>
              </w:rPr>
              <w:t>Алгебра</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50%</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49,3%</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40,5%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 xml:space="preserve"> -9,5%</w:t>
            </w:r>
          </w:p>
        </w:tc>
        <w:tc>
          <w:tcPr>
            <w:tcW w:w="1134" w:type="dxa"/>
            <w:tcBorders>
              <w:top w:val="single" w:sz="4" w:space="0" w:color="auto"/>
              <w:left w:val="single" w:sz="4" w:space="0" w:color="auto"/>
              <w:bottom w:val="single" w:sz="4" w:space="0" w:color="auto"/>
              <w:right w:val="single" w:sz="4" w:space="0" w:color="auto"/>
            </w:tcBorders>
            <w:noWrap/>
            <w:vAlign w:val="bottom"/>
          </w:tcPr>
          <w:p w:rsidR="00474883" w:rsidRPr="00524230" w:rsidRDefault="00474883" w:rsidP="00474883">
            <w:pPr>
              <w:spacing w:line="276" w:lineRule="auto"/>
              <w:jc w:val="center"/>
              <w:rPr>
                <w:lang w:eastAsia="en-US"/>
              </w:rPr>
            </w:pPr>
            <w:r w:rsidRPr="00524230">
              <w:rPr>
                <w:lang w:eastAsia="en-US"/>
              </w:rPr>
              <w:t>51,9%</w:t>
            </w:r>
          </w:p>
        </w:tc>
        <w:tc>
          <w:tcPr>
            <w:tcW w:w="966" w:type="dxa"/>
            <w:tcBorders>
              <w:top w:val="single" w:sz="4" w:space="0" w:color="auto"/>
              <w:left w:val="single" w:sz="4" w:space="0" w:color="auto"/>
              <w:bottom w:val="single" w:sz="4" w:space="0" w:color="auto"/>
              <w:right w:val="single" w:sz="4" w:space="0" w:color="auto"/>
            </w:tcBorders>
            <w:vAlign w:val="bottom"/>
          </w:tcPr>
          <w:p w:rsidR="00474883" w:rsidRPr="00524230" w:rsidRDefault="00474883" w:rsidP="00474883">
            <w:pPr>
              <w:spacing w:line="276" w:lineRule="auto"/>
              <w:jc w:val="center"/>
              <w:rPr>
                <w:lang w:eastAsia="en-US"/>
              </w:rPr>
            </w:pPr>
            <w:r w:rsidRPr="00524230">
              <w:rPr>
                <w:lang w:eastAsia="en-US"/>
              </w:rPr>
              <w:t>+11%</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Геометрия</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51%</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50%</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47,5%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-3,5%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53,8%</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+6,3%</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bottom"/>
            <w:hideMark/>
          </w:tcPr>
          <w:p w:rsidR="00474883" w:rsidRPr="00524230" w:rsidRDefault="00474883" w:rsidP="00474883">
            <w:pPr>
              <w:spacing w:line="276" w:lineRule="auto"/>
              <w:rPr>
                <w:lang w:eastAsia="en-US"/>
              </w:rPr>
            </w:pPr>
            <w:r w:rsidRPr="00524230">
              <w:rPr>
                <w:lang w:eastAsia="en-US"/>
              </w:rPr>
              <w:t>Физика</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64%</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59,2%</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58,6%</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-5,4%</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60,5%</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+1,9%</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lang w:eastAsia="en-US"/>
              </w:rPr>
            </w:pPr>
            <w:r w:rsidRPr="00524230">
              <w:rPr>
                <w:lang w:eastAsia="en-US"/>
              </w:rPr>
              <w:t>Химия</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53%</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57,1%</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59,5%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+6,5%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57,1%</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rPr>
                <w:lang w:eastAsia="en-US"/>
              </w:rPr>
            </w:pPr>
            <w:r w:rsidRPr="00524230">
              <w:rPr>
                <w:lang w:eastAsia="en-US"/>
              </w:rPr>
              <w:t>-2,45%</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География</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72%</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68,9%</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69,2%</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-2,8%</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64,8%</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-4,4%</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Биология</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72%</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57,1%</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59,9%</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-14,9%</w:t>
            </w:r>
          </w:p>
          <w:p w:rsidR="00474883" w:rsidRPr="00524230" w:rsidRDefault="00474883" w:rsidP="00474883">
            <w:pPr>
              <w:spacing w:line="276" w:lineRule="auto"/>
              <w:rPr>
                <w:lang w:eastAsia="en-US"/>
              </w:rPr>
            </w:pPr>
            <w:r w:rsidRPr="00524230">
              <w:rPr>
                <w:lang w:eastAsia="en-US"/>
              </w:rPr>
              <w:t>+2,8%</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57,3%</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-2,6%</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Информатика</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74%</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77,6%</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75,4%</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+3,6%</w:t>
            </w:r>
          </w:p>
          <w:p w:rsidR="00474883" w:rsidRPr="00524230" w:rsidRDefault="00474883" w:rsidP="00474883">
            <w:pPr>
              <w:spacing w:line="276" w:lineRule="auto"/>
              <w:rPr>
                <w:lang w:eastAsia="en-US"/>
              </w:rPr>
            </w:pPr>
            <w:r w:rsidRPr="00524230">
              <w:rPr>
                <w:lang w:eastAsia="en-US"/>
              </w:rPr>
              <w:t>-2,2%</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53,9%</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-21,5%</w:t>
            </w:r>
          </w:p>
        </w:tc>
      </w:tr>
      <w:tr w:rsidR="00524230" w:rsidRPr="00524230" w:rsidTr="00474883">
        <w:trPr>
          <w:trHeight w:val="296"/>
        </w:trPr>
        <w:tc>
          <w:tcPr>
            <w:tcW w:w="2474" w:type="dxa"/>
            <w:tcBorders>
              <w:top w:val="single" w:sz="4" w:space="0" w:color="auto"/>
              <w:left w:val="single" w:sz="4" w:space="0" w:color="auto"/>
              <w:bottom w:val="single" w:sz="4" w:space="0" w:color="auto"/>
              <w:right w:val="single" w:sz="4" w:space="0" w:color="auto"/>
            </w:tcBorders>
            <w:noWrap/>
            <w:vAlign w:val="center"/>
            <w:hideMark/>
          </w:tcPr>
          <w:p w:rsidR="00474883" w:rsidRPr="00524230" w:rsidRDefault="00474883" w:rsidP="00474883">
            <w:pPr>
              <w:spacing w:line="276" w:lineRule="auto"/>
              <w:rPr>
                <w:bCs/>
                <w:lang w:eastAsia="en-US"/>
              </w:rPr>
            </w:pPr>
            <w:r w:rsidRPr="00524230">
              <w:rPr>
                <w:bCs/>
                <w:lang w:eastAsia="en-US"/>
              </w:rPr>
              <w:t>Естествознание</w:t>
            </w:r>
          </w:p>
        </w:tc>
        <w:tc>
          <w:tcPr>
            <w:tcW w:w="1320"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85%</w:t>
            </w:r>
          </w:p>
        </w:tc>
        <w:tc>
          <w:tcPr>
            <w:tcW w:w="1559"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57,7%</w:t>
            </w:r>
          </w:p>
        </w:tc>
        <w:tc>
          <w:tcPr>
            <w:tcW w:w="1418"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62,5%</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rPr>
                <w:lang w:eastAsia="en-US"/>
              </w:rPr>
            </w:pPr>
            <w:r w:rsidRPr="00524230">
              <w:rPr>
                <w:lang w:eastAsia="en-US"/>
              </w:rPr>
              <w:t>-27,3%</w:t>
            </w:r>
          </w:p>
          <w:p w:rsidR="00474883" w:rsidRPr="00524230" w:rsidRDefault="00474883" w:rsidP="00474883">
            <w:pPr>
              <w:spacing w:line="276" w:lineRule="auto"/>
              <w:rPr>
                <w:lang w:eastAsia="en-US"/>
              </w:rPr>
            </w:pPr>
            <w:r w:rsidRPr="00524230">
              <w:rPr>
                <w:lang w:eastAsia="en-US"/>
              </w:rPr>
              <w:t>+4,8%</w:t>
            </w:r>
          </w:p>
        </w:tc>
        <w:tc>
          <w:tcPr>
            <w:tcW w:w="1134" w:type="dxa"/>
            <w:tcBorders>
              <w:top w:val="single" w:sz="4" w:space="0" w:color="auto"/>
              <w:left w:val="single" w:sz="4" w:space="0" w:color="auto"/>
              <w:bottom w:val="single" w:sz="4" w:space="0" w:color="auto"/>
              <w:right w:val="single" w:sz="4" w:space="0" w:color="auto"/>
            </w:tcBorders>
            <w:noWrap/>
            <w:vAlign w:val="center"/>
          </w:tcPr>
          <w:p w:rsidR="00474883" w:rsidRPr="00524230" w:rsidRDefault="00474883" w:rsidP="00474883">
            <w:pPr>
              <w:spacing w:line="276" w:lineRule="auto"/>
              <w:jc w:val="center"/>
              <w:rPr>
                <w:lang w:eastAsia="en-US"/>
              </w:rPr>
            </w:pPr>
            <w:r w:rsidRPr="00524230">
              <w:rPr>
                <w:lang w:eastAsia="en-US"/>
              </w:rPr>
              <w:t>65,7%</w:t>
            </w:r>
          </w:p>
        </w:tc>
        <w:tc>
          <w:tcPr>
            <w:tcW w:w="966" w:type="dxa"/>
            <w:tcBorders>
              <w:top w:val="single" w:sz="4" w:space="0" w:color="auto"/>
              <w:left w:val="single" w:sz="4" w:space="0" w:color="auto"/>
              <w:bottom w:val="single" w:sz="4" w:space="0" w:color="auto"/>
              <w:right w:val="single" w:sz="4" w:space="0" w:color="auto"/>
            </w:tcBorders>
            <w:vAlign w:val="center"/>
          </w:tcPr>
          <w:p w:rsidR="00474883" w:rsidRPr="00524230" w:rsidRDefault="00474883" w:rsidP="00474883">
            <w:pPr>
              <w:spacing w:line="276" w:lineRule="auto"/>
              <w:jc w:val="center"/>
              <w:rPr>
                <w:lang w:eastAsia="en-US"/>
              </w:rPr>
            </w:pPr>
            <w:r w:rsidRPr="00524230">
              <w:rPr>
                <w:lang w:eastAsia="en-US"/>
              </w:rPr>
              <w:t>+3,2%</w:t>
            </w:r>
          </w:p>
        </w:tc>
      </w:tr>
    </w:tbl>
    <w:p w:rsidR="00474883" w:rsidRPr="00524230" w:rsidRDefault="00474883" w:rsidP="00474883">
      <w:pPr>
        <w:tabs>
          <w:tab w:val="left" w:pos="720"/>
        </w:tabs>
        <w:rPr>
          <w:b/>
          <w:i/>
          <w:sz w:val="28"/>
          <w:szCs w:val="28"/>
        </w:rPr>
      </w:pPr>
      <w:r w:rsidRPr="00524230">
        <w:rPr>
          <w:b/>
          <w:i/>
          <w:sz w:val="28"/>
          <w:szCs w:val="28"/>
        </w:rPr>
        <w:t xml:space="preserve">      Аналитический комментарий:</w:t>
      </w:r>
    </w:p>
    <w:p w:rsidR="00474883" w:rsidRPr="00524230" w:rsidRDefault="00474883" w:rsidP="00A33D76">
      <w:pPr>
        <w:pStyle w:val="a5"/>
        <w:numPr>
          <w:ilvl w:val="0"/>
          <w:numId w:val="41"/>
        </w:numPr>
        <w:spacing w:after="0" w:line="240" w:lineRule="auto"/>
        <w:ind w:left="714" w:hanging="357"/>
        <w:jc w:val="both"/>
        <w:rPr>
          <w:rFonts w:ascii="Times New Roman" w:hAnsi="Times New Roman"/>
          <w:b/>
          <w:sz w:val="28"/>
          <w:szCs w:val="28"/>
        </w:rPr>
      </w:pPr>
      <w:r w:rsidRPr="00524230">
        <w:rPr>
          <w:rFonts w:ascii="Times New Roman" w:hAnsi="Times New Roman"/>
          <w:sz w:val="28"/>
          <w:szCs w:val="28"/>
        </w:rPr>
        <w:t xml:space="preserve">Результаты   качества </w:t>
      </w:r>
      <w:r w:rsidR="00A33D76" w:rsidRPr="00524230">
        <w:rPr>
          <w:rFonts w:ascii="Times New Roman" w:hAnsi="Times New Roman"/>
          <w:sz w:val="28"/>
          <w:szCs w:val="28"/>
        </w:rPr>
        <w:t>успеваемости</w:t>
      </w:r>
      <w:r w:rsidRPr="00524230">
        <w:rPr>
          <w:rFonts w:ascii="Times New Roman" w:hAnsi="Times New Roman"/>
          <w:sz w:val="28"/>
          <w:szCs w:val="28"/>
        </w:rPr>
        <w:t xml:space="preserve"> по контрольным срезам  учащихся 1-11 классов за три года  по предметам ЕМЦ стабильны</w:t>
      </w:r>
      <w:r w:rsidR="00A33D76" w:rsidRPr="00524230">
        <w:rPr>
          <w:rFonts w:ascii="Times New Roman" w:hAnsi="Times New Roman"/>
          <w:sz w:val="28"/>
          <w:szCs w:val="28"/>
        </w:rPr>
        <w:t xml:space="preserve">е. </w:t>
      </w:r>
      <w:r w:rsidRPr="00524230">
        <w:rPr>
          <w:rFonts w:ascii="Times New Roman" w:hAnsi="Times New Roman"/>
          <w:sz w:val="28"/>
          <w:szCs w:val="28"/>
        </w:rPr>
        <w:t xml:space="preserve"> Наблюдается положительная  динамика качества </w:t>
      </w:r>
      <w:r w:rsidR="00A33D76" w:rsidRPr="00524230">
        <w:rPr>
          <w:rFonts w:ascii="Times New Roman" w:hAnsi="Times New Roman"/>
          <w:sz w:val="28"/>
          <w:szCs w:val="28"/>
        </w:rPr>
        <w:t>успеваемости</w:t>
      </w:r>
      <w:r w:rsidRPr="00524230">
        <w:rPr>
          <w:rFonts w:ascii="Times New Roman" w:hAnsi="Times New Roman"/>
          <w:sz w:val="28"/>
          <w:szCs w:val="28"/>
        </w:rPr>
        <w:t xml:space="preserve">  по математике (5-6кл) на +3,6%</w:t>
      </w:r>
      <w:r w:rsidRPr="00524230">
        <w:rPr>
          <w:rFonts w:ascii="Times New Roman" w:hAnsi="Times New Roman"/>
          <w:b/>
          <w:sz w:val="28"/>
          <w:szCs w:val="28"/>
        </w:rPr>
        <w:t xml:space="preserve"> </w:t>
      </w:r>
      <w:r w:rsidRPr="00524230">
        <w:rPr>
          <w:rFonts w:ascii="Times New Roman" w:hAnsi="Times New Roman"/>
          <w:sz w:val="28"/>
          <w:szCs w:val="28"/>
        </w:rPr>
        <w:t xml:space="preserve">и химии  +6,5%, естествознанию +4,8%, биологии +2,8%. Отрицательная динамика качества </w:t>
      </w:r>
      <w:r w:rsidR="00A33D76" w:rsidRPr="00524230">
        <w:rPr>
          <w:rFonts w:ascii="Times New Roman" w:hAnsi="Times New Roman"/>
          <w:sz w:val="28"/>
          <w:szCs w:val="28"/>
        </w:rPr>
        <w:t>успеваемости</w:t>
      </w:r>
      <w:r w:rsidRPr="00524230">
        <w:rPr>
          <w:rFonts w:ascii="Times New Roman" w:hAnsi="Times New Roman"/>
          <w:sz w:val="28"/>
          <w:szCs w:val="28"/>
        </w:rPr>
        <w:t xml:space="preserve"> по алгебре -9,5%, по физике на -5,4%, по геометрии -3,5%, географии -2,8%, информатик</w:t>
      </w:r>
      <w:r w:rsidR="00A33D76" w:rsidRPr="00524230">
        <w:rPr>
          <w:rFonts w:ascii="Times New Roman" w:hAnsi="Times New Roman"/>
          <w:sz w:val="28"/>
          <w:szCs w:val="28"/>
        </w:rPr>
        <w:t>е</w:t>
      </w:r>
      <w:r w:rsidRPr="00524230">
        <w:rPr>
          <w:rFonts w:ascii="Times New Roman" w:hAnsi="Times New Roman"/>
          <w:sz w:val="28"/>
          <w:szCs w:val="28"/>
        </w:rPr>
        <w:t xml:space="preserve"> -2,2%. </w:t>
      </w:r>
    </w:p>
    <w:p w:rsidR="00474883" w:rsidRPr="00524230" w:rsidRDefault="00474883" w:rsidP="00474883">
      <w:pPr>
        <w:numPr>
          <w:ilvl w:val="0"/>
          <w:numId w:val="41"/>
        </w:numPr>
        <w:tabs>
          <w:tab w:val="left" w:pos="900"/>
        </w:tabs>
        <w:jc w:val="both"/>
        <w:rPr>
          <w:b/>
          <w:sz w:val="28"/>
          <w:szCs w:val="28"/>
        </w:rPr>
      </w:pPr>
      <w:r w:rsidRPr="00524230">
        <w:rPr>
          <w:sz w:val="28"/>
          <w:szCs w:val="28"/>
        </w:rPr>
        <w:lastRenderedPageBreak/>
        <w:t>За три года отрицательная динамика успеваемости в 5-11классах снизилась на 4,9%  при выполнении контрольных работ по предметам ЕМЦ в пределах оптимального уровня.</w:t>
      </w:r>
    </w:p>
    <w:p w:rsidR="00474883" w:rsidRPr="00524230" w:rsidRDefault="00474883" w:rsidP="00474883">
      <w:pPr>
        <w:numPr>
          <w:ilvl w:val="0"/>
          <w:numId w:val="41"/>
        </w:numPr>
        <w:tabs>
          <w:tab w:val="left" w:pos="900"/>
        </w:tabs>
        <w:jc w:val="both"/>
        <w:rPr>
          <w:b/>
          <w:sz w:val="28"/>
          <w:szCs w:val="28"/>
        </w:rPr>
      </w:pPr>
      <w:r w:rsidRPr="00524230">
        <w:rPr>
          <w:sz w:val="28"/>
          <w:szCs w:val="28"/>
        </w:rPr>
        <w:t xml:space="preserve">Результат качества </w:t>
      </w:r>
      <w:r w:rsidR="00A33D76" w:rsidRPr="00524230">
        <w:rPr>
          <w:sz w:val="28"/>
          <w:szCs w:val="28"/>
        </w:rPr>
        <w:t xml:space="preserve">успеваемости </w:t>
      </w:r>
      <w:r w:rsidRPr="00524230">
        <w:rPr>
          <w:sz w:val="28"/>
          <w:szCs w:val="28"/>
        </w:rPr>
        <w:t xml:space="preserve"> по контрольным срезам учащихся 1-4 классов за три года по предметам ЕМЦ достаточно высокий</w:t>
      </w:r>
      <w:r w:rsidR="00A33D76" w:rsidRPr="00524230">
        <w:rPr>
          <w:sz w:val="28"/>
          <w:szCs w:val="28"/>
        </w:rPr>
        <w:t xml:space="preserve"> </w:t>
      </w:r>
      <w:r w:rsidRPr="00524230">
        <w:rPr>
          <w:sz w:val="28"/>
          <w:szCs w:val="28"/>
        </w:rPr>
        <w:t xml:space="preserve"> 82,4%.</w:t>
      </w:r>
    </w:p>
    <w:p w:rsidR="00474883" w:rsidRPr="00524230" w:rsidRDefault="00474883" w:rsidP="00474883">
      <w:pPr>
        <w:numPr>
          <w:ilvl w:val="0"/>
          <w:numId w:val="41"/>
        </w:numPr>
        <w:tabs>
          <w:tab w:val="left" w:pos="900"/>
        </w:tabs>
        <w:jc w:val="both"/>
        <w:rPr>
          <w:b/>
          <w:sz w:val="28"/>
          <w:szCs w:val="28"/>
        </w:rPr>
      </w:pPr>
      <w:r w:rsidRPr="00524230">
        <w:rPr>
          <w:sz w:val="28"/>
          <w:szCs w:val="28"/>
        </w:rPr>
        <w:t>За три года наблюдается незначительная отрицательная динамика по качеству выполнения контрольного задания по математике -4,1%, по познанию мира-6,5% в пределах допустимого</w:t>
      </w:r>
      <w:r w:rsidR="00A33D76" w:rsidRPr="00524230">
        <w:rPr>
          <w:sz w:val="28"/>
          <w:szCs w:val="28"/>
        </w:rPr>
        <w:t>.</w:t>
      </w:r>
    </w:p>
    <w:p w:rsidR="00474883" w:rsidRPr="00524230" w:rsidRDefault="00474883" w:rsidP="00474883">
      <w:pPr>
        <w:jc w:val="both"/>
        <w:rPr>
          <w:sz w:val="28"/>
          <w:szCs w:val="28"/>
        </w:rPr>
      </w:pPr>
      <w:r w:rsidRPr="00524230">
        <w:rPr>
          <w:b/>
          <w:sz w:val="28"/>
          <w:szCs w:val="28"/>
        </w:rPr>
        <w:t xml:space="preserve">         Анализ успеваемости и качества </w:t>
      </w:r>
      <w:r w:rsidR="000C5234" w:rsidRPr="00524230">
        <w:rPr>
          <w:b/>
          <w:sz w:val="28"/>
          <w:szCs w:val="28"/>
        </w:rPr>
        <w:t>успеваемости</w:t>
      </w:r>
      <w:r w:rsidRPr="00524230">
        <w:rPr>
          <w:b/>
          <w:sz w:val="28"/>
          <w:szCs w:val="28"/>
        </w:rPr>
        <w:t xml:space="preserve"> по предметам гуманитарного цикла</w:t>
      </w:r>
      <w:r w:rsidRPr="00524230">
        <w:rPr>
          <w:sz w:val="28"/>
          <w:szCs w:val="28"/>
        </w:rPr>
        <w:t xml:space="preserve">  за 3 учебных года (2011-2014уч</w:t>
      </w:r>
      <w:proofErr w:type="gramStart"/>
      <w:r w:rsidRPr="00524230">
        <w:rPr>
          <w:sz w:val="28"/>
          <w:szCs w:val="28"/>
        </w:rPr>
        <w:t>.г</w:t>
      </w:r>
      <w:proofErr w:type="gramEnd"/>
      <w:r w:rsidRPr="00524230">
        <w:rPr>
          <w:sz w:val="28"/>
          <w:szCs w:val="28"/>
        </w:rPr>
        <w:t xml:space="preserve">) показывает  стабильность показателей успеваемости в рамках </w:t>
      </w:r>
      <w:r w:rsidR="000C5234" w:rsidRPr="00524230">
        <w:rPr>
          <w:sz w:val="28"/>
          <w:szCs w:val="28"/>
        </w:rPr>
        <w:t xml:space="preserve">очень </w:t>
      </w:r>
      <w:r w:rsidRPr="00524230">
        <w:rPr>
          <w:sz w:val="28"/>
          <w:szCs w:val="28"/>
        </w:rPr>
        <w:t>высокого уровня (100%) по предметам русский язык, русская литература, английский язык, всемирная история</w:t>
      </w:r>
      <w:r w:rsidR="000C5234" w:rsidRPr="00524230">
        <w:rPr>
          <w:sz w:val="28"/>
          <w:szCs w:val="28"/>
        </w:rPr>
        <w:t>,</w:t>
      </w:r>
      <w:r w:rsidRPr="00524230">
        <w:rPr>
          <w:sz w:val="28"/>
          <w:szCs w:val="28"/>
        </w:rPr>
        <w:t xml:space="preserve"> по казахскому языку, казахской литературе и истории РК (от 99,7% до 99,9%). По указанным предметам наблюдается незначительная положительная динамика от +0,1%  до + 0,3%. </w:t>
      </w:r>
    </w:p>
    <w:p w:rsidR="00474883" w:rsidRPr="00524230" w:rsidRDefault="00474883" w:rsidP="00474883">
      <w:pPr>
        <w:jc w:val="both"/>
        <w:rPr>
          <w:sz w:val="28"/>
          <w:szCs w:val="28"/>
        </w:rPr>
      </w:pPr>
      <w:r w:rsidRPr="00524230">
        <w:rPr>
          <w:sz w:val="28"/>
          <w:szCs w:val="28"/>
        </w:rPr>
        <w:t xml:space="preserve">         Показатель качества </w:t>
      </w:r>
      <w:r w:rsidR="000C5234" w:rsidRPr="00524230">
        <w:rPr>
          <w:sz w:val="28"/>
          <w:szCs w:val="28"/>
        </w:rPr>
        <w:t>успеваемости</w:t>
      </w:r>
      <w:r w:rsidRPr="00524230">
        <w:rPr>
          <w:sz w:val="28"/>
          <w:szCs w:val="28"/>
        </w:rPr>
        <w:t xml:space="preserve"> по предметам гуманитарного цикла представлен в сравнительной таблице за 3 </w:t>
      </w:r>
      <w:proofErr w:type="gramStart"/>
      <w:r w:rsidRPr="00524230">
        <w:rPr>
          <w:sz w:val="28"/>
          <w:szCs w:val="28"/>
        </w:rPr>
        <w:t>учебных</w:t>
      </w:r>
      <w:proofErr w:type="gramEnd"/>
      <w:r w:rsidRPr="00524230">
        <w:rPr>
          <w:sz w:val="28"/>
          <w:szCs w:val="28"/>
        </w:rPr>
        <w:t xml:space="preserve"> года, и имеет следующие показатели:</w:t>
      </w:r>
    </w:p>
    <w:p w:rsidR="00474883" w:rsidRPr="00524230" w:rsidRDefault="00474883" w:rsidP="00474883">
      <w:pPr>
        <w:jc w:val="both"/>
        <w:rPr>
          <w:sz w:val="28"/>
          <w:szCs w:val="28"/>
        </w:rPr>
      </w:pPr>
      <w:r w:rsidRPr="00524230">
        <w:rPr>
          <w:sz w:val="28"/>
          <w:szCs w:val="28"/>
        </w:rPr>
        <w:t xml:space="preserve">- положительная динамика качества </w:t>
      </w:r>
      <w:r w:rsidR="00761442" w:rsidRPr="00524230">
        <w:rPr>
          <w:sz w:val="28"/>
          <w:szCs w:val="28"/>
        </w:rPr>
        <w:t>успеваемости</w:t>
      </w:r>
      <w:r w:rsidRPr="00524230">
        <w:rPr>
          <w:sz w:val="28"/>
          <w:szCs w:val="28"/>
        </w:rPr>
        <w:t xml:space="preserve"> наблюдается по казахскому языку в 2011-2012, в 2012-2013</w:t>
      </w:r>
      <w:r w:rsidR="00761442" w:rsidRPr="00524230">
        <w:rPr>
          <w:sz w:val="28"/>
          <w:szCs w:val="28"/>
        </w:rPr>
        <w:t xml:space="preserve"> </w:t>
      </w:r>
      <w:r w:rsidRPr="00524230">
        <w:rPr>
          <w:sz w:val="28"/>
          <w:szCs w:val="28"/>
        </w:rPr>
        <w:t>учебном году на +3,8% и незначительный процент снижения качества прослеживается в 2013-2014 уч. году на -2,1%;</w:t>
      </w:r>
    </w:p>
    <w:p w:rsidR="00474883" w:rsidRPr="00524230" w:rsidRDefault="00474883" w:rsidP="00474883">
      <w:pPr>
        <w:jc w:val="both"/>
        <w:rPr>
          <w:sz w:val="28"/>
          <w:szCs w:val="28"/>
        </w:rPr>
      </w:pPr>
      <w:r w:rsidRPr="00524230">
        <w:rPr>
          <w:sz w:val="28"/>
          <w:szCs w:val="28"/>
        </w:rPr>
        <w:t xml:space="preserve">- положительная динамика качества </w:t>
      </w:r>
      <w:r w:rsidR="00761442" w:rsidRPr="00524230">
        <w:rPr>
          <w:sz w:val="28"/>
          <w:szCs w:val="28"/>
        </w:rPr>
        <w:t xml:space="preserve">успеваемости </w:t>
      </w:r>
      <w:r w:rsidRPr="00524230">
        <w:rPr>
          <w:sz w:val="28"/>
          <w:szCs w:val="28"/>
        </w:rPr>
        <w:t xml:space="preserve"> наблюдается по казахской литературе в 2011-2012, в 2012-2013учебном году на +1,7% и незначительный процент снижения качества прослеживается в 2013-2014 уч. году на -2%;</w:t>
      </w:r>
    </w:p>
    <w:p w:rsidR="00474883" w:rsidRPr="00524230" w:rsidRDefault="00474883" w:rsidP="00474883">
      <w:pPr>
        <w:jc w:val="both"/>
        <w:rPr>
          <w:sz w:val="28"/>
          <w:szCs w:val="28"/>
        </w:rPr>
      </w:pPr>
      <w:r w:rsidRPr="00524230">
        <w:rPr>
          <w:sz w:val="28"/>
          <w:szCs w:val="28"/>
        </w:rPr>
        <w:t xml:space="preserve">- положительная динамика качества </w:t>
      </w:r>
      <w:r w:rsidR="00761442" w:rsidRPr="00524230">
        <w:rPr>
          <w:sz w:val="28"/>
          <w:szCs w:val="28"/>
        </w:rPr>
        <w:t>успеваемости</w:t>
      </w:r>
      <w:r w:rsidRPr="00524230">
        <w:rPr>
          <w:sz w:val="28"/>
          <w:szCs w:val="28"/>
        </w:rPr>
        <w:t xml:space="preserve"> наблюдается по истории РК за три года на +2,7%;</w:t>
      </w:r>
    </w:p>
    <w:p w:rsidR="00474883" w:rsidRPr="00524230" w:rsidRDefault="00474883" w:rsidP="00474883">
      <w:pPr>
        <w:jc w:val="both"/>
        <w:rPr>
          <w:sz w:val="28"/>
          <w:szCs w:val="28"/>
        </w:rPr>
      </w:pPr>
      <w:r w:rsidRPr="00524230">
        <w:rPr>
          <w:sz w:val="28"/>
          <w:szCs w:val="28"/>
        </w:rPr>
        <w:t xml:space="preserve">- положительная динамика качества </w:t>
      </w:r>
      <w:r w:rsidR="00761442" w:rsidRPr="00524230">
        <w:rPr>
          <w:sz w:val="28"/>
          <w:szCs w:val="28"/>
        </w:rPr>
        <w:t>успеваемости</w:t>
      </w:r>
      <w:r w:rsidRPr="00524230">
        <w:rPr>
          <w:sz w:val="28"/>
          <w:szCs w:val="28"/>
        </w:rPr>
        <w:t xml:space="preserve"> наблюдается по английскому  язык в течение трёх учебных лет на +5,4%;</w:t>
      </w:r>
    </w:p>
    <w:p w:rsidR="00474883" w:rsidRPr="00524230" w:rsidRDefault="00474883" w:rsidP="00474883">
      <w:pPr>
        <w:jc w:val="both"/>
        <w:rPr>
          <w:sz w:val="28"/>
          <w:szCs w:val="28"/>
        </w:rPr>
      </w:pPr>
      <w:r w:rsidRPr="00524230">
        <w:rPr>
          <w:sz w:val="28"/>
          <w:szCs w:val="28"/>
        </w:rPr>
        <w:t xml:space="preserve">- положительная динамика качества </w:t>
      </w:r>
      <w:r w:rsidR="00761442" w:rsidRPr="00524230">
        <w:rPr>
          <w:sz w:val="28"/>
          <w:szCs w:val="28"/>
        </w:rPr>
        <w:t>успеваемости</w:t>
      </w:r>
      <w:r w:rsidRPr="00524230">
        <w:rPr>
          <w:sz w:val="28"/>
          <w:szCs w:val="28"/>
        </w:rPr>
        <w:t xml:space="preserve"> наблюдается по всемирной истории за три года на +2,2%.</w:t>
      </w:r>
    </w:p>
    <w:p w:rsidR="00474883" w:rsidRPr="00524230" w:rsidRDefault="00474883" w:rsidP="00474883">
      <w:pPr>
        <w:jc w:val="both"/>
        <w:rPr>
          <w:sz w:val="28"/>
          <w:szCs w:val="28"/>
        </w:rPr>
      </w:pPr>
      <w:r w:rsidRPr="00524230">
        <w:rPr>
          <w:sz w:val="28"/>
          <w:szCs w:val="28"/>
        </w:rPr>
        <w:t xml:space="preserve">      По итогам 1 полугодия 2014-2015 учебного года успеваемость по предметам гуманитарного цикла </w:t>
      </w:r>
      <w:r w:rsidR="0086601A" w:rsidRPr="00524230">
        <w:rPr>
          <w:sz w:val="28"/>
          <w:szCs w:val="28"/>
        </w:rPr>
        <w:t xml:space="preserve">очень </w:t>
      </w:r>
      <w:r w:rsidRPr="00524230">
        <w:rPr>
          <w:sz w:val="28"/>
          <w:szCs w:val="28"/>
        </w:rPr>
        <w:t>высокого уровня (100%) по предметам: казахский язык, казахская литература, русский язык, русская литература, английский язык и всемирная история. Ниже процент успеваемости по предмету история РК – 99,8%</w:t>
      </w:r>
      <w:r w:rsidR="0086601A" w:rsidRPr="00524230">
        <w:rPr>
          <w:sz w:val="28"/>
          <w:szCs w:val="28"/>
        </w:rPr>
        <w:t>.</w:t>
      </w:r>
    </w:p>
    <w:tbl>
      <w:tblPr>
        <w:tblpPr w:leftFromText="180" w:rightFromText="180" w:vertAnchor="text" w:horzAnchor="margin" w:tblpY="18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11"/>
        <w:gridCol w:w="836"/>
        <w:gridCol w:w="836"/>
        <w:gridCol w:w="817"/>
        <w:gridCol w:w="656"/>
        <w:gridCol w:w="817"/>
        <w:gridCol w:w="836"/>
        <w:gridCol w:w="887"/>
        <w:gridCol w:w="992"/>
        <w:gridCol w:w="709"/>
        <w:gridCol w:w="850"/>
      </w:tblGrid>
      <w:tr w:rsidR="00524230" w:rsidRPr="00524230" w:rsidTr="00474883">
        <w:trPr>
          <w:cantSplit/>
          <w:trHeight w:val="870"/>
        </w:trPr>
        <w:tc>
          <w:tcPr>
            <w:tcW w:w="1511" w:type="dxa"/>
            <w:vMerge w:val="restart"/>
            <w:tcBorders>
              <w:top w:val="single" w:sz="4" w:space="0" w:color="000000"/>
              <w:left w:val="single" w:sz="4" w:space="0" w:color="000000"/>
              <w:right w:val="single" w:sz="4" w:space="0" w:color="000000"/>
            </w:tcBorders>
            <w:hideMark/>
          </w:tcPr>
          <w:p w:rsidR="00474883" w:rsidRPr="00524230" w:rsidRDefault="00474883" w:rsidP="00474883">
            <w:pPr>
              <w:spacing w:line="276" w:lineRule="auto"/>
              <w:jc w:val="center"/>
              <w:rPr>
                <w:b/>
                <w:lang w:eastAsia="en-US"/>
              </w:rPr>
            </w:pPr>
          </w:p>
          <w:p w:rsidR="00474883" w:rsidRPr="00524230" w:rsidRDefault="00474883" w:rsidP="00474883">
            <w:pPr>
              <w:spacing w:line="276" w:lineRule="auto"/>
              <w:jc w:val="center"/>
              <w:rPr>
                <w:b/>
                <w:lang w:eastAsia="en-US"/>
              </w:rPr>
            </w:pPr>
          </w:p>
          <w:p w:rsidR="00474883" w:rsidRPr="00524230" w:rsidRDefault="00474883" w:rsidP="00474883">
            <w:pPr>
              <w:spacing w:line="276" w:lineRule="auto"/>
              <w:jc w:val="center"/>
              <w:rPr>
                <w:b/>
                <w:lang w:eastAsia="en-US"/>
              </w:rPr>
            </w:pPr>
            <w:r w:rsidRPr="00524230">
              <w:rPr>
                <w:b/>
                <w:lang w:eastAsia="en-US"/>
              </w:rPr>
              <w:t>Предмет</w:t>
            </w:r>
          </w:p>
        </w:tc>
        <w:tc>
          <w:tcPr>
            <w:tcW w:w="1672" w:type="dxa"/>
            <w:gridSpan w:val="2"/>
            <w:tcBorders>
              <w:top w:val="single" w:sz="4" w:space="0" w:color="000000"/>
              <w:left w:val="single" w:sz="4" w:space="0" w:color="auto"/>
              <w:bottom w:val="single" w:sz="4" w:space="0" w:color="auto"/>
              <w:right w:val="single" w:sz="4" w:space="0" w:color="auto"/>
            </w:tcBorders>
          </w:tcPr>
          <w:p w:rsidR="00474883" w:rsidRPr="00524230" w:rsidRDefault="00474883" w:rsidP="00474883">
            <w:pPr>
              <w:spacing w:line="276" w:lineRule="auto"/>
              <w:jc w:val="both"/>
              <w:rPr>
                <w:b/>
                <w:lang w:eastAsia="en-US"/>
              </w:rPr>
            </w:pPr>
          </w:p>
          <w:p w:rsidR="00474883" w:rsidRPr="00524230" w:rsidRDefault="00474883" w:rsidP="00474883">
            <w:pPr>
              <w:spacing w:line="276" w:lineRule="auto"/>
              <w:jc w:val="both"/>
              <w:rPr>
                <w:b/>
                <w:lang w:eastAsia="en-US"/>
              </w:rPr>
            </w:pPr>
            <w:r w:rsidRPr="00524230">
              <w:rPr>
                <w:b/>
                <w:lang w:eastAsia="en-US"/>
              </w:rPr>
              <w:t xml:space="preserve"> </w:t>
            </w:r>
          </w:p>
          <w:p w:rsidR="00474883" w:rsidRPr="00524230" w:rsidRDefault="00474883" w:rsidP="00474883">
            <w:pPr>
              <w:spacing w:line="276" w:lineRule="auto"/>
              <w:jc w:val="both"/>
              <w:rPr>
                <w:b/>
                <w:lang w:eastAsia="en-US"/>
              </w:rPr>
            </w:pPr>
            <w:r w:rsidRPr="00524230">
              <w:rPr>
                <w:b/>
                <w:lang w:eastAsia="en-US"/>
              </w:rPr>
              <w:t>2011-2012</w:t>
            </w:r>
          </w:p>
        </w:tc>
        <w:tc>
          <w:tcPr>
            <w:tcW w:w="1473" w:type="dxa"/>
            <w:gridSpan w:val="2"/>
            <w:tcBorders>
              <w:top w:val="single" w:sz="4" w:space="0" w:color="000000"/>
              <w:left w:val="single" w:sz="4" w:space="0" w:color="auto"/>
              <w:bottom w:val="single" w:sz="4" w:space="0" w:color="auto"/>
              <w:right w:val="single" w:sz="4" w:space="0" w:color="000000"/>
            </w:tcBorders>
          </w:tcPr>
          <w:p w:rsidR="00474883" w:rsidRPr="00524230" w:rsidRDefault="00474883" w:rsidP="00474883">
            <w:pPr>
              <w:spacing w:line="276" w:lineRule="auto"/>
              <w:jc w:val="both"/>
              <w:rPr>
                <w:b/>
                <w:lang w:eastAsia="en-US"/>
              </w:rPr>
            </w:pPr>
            <w:r w:rsidRPr="00524230">
              <w:rPr>
                <w:b/>
                <w:lang w:eastAsia="en-US"/>
              </w:rPr>
              <w:t xml:space="preserve">  </w:t>
            </w:r>
          </w:p>
          <w:p w:rsidR="00474883" w:rsidRPr="00524230" w:rsidRDefault="00474883" w:rsidP="00474883">
            <w:pPr>
              <w:spacing w:line="276" w:lineRule="auto"/>
              <w:jc w:val="both"/>
              <w:rPr>
                <w:b/>
                <w:lang w:eastAsia="en-US"/>
              </w:rPr>
            </w:pPr>
            <w:r w:rsidRPr="00524230">
              <w:rPr>
                <w:b/>
                <w:lang w:eastAsia="en-US"/>
              </w:rPr>
              <w:t xml:space="preserve">  </w:t>
            </w:r>
          </w:p>
          <w:p w:rsidR="00474883" w:rsidRPr="00524230" w:rsidRDefault="00474883" w:rsidP="00474883">
            <w:pPr>
              <w:spacing w:line="276" w:lineRule="auto"/>
              <w:jc w:val="both"/>
              <w:rPr>
                <w:b/>
                <w:lang w:eastAsia="en-US"/>
              </w:rPr>
            </w:pPr>
            <w:r w:rsidRPr="00524230">
              <w:rPr>
                <w:b/>
                <w:lang w:eastAsia="en-US"/>
              </w:rPr>
              <w:t>2012-2013</w:t>
            </w:r>
          </w:p>
        </w:tc>
        <w:tc>
          <w:tcPr>
            <w:tcW w:w="1653" w:type="dxa"/>
            <w:gridSpan w:val="2"/>
            <w:tcBorders>
              <w:top w:val="single" w:sz="4" w:space="0" w:color="000000"/>
              <w:left w:val="single" w:sz="4" w:space="0" w:color="000000"/>
              <w:bottom w:val="single" w:sz="4" w:space="0" w:color="auto"/>
              <w:right w:val="single" w:sz="4" w:space="0" w:color="auto"/>
            </w:tcBorders>
            <w:hideMark/>
          </w:tcPr>
          <w:p w:rsidR="00474883" w:rsidRPr="00524230" w:rsidRDefault="00474883" w:rsidP="00474883">
            <w:pPr>
              <w:spacing w:line="276" w:lineRule="auto"/>
              <w:jc w:val="both"/>
              <w:rPr>
                <w:b/>
                <w:lang w:eastAsia="en-US"/>
              </w:rPr>
            </w:pPr>
          </w:p>
          <w:p w:rsidR="00474883" w:rsidRPr="00524230" w:rsidRDefault="00474883" w:rsidP="00474883">
            <w:pPr>
              <w:spacing w:line="276" w:lineRule="auto"/>
              <w:jc w:val="both"/>
              <w:rPr>
                <w:b/>
                <w:lang w:eastAsia="en-US"/>
              </w:rPr>
            </w:pPr>
            <w:r w:rsidRPr="00524230">
              <w:rPr>
                <w:b/>
                <w:lang w:eastAsia="en-US"/>
              </w:rPr>
              <w:t xml:space="preserve"> </w:t>
            </w:r>
          </w:p>
          <w:p w:rsidR="00474883" w:rsidRPr="00524230" w:rsidRDefault="00474883" w:rsidP="00474883">
            <w:pPr>
              <w:spacing w:line="276" w:lineRule="auto"/>
              <w:jc w:val="both"/>
              <w:rPr>
                <w:b/>
                <w:lang w:eastAsia="en-US"/>
              </w:rPr>
            </w:pPr>
            <w:r w:rsidRPr="00524230">
              <w:rPr>
                <w:b/>
                <w:lang w:eastAsia="en-US"/>
              </w:rPr>
              <w:t>2013-2014</w:t>
            </w:r>
          </w:p>
        </w:tc>
        <w:tc>
          <w:tcPr>
            <w:tcW w:w="1879" w:type="dxa"/>
            <w:gridSpan w:val="2"/>
            <w:tcBorders>
              <w:top w:val="single" w:sz="4" w:space="0" w:color="000000"/>
              <w:left w:val="single" w:sz="4" w:space="0" w:color="auto"/>
              <w:bottom w:val="single" w:sz="4" w:space="0" w:color="auto"/>
              <w:right w:val="single" w:sz="4" w:space="0" w:color="000000"/>
            </w:tcBorders>
          </w:tcPr>
          <w:p w:rsidR="00474883" w:rsidRPr="00524230" w:rsidRDefault="00474883" w:rsidP="00474883">
            <w:pPr>
              <w:spacing w:after="200" w:line="276" w:lineRule="auto"/>
              <w:rPr>
                <w:b/>
                <w:lang w:eastAsia="en-US"/>
              </w:rPr>
            </w:pPr>
          </w:p>
          <w:p w:rsidR="00474883" w:rsidRPr="00524230" w:rsidRDefault="00474883" w:rsidP="00474883">
            <w:pPr>
              <w:spacing w:after="200" w:line="276" w:lineRule="auto"/>
              <w:rPr>
                <w:b/>
                <w:lang w:eastAsia="en-US"/>
              </w:rPr>
            </w:pPr>
            <w:r w:rsidRPr="00524230">
              <w:rPr>
                <w:b/>
                <w:lang w:eastAsia="en-US"/>
              </w:rPr>
              <w:t xml:space="preserve">     динамика</w:t>
            </w:r>
          </w:p>
          <w:p w:rsidR="00474883" w:rsidRPr="00524230" w:rsidRDefault="00474883" w:rsidP="00474883">
            <w:pPr>
              <w:spacing w:line="276" w:lineRule="auto"/>
              <w:jc w:val="both"/>
              <w:rPr>
                <w:b/>
                <w:lang w:eastAsia="en-US"/>
              </w:rPr>
            </w:pPr>
          </w:p>
        </w:tc>
        <w:tc>
          <w:tcPr>
            <w:tcW w:w="1559" w:type="dxa"/>
            <w:gridSpan w:val="2"/>
            <w:tcBorders>
              <w:top w:val="single" w:sz="4" w:space="0" w:color="000000"/>
              <w:left w:val="single" w:sz="4" w:space="0" w:color="000000"/>
              <w:bottom w:val="single" w:sz="4" w:space="0" w:color="auto"/>
              <w:right w:val="single" w:sz="4" w:space="0" w:color="000000"/>
            </w:tcBorders>
            <w:hideMark/>
          </w:tcPr>
          <w:p w:rsidR="00474883" w:rsidRPr="00524230" w:rsidRDefault="00474883" w:rsidP="00474883">
            <w:pPr>
              <w:spacing w:line="276" w:lineRule="auto"/>
              <w:jc w:val="both"/>
              <w:rPr>
                <w:b/>
                <w:lang w:eastAsia="en-US"/>
              </w:rPr>
            </w:pPr>
            <w:r w:rsidRPr="00524230">
              <w:rPr>
                <w:b/>
                <w:lang w:eastAsia="en-US"/>
              </w:rPr>
              <w:t xml:space="preserve"> </w:t>
            </w:r>
          </w:p>
          <w:p w:rsidR="00474883" w:rsidRPr="00524230" w:rsidRDefault="00474883" w:rsidP="00474883">
            <w:pPr>
              <w:spacing w:line="276" w:lineRule="auto"/>
              <w:jc w:val="both"/>
              <w:rPr>
                <w:b/>
                <w:lang w:eastAsia="en-US"/>
              </w:rPr>
            </w:pPr>
            <w:r w:rsidRPr="00524230">
              <w:rPr>
                <w:b/>
                <w:lang w:eastAsia="en-US"/>
              </w:rPr>
              <w:t xml:space="preserve"> 2014-2015</w:t>
            </w:r>
          </w:p>
          <w:p w:rsidR="00474883" w:rsidRPr="00524230" w:rsidRDefault="00474883" w:rsidP="00474883">
            <w:pPr>
              <w:spacing w:line="276" w:lineRule="auto"/>
              <w:jc w:val="both"/>
              <w:rPr>
                <w:b/>
                <w:lang w:eastAsia="en-US"/>
              </w:rPr>
            </w:pPr>
            <w:r w:rsidRPr="00524230">
              <w:rPr>
                <w:b/>
                <w:lang w:eastAsia="en-US"/>
              </w:rPr>
              <w:t xml:space="preserve">       </w:t>
            </w:r>
          </w:p>
          <w:p w:rsidR="00474883" w:rsidRPr="00524230" w:rsidRDefault="00474883" w:rsidP="00474883">
            <w:pPr>
              <w:spacing w:line="276" w:lineRule="auto"/>
              <w:jc w:val="both"/>
              <w:rPr>
                <w:b/>
                <w:lang w:eastAsia="en-US"/>
              </w:rPr>
            </w:pPr>
            <w:r w:rsidRPr="00524230">
              <w:rPr>
                <w:b/>
                <w:lang w:eastAsia="en-US"/>
              </w:rPr>
              <w:t xml:space="preserve">        1    полугодие</w:t>
            </w:r>
          </w:p>
        </w:tc>
      </w:tr>
      <w:tr w:rsidR="00524230" w:rsidRPr="00524230" w:rsidTr="00474883">
        <w:trPr>
          <w:cantSplit/>
          <w:trHeight w:val="457"/>
        </w:trPr>
        <w:tc>
          <w:tcPr>
            <w:tcW w:w="1511" w:type="dxa"/>
            <w:vMerge/>
            <w:tcBorders>
              <w:left w:val="single" w:sz="4" w:space="0" w:color="000000"/>
              <w:bottom w:val="single" w:sz="4" w:space="0" w:color="000000"/>
              <w:right w:val="single" w:sz="4" w:space="0" w:color="000000"/>
            </w:tcBorders>
          </w:tcPr>
          <w:p w:rsidR="00474883" w:rsidRPr="00524230" w:rsidRDefault="00474883" w:rsidP="00474883">
            <w:pPr>
              <w:spacing w:line="276" w:lineRule="auto"/>
              <w:jc w:val="center"/>
              <w:rPr>
                <w:b/>
                <w:lang w:eastAsia="en-US"/>
              </w:rPr>
            </w:pPr>
          </w:p>
        </w:tc>
        <w:tc>
          <w:tcPr>
            <w:tcW w:w="836" w:type="dxa"/>
            <w:tcBorders>
              <w:top w:val="single" w:sz="4" w:space="0" w:color="auto"/>
              <w:left w:val="single" w:sz="4" w:space="0" w:color="auto"/>
              <w:bottom w:val="single" w:sz="4" w:space="0" w:color="000000"/>
              <w:right w:val="single" w:sz="4" w:space="0" w:color="auto"/>
            </w:tcBorders>
          </w:tcPr>
          <w:p w:rsidR="00474883" w:rsidRPr="00524230" w:rsidRDefault="00474883" w:rsidP="00474883">
            <w:pPr>
              <w:spacing w:line="276" w:lineRule="auto"/>
              <w:jc w:val="both"/>
              <w:rPr>
                <w:b/>
                <w:lang w:eastAsia="en-US"/>
              </w:rPr>
            </w:pPr>
            <w:r w:rsidRPr="00524230">
              <w:rPr>
                <w:b/>
                <w:lang w:eastAsia="en-US"/>
              </w:rPr>
              <w:t>успев</w:t>
            </w:r>
          </w:p>
        </w:tc>
        <w:tc>
          <w:tcPr>
            <w:tcW w:w="836" w:type="dxa"/>
            <w:tcBorders>
              <w:top w:val="single" w:sz="4" w:space="0" w:color="auto"/>
              <w:left w:val="single" w:sz="4" w:space="0" w:color="auto"/>
              <w:bottom w:val="single" w:sz="4" w:space="0" w:color="000000"/>
              <w:right w:val="single" w:sz="4" w:space="0" w:color="auto"/>
            </w:tcBorders>
          </w:tcPr>
          <w:p w:rsidR="00474883" w:rsidRPr="00524230" w:rsidRDefault="00474883" w:rsidP="00474883">
            <w:pPr>
              <w:spacing w:line="276" w:lineRule="auto"/>
              <w:jc w:val="both"/>
              <w:rPr>
                <w:b/>
                <w:lang w:eastAsia="en-US"/>
              </w:rPr>
            </w:pPr>
            <w:proofErr w:type="spellStart"/>
            <w:r w:rsidRPr="00524230">
              <w:rPr>
                <w:b/>
                <w:lang w:eastAsia="en-US"/>
              </w:rPr>
              <w:t>кач</w:t>
            </w:r>
            <w:proofErr w:type="spellEnd"/>
          </w:p>
        </w:tc>
        <w:tc>
          <w:tcPr>
            <w:tcW w:w="817" w:type="dxa"/>
            <w:tcBorders>
              <w:top w:val="single" w:sz="4" w:space="0" w:color="auto"/>
              <w:left w:val="single" w:sz="4" w:space="0" w:color="auto"/>
              <w:bottom w:val="single" w:sz="4" w:space="0" w:color="000000"/>
              <w:right w:val="single" w:sz="4" w:space="0" w:color="auto"/>
            </w:tcBorders>
          </w:tcPr>
          <w:p w:rsidR="00474883" w:rsidRPr="00524230" w:rsidRDefault="00474883" w:rsidP="00474883">
            <w:pPr>
              <w:spacing w:line="276" w:lineRule="auto"/>
              <w:jc w:val="both"/>
              <w:rPr>
                <w:b/>
                <w:lang w:eastAsia="en-US"/>
              </w:rPr>
            </w:pPr>
            <w:r w:rsidRPr="00524230">
              <w:rPr>
                <w:b/>
                <w:lang w:eastAsia="en-US"/>
              </w:rPr>
              <w:t>успев</w:t>
            </w:r>
          </w:p>
        </w:tc>
        <w:tc>
          <w:tcPr>
            <w:tcW w:w="656" w:type="dxa"/>
            <w:tcBorders>
              <w:top w:val="single" w:sz="4" w:space="0" w:color="auto"/>
              <w:left w:val="single" w:sz="4" w:space="0" w:color="auto"/>
              <w:bottom w:val="single" w:sz="4" w:space="0" w:color="000000"/>
              <w:right w:val="single" w:sz="4" w:space="0" w:color="000000"/>
            </w:tcBorders>
          </w:tcPr>
          <w:p w:rsidR="00474883" w:rsidRPr="00524230" w:rsidRDefault="00474883" w:rsidP="00474883">
            <w:pPr>
              <w:spacing w:line="276" w:lineRule="auto"/>
              <w:jc w:val="both"/>
              <w:rPr>
                <w:b/>
                <w:lang w:eastAsia="en-US"/>
              </w:rPr>
            </w:pPr>
            <w:proofErr w:type="spellStart"/>
            <w:r w:rsidRPr="00524230">
              <w:rPr>
                <w:b/>
                <w:lang w:eastAsia="en-US"/>
              </w:rPr>
              <w:t>кач</w:t>
            </w:r>
            <w:proofErr w:type="spellEnd"/>
          </w:p>
        </w:tc>
        <w:tc>
          <w:tcPr>
            <w:tcW w:w="817" w:type="dxa"/>
            <w:tcBorders>
              <w:top w:val="single" w:sz="4" w:space="0" w:color="auto"/>
              <w:left w:val="single" w:sz="4" w:space="0" w:color="000000"/>
              <w:bottom w:val="single" w:sz="4" w:space="0" w:color="000000"/>
              <w:right w:val="single" w:sz="4" w:space="0" w:color="auto"/>
            </w:tcBorders>
          </w:tcPr>
          <w:p w:rsidR="00474883" w:rsidRPr="00524230" w:rsidRDefault="00474883" w:rsidP="00474883">
            <w:pPr>
              <w:spacing w:line="276" w:lineRule="auto"/>
              <w:jc w:val="both"/>
              <w:rPr>
                <w:b/>
                <w:lang w:eastAsia="en-US"/>
              </w:rPr>
            </w:pPr>
            <w:r w:rsidRPr="00524230">
              <w:rPr>
                <w:b/>
                <w:lang w:eastAsia="en-US"/>
              </w:rPr>
              <w:t>успев</w:t>
            </w:r>
          </w:p>
        </w:tc>
        <w:tc>
          <w:tcPr>
            <w:tcW w:w="836" w:type="dxa"/>
            <w:tcBorders>
              <w:top w:val="single" w:sz="4" w:space="0" w:color="auto"/>
              <w:left w:val="single" w:sz="4" w:space="0" w:color="000000"/>
              <w:bottom w:val="single" w:sz="4" w:space="0" w:color="000000"/>
              <w:right w:val="single" w:sz="4" w:space="0" w:color="auto"/>
            </w:tcBorders>
          </w:tcPr>
          <w:p w:rsidR="00474883" w:rsidRPr="00524230" w:rsidRDefault="00474883" w:rsidP="00474883">
            <w:pPr>
              <w:spacing w:line="276" w:lineRule="auto"/>
              <w:jc w:val="both"/>
              <w:rPr>
                <w:b/>
                <w:lang w:eastAsia="en-US"/>
              </w:rPr>
            </w:pPr>
            <w:proofErr w:type="spellStart"/>
            <w:r w:rsidRPr="00524230">
              <w:rPr>
                <w:b/>
                <w:lang w:eastAsia="en-US"/>
              </w:rPr>
              <w:t>кач</w:t>
            </w:r>
            <w:proofErr w:type="spellEnd"/>
          </w:p>
        </w:tc>
        <w:tc>
          <w:tcPr>
            <w:tcW w:w="887" w:type="dxa"/>
            <w:tcBorders>
              <w:top w:val="single" w:sz="4" w:space="0" w:color="auto"/>
              <w:left w:val="single" w:sz="4" w:space="0" w:color="auto"/>
              <w:bottom w:val="single" w:sz="4" w:space="0" w:color="000000"/>
              <w:right w:val="single" w:sz="4" w:space="0" w:color="auto"/>
            </w:tcBorders>
          </w:tcPr>
          <w:p w:rsidR="00474883" w:rsidRPr="00524230" w:rsidRDefault="00474883" w:rsidP="00474883">
            <w:pPr>
              <w:spacing w:after="200" w:line="276" w:lineRule="auto"/>
              <w:rPr>
                <w:b/>
                <w:lang w:eastAsia="en-US"/>
              </w:rPr>
            </w:pPr>
            <w:r w:rsidRPr="00524230">
              <w:rPr>
                <w:b/>
                <w:lang w:eastAsia="en-US"/>
              </w:rPr>
              <w:t>успев</w:t>
            </w:r>
          </w:p>
        </w:tc>
        <w:tc>
          <w:tcPr>
            <w:tcW w:w="992" w:type="dxa"/>
            <w:tcBorders>
              <w:top w:val="single" w:sz="4" w:space="0" w:color="auto"/>
              <w:left w:val="single" w:sz="4" w:space="0" w:color="auto"/>
              <w:bottom w:val="single" w:sz="4" w:space="0" w:color="000000"/>
              <w:right w:val="single" w:sz="4" w:space="0" w:color="000000"/>
            </w:tcBorders>
          </w:tcPr>
          <w:p w:rsidR="00474883" w:rsidRPr="00524230" w:rsidRDefault="00474883" w:rsidP="00474883">
            <w:pPr>
              <w:spacing w:after="200" w:line="276" w:lineRule="auto"/>
              <w:rPr>
                <w:b/>
                <w:lang w:eastAsia="en-US"/>
              </w:rPr>
            </w:pPr>
            <w:proofErr w:type="spellStart"/>
            <w:r w:rsidRPr="00524230">
              <w:rPr>
                <w:b/>
                <w:lang w:eastAsia="en-US"/>
              </w:rPr>
              <w:t>кач</w:t>
            </w:r>
            <w:proofErr w:type="spellEnd"/>
          </w:p>
        </w:tc>
        <w:tc>
          <w:tcPr>
            <w:tcW w:w="709" w:type="dxa"/>
            <w:tcBorders>
              <w:top w:val="single" w:sz="4" w:space="0" w:color="auto"/>
              <w:left w:val="single" w:sz="4" w:space="0" w:color="000000"/>
              <w:bottom w:val="single" w:sz="4" w:space="0" w:color="000000"/>
              <w:right w:val="single" w:sz="4" w:space="0" w:color="auto"/>
            </w:tcBorders>
          </w:tcPr>
          <w:p w:rsidR="00474883" w:rsidRPr="00524230" w:rsidRDefault="00474883" w:rsidP="00474883">
            <w:pPr>
              <w:spacing w:line="276" w:lineRule="auto"/>
              <w:jc w:val="both"/>
              <w:rPr>
                <w:b/>
                <w:lang w:eastAsia="en-US"/>
              </w:rPr>
            </w:pPr>
            <w:r w:rsidRPr="00524230">
              <w:rPr>
                <w:b/>
                <w:lang w:eastAsia="en-US"/>
              </w:rPr>
              <w:t>успев</w:t>
            </w:r>
          </w:p>
        </w:tc>
        <w:tc>
          <w:tcPr>
            <w:tcW w:w="850" w:type="dxa"/>
            <w:tcBorders>
              <w:top w:val="single" w:sz="4" w:space="0" w:color="auto"/>
              <w:left w:val="single" w:sz="4" w:space="0" w:color="auto"/>
              <w:bottom w:val="single" w:sz="4" w:space="0" w:color="000000"/>
              <w:right w:val="single" w:sz="4" w:space="0" w:color="000000"/>
            </w:tcBorders>
          </w:tcPr>
          <w:p w:rsidR="00474883" w:rsidRPr="00524230" w:rsidRDefault="00474883" w:rsidP="00474883">
            <w:pPr>
              <w:spacing w:line="276" w:lineRule="auto"/>
              <w:jc w:val="both"/>
              <w:rPr>
                <w:b/>
                <w:lang w:eastAsia="en-US"/>
              </w:rPr>
            </w:pPr>
            <w:proofErr w:type="spellStart"/>
            <w:r w:rsidRPr="00524230">
              <w:rPr>
                <w:b/>
                <w:lang w:eastAsia="en-US"/>
              </w:rPr>
              <w:t>кач</w:t>
            </w:r>
            <w:proofErr w:type="spellEnd"/>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lastRenderedPageBreak/>
              <w:t xml:space="preserve">Казахский язык </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99,7%</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69,2%</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73%</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70,9%</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+0,3%</w:t>
            </w:r>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+3,8%</w:t>
            </w:r>
          </w:p>
          <w:p w:rsidR="00474883" w:rsidRPr="00524230" w:rsidRDefault="00474883" w:rsidP="00474883">
            <w:pPr>
              <w:spacing w:line="276" w:lineRule="auto"/>
              <w:jc w:val="both"/>
              <w:rPr>
                <w:lang w:eastAsia="en-US"/>
              </w:rPr>
            </w:pPr>
            <w:r w:rsidRPr="00524230">
              <w:rPr>
                <w:lang w:eastAsia="en-US"/>
              </w:rPr>
              <w:t>-2,1%</w:t>
            </w:r>
          </w:p>
        </w:tc>
        <w:tc>
          <w:tcPr>
            <w:tcW w:w="709"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50"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64%</w:t>
            </w:r>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t>Казахская литература</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99,9%</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70,3%</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72%</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99,9</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70%</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+0,1%</w:t>
            </w:r>
          </w:p>
          <w:p w:rsidR="00474883" w:rsidRPr="00524230" w:rsidRDefault="00474883" w:rsidP="00474883">
            <w:pPr>
              <w:spacing w:line="276" w:lineRule="auto"/>
              <w:jc w:val="both"/>
              <w:rPr>
                <w:lang w:eastAsia="en-US"/>
              </w:rPr>
            </w:pPr>
            <w:r w:rsidRPr="00524230">
              <w:rPr>
                <w:lang w:eastAsia="en-US"/>
              </w:rPr>
              <w:t>-0,1%</w:t>
            </w:r>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+1,7%</w:t>
            </w:r>
          </w:p>
          <w:p w:rsidR="00474883" w:rsidRPr="00524230" w:rsidRDefault="00474883" w:rsidP="00474883">
            <w:pPr>
              <w:spacing w:line="276" w:lineRule="auto"/>
              <w:jc w:val="both"/>
              <w:rPr>
                <w:lang w:eastAsia="en-US"/>
              </w:rPr>
            </w:pPr>
            <w:r w:rsidRPr="00524230">
              <w:rPr>
                <w:lang w:eastAsia="en-US"/>
              </w:rPr>
              <w:t>-2%</w:t>
            </w:r>
          </w:p>
        </w:tc>
        <w:tc>
          <w:tcPr>
            <w:tcW w:w="709"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50"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70%</w:t>
            </w:r>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t xml:space="preserve">Русский язык  </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67,2%</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74%</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72%</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стабильна</w:t>
            </w:r>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+6,8%</w:t>
            </w:r>
          </w:p>
          <w:p w:rsidR="00474883" w:rsidRPr="00524230" w:rsidRDefault="00474883" w:rsidP="00474883">
            <w:pPr>
              <w:spacing w:line="276" w:lineRule="auto"/>
              <w:jc w:val="both"/>
              <w:rPr>
                <w:lang w:eastAsia="en-US"/>
              </w:rPr>
            </w:pPr>
            <w:r w:rsidRPr="00524230">
              <w:rPr>
                <w:lang w:eastAsia="en-US"/>
              </w:rPr>
              <w:t>-2%</w:t>
            </w:r>
          </w:p>
        </w:tc>
        <w:tc>
          <w:tcPr>
            <w:tcW w:w="709" w:type="dxa"/>
            <w:tcBorders>
              <w:top w:val="single" w:sz="4" w:space="0" w:color="000000"/>
              <w:left w:val="single" w:sz="4" w:space="0" w:color="000000"/>
              <w:bottom w:val="single" w:sz="4" w:space="0" w:color="auto"/>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50" w:type="dxa"/>
            <w:tcBorders>
              <w:top w:val="single" w:sz="4" w:space="0" w:color="000000"/>
              <w:left w:val="single" w:sz="4" w:space="0" w:color="auto"/>
              <w:bottom w:val="single" w:sz="4" w:space="0" w:color="auto"/>
              <w:right w:val="single" w:sz="4" w:space="0" w:color="000000"/>
            </w:tcBorders>
          </w:tcPr>
          <w:p w:rsidR="00474883" w:rsidRPr="00524230" w:rsidRDefault="00474883" w:rsidP="00474883">
            <w:pPr>
              <w:spacing w:line="276" w:lineRule="auto"/>
              <w:jc w:val="both"/>
              <w:rPr>
                <w:lang w:eastAsia="en-US"/>
              </w:rPr>
            </w:pPr>
            <w:r w:rsidRPr="00524230">
              <w:rPr>
                <w:lang w:eastAsia="en-US"/>
              </w:rPr>
              <w:t>70,7%</w:t>
            </w:r>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t>Русская литература</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78,3%</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84%</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82%</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стабильна</w:t>
            </w:r>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+5,7%</w:t>
            </w:r>
          </w:p>
          <w:p w:rsidR="00474883" w:rsidRPr="00524230" w:rsidRDefault="00474883" w:rsidP="00474883">
            <w:pPr>
              <w:spacing w:line="276" w:lineRule="auto"/>
              <w:jc w:val="both"/>
              <w:rPr>
                <w:lang w:eastAsia="en-US"/>
              </w:rPr>
            </w:pPr>
            <w:r w:rsidRPr="00524230">
              <w:rPr>
                <w:lang w:eastAsia="en-US"/>
              </w:rPr>
              <w:t>-2%</w:t>
            </w:r>
          </w:p>
        </w:tc>
        <w:tc>
          <w:tcPr>
            <w:tcW w:w="709" w:type="dxa"/>
            <w:tcBorders>
              <w:top w:val="single" w:sz="4" w:space="0" w:color="auto"/>
              <w:left w:val="single" w:sz="4" w:space="0" w:color="000000"/>
              <w:bottom w:val="single" w:sz="4" w:space="0" w:color="000000"/>
              <w:right w:val="single" w:sz="4" w:space="0" w:color="auto"/>
            </w:tcBorders>
            <w:shd w:val="clear" w:color="auto" w:fill="FFFFFF"/>
          </w:tcPr>
          <w:p w:rsidR="00474883" w:rsidRPr="00524230" w:rsidRDefault="00474883" w:rsidP="00474883">
            <w:pPr>
              <w:spacing w:line="276" w:lineRule="auto"/>
              <w:jc w:val="both"/>
              <w:rPr>
                <w:lang w:eastAsia="en-US"/>
              </w:rPr>
            </w:pPr>
            <w:r w:rsidRPr="00524230">
              <w:rPr>
                <w:lang w:eastAsia="en-US"/>
              </w:rPr>
              <w:t>100%</w:t>
            </w:r>
          </w:p>
        </w:tc>
        <w:tc>
          <w:tcPr>
            <w:tcW w:w="850" w:type="dxa"/>
            <w:tcBorders>
              <w:top w:val="single" w:sz="4" w:space="0" w:color="auto"/>
              <w:left w:val="single" w:sz="4" w:space="0" w:color="auto"/>
              <w:bottom w:val="single" w:sz="4" w:space="0" w:color="000000"/>
              <w:right w:val="single" w:sz="4" w:space="0" w:color="000000"/>
            </w:tcBorders>
            <w:shd w:val="clear" w:color="auto" w:fill="FFFFFF"/>
          </w:tcPr>
          <w:p w:rsidR="00474883" w:rsidRPr="00524230" w:rsidRDefault="00474883" w:rsidP="00474883">
            <w:pPr>
              <w:spacing w:line="276" w:lineRule="auto"/>
              <w:jc w:val="both"/>
              <w:rPr>
                <w:lang w:eastAsia="en-US"/>
              </w:rPr>
            </w:pPr>
            <w:r w:rsidRPr="00524230">
              <w:rPr>
                <w:lang w:eastAsia="en-US"/>
              </w:rPr>
              <w:t>84,3%</w:t>
            </w:r>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t>Английский язык</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69,6%</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73%</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75%</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стабильна</w:t>
            </w:r>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+5,4%</w:t>
            </w:r>
          </w:p>
        </w:tc>
        <w:tc>
          <w:tcPr>
            <w:tcW w:w="709" w:type="dxa"/>
            <w:tcBorders>
              <w:top w:val="single" w:sz="4" w:space="0" w:color="000000"/>
              <w:left w:val="single" w:sz="4" w:space="0" w:color="000000"/>
              <w:bottom w:val="single" w:sz="4" w:space="0" w:color="000000"/>
              <w:right w:val="single" w:sz="4" w:space="0" w:color="auto"/>
            </w:tcBorders>
            <w:shd w:val="clear" w:color="auto" w:fill="FFFFFF"/>
          </w:tcPr>
          <w:p w:rsidR="00474883" w:rsidRPr="00524230" w:rsidRDefault="00474883" w:rsidP="00474883">
            <w:pPr>
              <w:spacing w:line="276" w:lineRule="auto"/>
              <w:jc w:val="both"/>
              <w:rPr>
                <w:lang w:eastAsia="en-US"/>
              </w:rPr>
            </w:pPr>
            <w:r w:rsidRPr="00524230">
              <w:rPr>
                <w:lang w:eastAsia="en-US"/>
              </w:rPr>
              <w:t>100%</w:t>
            </w:r>
          </w:p>
        </w:tc>
        <w:tc>
          <w:tcPr>
            <w:tcW w:w="850" w:type="dxa"/>
            <w:tcBorders>
              <w:top w:val="single" w:sz="4" w:space="0" w:color="000000"/>
              <w:left w:val="single" w:sz="4" w:space="0" w:color="auto"/>
              <w:bottom w:val="single" w:sz="4" w:space="0" w:color="000000"/>
              <w:right w:val="single" w:sz="4" w:space="0" w:color="000000"/>
            </w:tcBorders>
            <w:shd w:val="clear" w:color="auto" w:fill="FFFFFF"/>
          </w:tcPr>
          <w:p w:rsidR="00474883" w:rsidRPr="00524230" w:rsidRDefault="00474883" w:rsidP="00474883">
            <w:pPr>
              <w:spacing w:line="276" w:lineRule="auto"/>
              <w:jc w:val="both"/>
              <w:rPr>
                <w:lang w:eastAsia="en-US"/>
              </w:rPr>
            </w:pPr>
            <w:r w:rsidRPr="00524230">
              <w:rPr>
                <w:lang w:eastAsia="en-US"/>
              </w:rPr>
              <w:t>75,8%</w:t>
            </w:r>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t>История РК</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99,7%</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76,6%</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79%</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79,3%</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+0,3%</w:t>
            </w:r>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+2,7%</w:t>
            </w:r>
          </w:p>
        </w:tc>
        <w:tc>
          <w:tcPr>
            <w:tcW w:w="709"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99,8%</w:t>
            </w:r>
          </w:p>
        </w:tc>
        <w:tc>
          <w:tcPr>
            <w:tcW w:w="850"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74,3%</w:t>
            </w:r>
          </w:p>
        </w:tc>
      </w:tr>
      <w:tr w:rsidR="00524230" w:rsidRPr="00524230" w:rsidTr="00474883">
        <w:tc>
          <w:tcPr>
            <w:tcW w:w="1511" w:type="dxa"/>
            <w:tcBorders>
              <w:top w:val="single" w:sz="4" w:space="0" w:color="000000"/>
              <w:left w:val="single" w:sz="4" w:space="0" w:color="000000"/>
              <w:bottom w:val="single" w:sz="4" w:space="0" w:color="000000"/>
              <w:right w:val="single" w:sz="4" w:space="0" w:color="000000"/>
            </w:tcBorders>
            <w:hideMark/>
          </w:tcPr>
          <w:p w:rsidR="00474883" w:rsidRPr="00524230" w:rsidRDefault="00474883" w:rsidP="00474883">
            <w:pPr>
              <w:spacing w:line="276" w:lineRule="auto"/>
              <w:jc w:val="both"/>
              <w:rPr>
                <w:lang w:eastAsia="en-US"/>
              </w:rPr>
            </w:pPr>
            <w:r w:rsidRPr="00524230">
              <w:rPr>
                <w:lang w:eastAsia="en-US"/>
              </w:rPr>
              <w:t>Всемирная</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77,4%</w:t>
            </w:r>
          </w:p>
        </w:tc>
        <w:tc>
          <w:tcPr>
            <w:tcW w:w="81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656"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77%</w:t>
            </w:r>
          </w:p>
        </w:tc>
        <w:tc>
          <w:tcPr>
            <w:tcW w:w="817"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36"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79,2%</w:t>
            </w:r>
          </w:p>
        </w:tc>
        <w:tc>
          <w:tcPr>
            <w:tcW w:w="887" w:type="dxa"/>
            <w:tcBorders>
              <w:top w:val="single" w:sz="4" w:space="0" w:color="000000"/>
              <w:left w:val="single" w:sz="4" w:space="0" w:color="auto"/>
              <w:bottom w:val="single" w:sz="4" w:space="0" w:color="000000"/>
              <w:right w:val="single" w:sz="4" w:space="0" w:color="auto"/>
            </w:tcBorders>
          </w:tcPr>
          <w:p w:rsidR="00474883" w:rsidRPr="00524230" w:rsidRDefault="00474883" w:rsidP="00474883">
            <w:pPr>
              <w:spacing w:line="276" w:lineRule="auto"/>
              <w:jc w:val="both"/>
              <w:rPr>
                <w:lang w:eastAsia="en-US"/>
              </w:rPr>
            </w:pPr>
            <w:proofErr w:type="spellStart"/>
            <w:r w:rsidRPr="00524230">
              <w:rPr>
                <w:lang w:eastAsia="en-US"/>
              </w:rPr>
              <w:t>стаб</w:t>
            </w:r>
            <w:proofErr w:type="spellEnd"/>
          </w:p>
        </w:tc>
        <w:tc>
          <w:tcPr>
            <w:tcW w:w="992"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+2,2%</w:t>
            </w:r>
          </w:p>
        </w:tc>
        <w:tc>
          <w:tcPr>
            <w:tcW w:w="709" w:type="dxa"/>
            <w:tcBorders>
              <w:top w:val="single" w:sz="4" w:space="0" w:color="000000"/>
              <w:left w:val="single" w:sz="4" w:space="0" w:color="000000"/>
              <w:bottom w:val="single" w:sz="4" w:space="0" w:color="000000"/>
              <w:right w:val="single" w:sz="4" w:space="0" w:color="auto"/>
            </w:tcBorders>
          </w:tcPr>
          <w:p w:rsidR="00474883" w:rsidRPr="00524230" w:rsidRDefault="00474883" w:rsidP="00474883">
            <w:pPr>
              <w:spacing w:line="276" w:lineRule="auto"/>
              <w:jc w:val="both"/>
              <w:rPr>
                <w:lang w:eastAsia="en-US"/>
              </w:rPr>
            </w:pPr>
            <w:r w:rsidRPr="00524230">
              <w:rPr>
                <w:lang w:eastAsia="en-US"/>
              </w:rPr>
              <w:t>100</w:t>
            </w:r>
          </w:p>
        </w:tc>
        <w:tc>
          <w:tcPr>
            <w:tcW w:w="850" w:type="dxa"/>
            <w:tcBorders>
              <w:top w:val="single" w:sz="4" w:space="0" w:color="000000"/>
              <w:left w:val="single" w:sz="4" w:space="0" w:color="auto"/>
              <w:bottom w:val="single" w:sz="4" w:space="0" w:color="000000"/>
              <w:right w:val="single" w:sz="4" w:space="0" w:color="000000"/>
            </w:tcBorders>
          </w:tcPr>
          <w:p w:rsidR="00474883" w:rsidRPr="00524230" w:rsidRDefault="00474883" w:rsidP="00474883">
            <w:pPr>
              <w:spacing w:line="276" w:lineRule="auto"/>
              <w:jc w:val="both"/>
              <w:rPr>
                <w:lang w:eastAsia="en-US"/>
              </w:rPr>
            </w:pPr>
            <w:r w:rsidRPr="00524230">
              <w:rPr>
                <w:lang w:eastAsia="en-US"/>
              </w:rPr>
              <w:t>75,6%</w:t>
            </w:r>
          </w:p>
        </w:tc>
      </w:tr>
    </w:tbl>
    <w:p w:rsidR="00474883" w:rsidRPr="00524230" w:rsidRDefault="00474883" w:rsidP="00474883">
      <w:pPr>
        <w:jc w:val="both"/>
        <w:rPr>
          <w:sz w:val="28"/>
          <w:szCs w:val="28"/>
        </w:rPr>
      </w:pPr>
      <w:r w:rsidRPr="00524230">
        <w:rPr>
          <w:sz w:val="28"/>
          <w:szCs w:val="28"/>
        </w:rPr>
        <w:t xml:space="preserve">    По итогам 1 полугодия 2014-2015 учебного года качество </w:t>
      </w:r>
      <w:r w:rsidR="0086601A" w:rsidRPr="00524230">
        <w:rPr>
          <w:sz w:val="28"/>
          <w:szCs w:val="28"/>
        </w:rPr>
        <w:t>успеваемости</w:t>
      </w:r>
      <w:r w:rsidRPr="00524230">
        <w:rPr>
          <w:sz w:val="28"/>
          <w:szCs w:val="28"/>
        </w:rPr>
        <w:t xml:space="preserve"> по предметам гуманитарного цикла на оптимальном уровне по казахскому языку – 64%, на достаточно высоком уровне  по предмету казахская литература (70%) и русский язык (70%); показатель качества </w:t>
      </w:r>
      <w:r w:rsidR="0086601A" w:rsidRPr="00524230">
        <w:rPr>
          <w:sz w:val="28"/>
          <w:szCs w:val="28"/>
        </w:rPr>
        <w:t xml:space="preserve">успеваемости </w:t>
      </w:r>
      <w:r w:rsidRPr="00524230">
        <w:rPr>
          <w:sz w:val="28"/>
          <w:szCs w:val="28"/>
        </w:rPr>
        <w:t xml:space="preserve">учащихся от 74,3% до 75,8% по истории РК, всемирной истории и английскому языку. Высокий процент качества </w:t>
      </w:r>
      <w:r w:rsidR="0086601A" w:rsidRPr="00524230">
        <w:rPr>
          <w:sz w:val="28"/>
          <w:szCs w:val="28"/>
        </w:rPr>
        <w:t>успеваемости</w:t>
      </w:r>
      <w:r w:rsidRPr="00524230">
        <w:rPr>
          <w:sz w:val="28"/>
          <w:szCs w:val="28"/>
        </w:rPr>
        <w:t xml:space="preserve"> по русской литературе -84,3%. </w:t>
      </w:r>
    </w:p>
    <w:p w:rsidR="00474883" w:rsidRPr="00524230" w:rsidRDefault="00474883" w:rsidP="00474883">
      <w:pPr>
        <w:jc w:val="both"/>
        <w:rPr>
          <w:sz w:val="28"/>
          <w:szCs w:val="28"/>
        </w:rPr>
      </w:pPr>
      <w:r w:rsidRPr="00524230">
        <w:rPr>
          <w:sz w:val="28"/>
          <w:szCs w:val="28"/>
        </w:rPr>
        <w:t xml:space="preserve">      Как </w:t>
      </w:r>
      <w:r w:rsidR="0086601A" w:rsidRPr="00524230">
        <w:rPr>
          <w:sz w:val="28"/>
          <w:szCs w:val="28"/>
        </w:rPr>
        <w:t xml:space="preserve">видно из </w:t>
      </w:r>
      <w:r w:rsidRPr="00524230">
        <w:rPr>
          <w:sz w:val="28"/>
          <w:szCs w:val="28"/>
        </w:rPr>
        <w:t xml:space="preserve"> таблиц</w:t>
      </w:r>
      <w:r w:rsidR="0086601A" w:rsidRPr="00524230">
        <w:rPr>
          <w:sz w:val="28"/>
          <w:szCs w:val="28"/>
        </w:rPr>
        <w:t>ы</w:t>
      </w:r>
      <w:r w:rsidRPr="00524230">
        <w:rPr>
          <w:sz w:val="28"/>
          <w:szCs w:val="28"/>
        </w:rPr>
        <w:t xml:space="preserve">, показатели успеваемости за три исследованных года (2012-2014гг) по предметам гуманитарного цикла    достаточно высокие со стабильно положительной динамикой. </w:t>
      </w:r>
    </w:p>
    <w:p w:rsidR="004C4F51" w:rsidRPr="00524230" w:rsidRDefault="00474883" w:rsidP="004C4F51">
      <w:pPr>
        <w:ind w:firstLine="1"/>
        <w:jc w:val="both"/>
        <w:rPr>
          <w:sz w:val="28"/>
          <w:szCs w:val="28"/>
        </w:rPr>
      </w:pPr>
      <w:r w:rsidRPr="00524230">
        <w:rPr>
          <w:sz w:val="28"/>
          <w:szCs w:val="28"/>
        </w:rPr>
        <w:t xml:space="preserve">       </w:t>
      </w:r>
      <w:r w:rsidR="005660AA" w:rsidRPr="00524230">
        <w:rPr>
          <w:sz w:val="28"/>
          <w:szCs w:val="28"/>
        </w:rPr>
        <w:t>А</w:t>
      </w:r>
      <w:r w:rsidRPr="00524230">
        <w:rPr>
          <w:sz w:val="28"/>
          <w:szCs w:val="28"/>
        </w:rPr>
        <w:t>ттестация</w:t>
      </w:r>
      <w:r w:rsidR="005660AA" w:rsidRPr="00524230">
        <w:rPr>
          <w:sz w:val="28"/>
          <w:szCs w:val="28"/>
        </w:rPr>
        <w:t xml:space="preserve"> за 1-е полугодие</w:t>
      </w:r>
      <w:r w:rsidRPr="00524230">
        <w:rPr>
          <w:sz w:val="28"/>
          <w:szCs w:val="28"/>
        </w:rPr>
        <w:t xml:space="preserve"> </w:t>
      </w:r>
      <w:r w:rsidR="005660AA" w:rsidRPr="00524230">
        <w:rPr>
          <w:sz w:val="28"/>
          <w:szCs w:val="28"/>
        </w:rPr>
        <w:t xml:space="preserve">2014-2015 учебного года </w:t>
      </w:r>
      <w:r w:rsidR="0086601A" w:rsidRPr="00524230">
        <w:rPr>
          <w:sz w:val="28"/>
          <w:szCs w:val="28"/>
        </w:rPr>
        <w:t xml:space="preserve">показывает </w:t>
      </w:r>
      <w:r w:rsidRPr="00524230">
        <w:rPr>
          <w:sz w:val="28"/>
          <w:szCs w:val="28"/>
        </w:rPr>
        <w:t>качеств</w:t>
      </w:r>
      <w:r w:rsidR="0086601A" w:rsidRPr="00524230">
        <w:rPr>
          <w:sz w:val="28"/>
          <w:szCs w:val="28"/>
        </w:rPr>
        <w:t>о</w:t>
      </w:r>
      <w:r w:rsidRPr="00524230">
        <w:rPr>
          <w:sz w:val="28"/>
          <w:szCs w:val="28"/>
        </w:rPr>
        <w:t xml:space="preserve"> </w:t>
      </w:r>
      <w:r w:rsidR="0086601A" w:rsidRPr="00524230">
        <w:rPr>
          <w:sz w:val="28"/>
          <w:szCs w:val="28"/>
        </w:rPr>
        <w:t>успеваемости</w:t>
      </w:r>
      <w:r w:rsidRPr="00524230">
        <w:rPr>
          <w:sz w:val="28"/>
          <w:szCs w:val="28"/>
        </w:rPr>
        <w:t xml:space="preserve"> по предметам гуманитарного цикла  положительн</w:t>
      </w:r>
      <w:r w:rsidR="005660AA" w:rsidRPr="00524230">
        <w:rPr>
          <w:sz w:val="28"/>
          <w:szCs w:val="28"/>
        </w:rPr>
        <w:t>ую</w:t>
      </w:r>
      <w:r w:rsidRPr="00524230">
        <w:rPr>
          <w:sz w:val="28"/>
          <w:szCs w:val="28"/>
        </w:rPr>
        <w:t xml:space="preserve"> динамик</w:t>
      </w:r>
      <w:r w:rsidR="005660AA" w:rsidRPr="00524230">
        <w:rPr>
          <w:sz w:val="28"/>
          <w:szCs w:val="28"/>
        </w:rPr>
        <w:t>у.</w:t>
      </w:r>
      <w:r w:rsidR="004C4F51" w:rsidRPr="00524230">
        <w:rPr>
          <w:sz w:val="28"/>
          <w:szCs w:val="28"/>
        </w:rPr>
        <w:t xml:space="preserve"> Показатель успеваемости по итогам  контрольных работ по русскому языку в 2012-2013 у</w:t>
      </w:r>
      <w:r w:rsidR="005660AA" w:rsidRPr="00524230">
        <w:rPr>
          <w:sz w:val="28"/>
          <w:szCs w:val="28"/>
        </w:rPr>
        <w:t xml:space="preserve">чебном </w:t>
      </w:r>
      <w:r w:rsidR="004C4F51" w:rsidRPr="00524230">
        <w:rPr>
          <w:sz w:val="28"/>
          <w:szCs w:val="28"/>
        </w:rPr>
        <w:t>г</w:t>
      </w:r>
      <w:r w:rsidR="005660AA" w:rsidRPr="00524230">
        <w:rPr>
          <w:sz w:val="28"/>
          <w:szCs w:val="28"/>
        </w:rPr>
        <w:t xml:space="preserve">оду </w:t>
      </w:r>
      <w:proofErr w:type="gramStart"/>
      <w:r w:rsidR="005660AA" w:rsidRPr="00524230">
        <w:rPr>
          <w:sz w:val="28"/>
          <w:szCs w:val="28"/>
        </w:rPr>
        <w:t>(</w:t>
      </w:r>
      <w:r w:rsidR="004C4F51" w:rsidRPr="00524230">
        <w:rPr>
          <w:sz w:val="28"/>
          <w:szCs w:val="28"/>
        </w:rPr>
        <w:t xml:space="preserve"> </w:t>
      </w:r>
      <w:proofErr w:type="gramEnd"/>
      <w:r w:rsidR="004C4F51" w:rsidRPr="00524230">
        <w:rPr>
          <w:sz w:val="28"/>
          <w:szCs w:val="28"/>
        </w:rPr>
        <w:t>по линии ГОО</w:t>
      </w:r>
      <w:r w:rsidR="005660AA" w:rsidRPr="00524230">
        <w:rPr>
          <w:sz w:val="28"/>
          <w:szCs w:val="28"/>
        </w:rPr>
        <w:t>)</w:t>
      </w:r>
      <w:r w:rsidR="004C4F51" w:rsidRPr="00524230">
        <w:rPr>
          <w:sz w:val="28"/>
          <w:szCs w:val="28"/>
        </w:rPr>
        <w:t xml:space="preserve"> в 4-ых классах -  91,2% (грамматическое задание), 91% (диктант), качество знаний 90% по грамматическому заданию и 74% по диктанту. </w:t>
      </w:r>
      <w:proofErr w:type="gramStart"/>
      <w:r w:rsidR="006625D9" w:rsidRPr="00524230">
        <w:rPr>
          <w:sz w:val="28"/>
          <w:szCs w:val="28"/>
        </w:rPr>
        <w:t>Русский язык в 5 – 6 классах: 5 класс - успеваемость 99%, качество успеваемости 73%; 6 класс – 98%, качество успеваемости 78%. Английский язык 7 класс: успеваемость 98%, качество успеваемости 66%; 8 класс – успеваемость 86%, качество успеваемости 55%. История РК 9 класс: успеваемость 95%, качество успеваемости 61%; 10 класс – успеваемость 97%, качество успеваемости 59%;</w:t>
      </w:r>
      <w:proofErr w:type="gramEnd"/>
      <w:r w:rsidR="006625D9" w:rsidRPr="00524230">
        <w:rPr>
          <w:sz w:val="28"/>
          <w:szCs w:val="28"/>
        </w:rPr>
        <w:t xml:space="preserve"> 11 класс – успеваемость 98%, качество успеваемости 76%.</w:t>
      </w:r>
    </w:p>
    <w:p w:rsidR="004C4F51" w:rsidRPr="00524230" w:rsidRDefault="004C4F51" w:rsidP="004C4F51">
      <w:pPr>
        <w:ind w:firstLine="1"/>
        <w:jc w:val="both"/>
        <w:rPr>
          <w:sz w:val="28"/>
          <w:szCs w:val="28"/>
        </w:rPr>
      </w:pPr>
      <w:r w:rsidRPr="00524230">
        <w:rPr>
          <w:sz w:val="28"/>
          <w:szCs w:val="28"/>
        </w:rPr>
        <w:t xml:space="preserve">  </w:t>
      </w:r>
      <w:r w:rsidR="005660AA" w:rsidRPr="00524230">
        <w:rPr>
          <w:sz w:val="28"/>
          <w:szCs w:val="28"/>
        </w:rPr>
        <w:t xml:space="preserve">     </w:t>
      </w:r>
      <w:r w:rsidRPr="00524230">
        <w:rPr>
          <w:sz w:val="28"/>
          <w:szCs w:val="28"/>
        </w:rPr>
        <w:t xml:space="preserve"> В 2013-2014 учебном году в рамках проведения комплексного мониторинга </w:t>
      </w:r>
      <w:r w:rsidR="005660AA" w:rsidRPr="00524230">
        <w:rPr>
          <w:sz w:val="28"/>
          <w:szCs w:val="28"/>
        </w:rPr>
        <w:t xml:space="preserve">(по линии управления образования области) </w:t>
      </w:r>
      <w:r w:rsidRPr="00524230">
        <w:rPr>
          <w:sz w:val="28"/>
          <w:szCs w:val="28"/>
        </w:rPr>
        <w:t>по овладению учащимися ГОСО  по предметам: русский язык (4класс)-</w:t>
      </w:r>
      <w:r w:rsidR="005660AA" w:rsidRPr="00524230">
        <w:rPr>
          <w:sz w:val="28"/>
          <w:szCs w:val="28"/>
        </w:rPr>
        <w:t xml:space="preserve"> </w:t>
      </w:r>
      <w:r w:rsidRPr="00524230">
        <w:rPr>
          <w:sz w:val="28"/>
          <w:szCs w:val="28"/>
        </w:rPr>
        <w:t xml:space="preserve">успеваемость 100%, качество </w:t>
      </w:r>
      <w:r w:rsidR="005660AA" w:rsidRPr="00524230">
        <w:rPr>
          <w:sz w:val="28"/>
          <w:szCs w:val="28"/>
        </w:rPr>
        <w:t>успеваемости</w:t>
      </w:r>
      <w:r w:rsidRPr="00524230">
        <w:rPr>
          <w:sz w:val="28"/>
          <w:szCs w:val="28"/>
        </w:rPr>
        <w:t xml:space="preserve"> 80%; по</w:t>
      </w:r>
      <w:r w:rsidR="005660AA" w:rsidRPr="00524230">
        <w:rPr>
          <w:sz w:val="28"/>
          <w:szCs w:val="28"/>
        </w:rPr>
        <w:t xml:space="preserve"> физике в 9-х классах успеваемость 94%, качество успеваемости 57%, по математике в 11-х классах успеваемость 100%, качество успеваемости 63%.</w:t>
      </w:r>
    </w:p>
    <w:p w:rsidR="00E27BC0" w:rsidRPr="00524230" w:rsidRDefault="00E27BC0" w:rsidP="00E27BC0">
      <w:pPr>
        <w:ind w:left="360" w:right="200"/>
        <w:jc w:val="center"/>
        <w:rPr>
          <w:b/>
          <w:sz w:val="32"/>
          <w:szCs w:val="32"/>
          <w:u w:val="single"/>
          <w:lang w:eastAsia="ar-SA"/>
        </w:rPr>
      </w:pPr>
      <w:r w:rsidRPr="00524230">
        <w:rPr>
          <w:b/>
          <w:sz w:val="32"/>
          <w:szCs w:val="32"/>
          <w:u w:val="single"/>
          <w:lang w:eastAsia="ar-SA"/>
        </w:rPr>
        <w:t>10. Научно-исследовательская работа</w:t>
      </w:r>
    </w:p>
    <w:p w:rsidR="00E96228" w:rsidRPr="00524230" w:rsidRDefault="00E27BC0" w:rsidP="00E27BC0">
      <w:pPr>
        <w:suppressAutoHyphens/>
        <w:jc w:val="both"/>
        <w:rPr>
          <w:sz w:val="28"/>
          <w:szCs w:val="28"/>
          <w:lang w:eastAsia="ar-SA"/>
        </w:rPr>
      </w:pPr>
      <w:r w:rsidRPr="00524230">
        <w:rPr>
          <w:sz w:val="28"/>
          <w:szCs w:val="28"/>
          <w:lang w:eastAsia="ar-SA"/>
        </w:rPr>
        <w:t xml:space="preserve">          </w:t>
      </w:r>
      <w:bookmarkStart w:id="0" w:name="_GoBack"/>
      <w:r w:rsidRPr="00524230">
        <w:rPr>
          <w:sz w:val="28"/>
          <w:szCs w:val="28"/>
          <w:lang w:eastAsia="ar-SA"/>
        </w:rPr>
        <w:t xml:space="preserve">В основе научно-методической работы в школе лежит </w:t>
      </w:r>
      <w:r w:rsidRPr="00524230">
        <w:rPr>
          <w:b/>
          <w:sz w:val="28"/>
          <w:szCs w:val="28"/>
          <w:lang w:eastAsia="ar-SA"/>
        </w:rPr>
        <w:t>исследовательская деятельность</w:t>
      </w:r>
      <w:r w:rsidRPr="00524230">
        <w:rPr>
          <w:sz w:val="28"/>
          <w:szCs w:val="28"/>
          <w:lang w:eastAsia="ar-SA"/>
        </w:rPr>
        <w:t xml:space="preserve">. Необходимость использования  в </w:t>
      </w:r>
      <w:r w:rsidRPr="00524230">
        <w:rPr>
          <w:sz w:val="28"/>
          <w:szCs w:val="28"/>
          <w:lang w:eastAsia="ar-SA"/>
        </w:rPr>
        <w:lastRenderedPageBreak/>
        <w:t>практической деятельности исследовательские методы работы рассматривается как важнейшая черта учителя современной школы. Исследовательская работа понимается как основополагающий процесс профессионального саморазвития. Следовательно, главная цель системы научно – методической работы школы – исследовательское обучение, т.е. развитие у педагогов способности самостоятельно, творчески осваивать и перестраивать новые способы профессиональной деятельности.</w:t>
      </w:r>
      <w:r w:rsidRPr="00524230">
        <w:rPr>
          <w:szCs w:val="28"/>
          <w:lang w:eastAsia="ar-SA"/>
        </w:rPr>
        <w:t xml:space="preserve"> </w:t>
      </w:r>
      <w:r w:rsidRPr="00524230">
        <w:rPr>
          <w:sz w:val="28"/>
          <w:szCs w:val="28"/>
          <w:lang w:eastAsia="ar-SA"/>
        </w:rPr>
        <w:t>В настоящее время исследовательская компетентность педагога является</w:t>
      </w:r>
      <w:r w:rsidRPr="00524230">
        <w:rPr>
          <w:lang w:eastAsia="ar-SA"/>
        </w:rPr>
        <w:t xml:space="preserve"> </w:t>
      </w:r>
      <w:r w:rsidRPr="00524230">
        <w:rPr>
          <w:sz w:val="28"/>
          <w:szCs w:val="28"/>
          <w:lang w:eastAsia="ar-SA"/>
        </w:rPr>
        <w:t xml:space="preserve">неотъемлемой частью его профессиональной компетенции. </w:t>
      </w:r>
    </w:p>
    <w:p w:rsidR="00E96228" w:rsidRPr="00524230" w:rsidRDefault="00E96228" w:rsidP="0048283C">
      <w:pPr>
        <w:jc w:val="both"/>
        <w:rPr>
          <w:sz w:val="28"/>
          <w:szCs w:val="28"/>
        </w:rPr>
      </w:pPr>
      <w:r w:rsidRPr="00524230">
        <w:t xml:space="preserve">          </w:t>
      </w:r>
      <w:r w:rsidRPr="00524230">
        <w:rPr>
          <w:sz w:val="28"/>
          <w:szCs w:val="28"/>
        </w:rPr>
        <w:t>В школе в настоящее время продолжена экспериментальная деятельность по апробации модели 12-тилетней школы. Обучение детей с шестилетнего возраста осуществляется в соответствии с планом перехода на 12-летнее обучение, разработанным в республике.</w:t>
      </w:r>
    </w:p>
    <w:p w:rsidR="00E96228" w:rsidRPr="00524230" w:rsidRDefault="00E96228" w:rsidP="0048283C">
      <w:pPr>
        <w:jc w:val="both"/>
        <w:rPr>
          <w:sz w:val="28"/>
          <w:szCs w:val="28"/>
        </w:rPr>
      </w:pPr>
      <w:r w:rsidRPr="00524230">
        <w:rPr>
          <w:sz w:val="28"/>
          <w:szCs w:val="28"/>
        </w:rPr>
        <w:t xml:space="preserve">         </w:t>
      </w:r>
      <w:r w:rsidRPr="00524230">
        <w:rPr>
          <w:b/>
          <w:sz w:val="28"/>
          <w:szCs w:val="28"/>
        </w:rPr>
        <w:t>Начало эксперимента:</w:t>
      </w:r>
      <w:r w:rsidRPr="00524230">
        <w:rPr>
          <w:sz w:val="28"/>
          <w:szCs w:val="28"/>
        </w:rPr>
        <w:t xml:space="preserve"> 1 сентября 2004 год.</w:t>
      </w:r>
    </w:p>
    <w:p w:rsidR="00E96228" w:rsidRPr="00524230" w:rsidRDefault="00E96228" w:rsidP="0048283C">
      <w:pPr>
        <w:jc w:val="both"/>
        <w:rPr>
          <w:sz w:val="28"/>
          <w:szCs w:val="28"/>
        </w:rPr>
      </w:pPr>
      <w:r w:rsidRPr="00524230">
        <w:rPr>
          <w:sz w:val="28"/>
          <w:szCs w:val="28"/>
        </w:rPr>
        <w:t>Обучение детей с шестилетнего возраста осуществляется в соответствии с планами перехода на 12-летнее обучение, разработанными в республике, области и городе.</w:t>
      </w:r>
    </w:p>
    <w:p w:rsidR="00E96228" w:rsidRPr="00524230" w:rsidRDefault="00E96228" w:rsidP="0048283C">
      <w:pPr>
        <w:jc w:val="both"/>
        <w:rPr>
          <w:sz w:val="28"/>
          <w:szCs w:val="28"/>
        </w:rPr>
      </w:pPr>
      <w:r w:rsidRPr="00524230">
        <w:rPr>
          <w:b/>
          <w:sz w:val="28"/>
          <w:szCs w:val="28"/>
        </w:rPr>
        <w:t xml:space="preserve">Тема эксперимента </w:t>
      </w:r>
      <w:r w:rsidRPr="00524230">
        <w:rPr>
          <w:sz w:val="28"/>
          <w:szCs w:val="28"/>
        </w:rPr>
        <w:t>«Апробация модели начального и среднего общего образования в условиях перехода системы среднего общего образования к 12-летнему обучению» (одиннадцатый год).</w:t>
      </w:r>
    </w:p>
    <w:p w:rsidR="00E96228" w:rsidRPr="00524230" w:rsidRDefault="0048283C" w:rsidP="0048283C">
      <w:pPr>
        <w:ind w:hanging="360"/>
        <w:jc w:val="both"/>
        <w:rPr>
          <w:sz w:val="28"/>
          <w:szCs w:val="28"/>
        </w:rPr>
      </w:pPr>
      <w:r w:rsidRPr="00524230">
        <w:rPr>
          <w:b/>
          <w:sz w:val="28"/>
          <w:szCs w:val="28"/>
        </w:rPr>
        <w:t xml:space="preserve">                </w:t>
      </w:r>
      <w:r w:rsidR="00E96228" w:rsidRPr="00524230">
        <w:rPr>
          <w:b/>
          <w:sz w:val="28"/>
          <w:szCs w:val="28"/>
        </w:rPr>
        <w:t>Целью</w:t>
      </w:r>
      <w:r w:rsidR="00E96228" w:rsidRPr="00524230">
        <w:rPr>
          <w:sz w:val="28"/>
          <w:szCs w:val="28"/>
        </w:rPr>
        <w:t xml:space="preserve"> опытно-экспериментальной работы является опытная проверка структуры и нового содержания образования 12-летней школы</w:t>
      </w:r>
    </w:p>
    <w:p w:rsidR="00E96228" w:rsidRPr="00524230" w:rsidRDefault="0048283C" w:rsidP="0048283C">
      <w:pPr>
        <w:ind w:hanging="360"/>
        <w:jc w:val="both"/>
        <w:rPr>
          <w:sz w:val="28"/>
          <w:szCs w:val="28"/>
        </w:rPr>
      </w:pPr>
      <w:r w:rsidRPr="00524230">
        <w:rPr>
          <w:b/>
          <w:sz w:val="28"/>
          <w:szCs w:val="28"/>
        </w:rPr>
        <w:t xml:space="preserve">               </w:t>
      </w:r>
      <w:r w:rsidR="00E96228" w:rsidRPr="00524230">
        <w:rPr>
          <w:b/>
          <w:sz w:val="28"/>
          <w:szCs w:val="28"/>
        </w:rPr>
        <w:t>Задачи:</w:t>
      </w:r>
      <w:r w:rsidR="00E96228" w:rsidRPr="00524230">
        <w:rPr>
          <w:sz w:val="28"/>
          <w:szCs w:val="28"/>
        </w:rPr>
        <w:t xml:space="preserve"> </w:t>
      </w:r>
    </w:p>
    <w:p w:rsidR="00E96228" w:rsidRPr="00524230" w:rsidRDefault="00E96228" w:rsidP="0048283C">
      <w:pPr>
        <w:jc w:val="both"/>
        <w:rPr>
          <w:b/>
          <w:sz w:val="28"/>
          <w:szCs w:val="28"/>
        </w:rPr>
      </w:pPr>
      <w:proofErr w:type="gramStart"/>
      <w:r w:rsidRPr="00524230">
        <w:rPr>
          <w:sz w:val="28"/>
          <w:szCs w:val="28"/>
        </w:rPr>
        <w:t>1.Осуществить опытную проверку нового содержания образования на уровне основного среднего образования)</w:t>
      </w:r>
      <w:proofErr w:type="gramEnd"/>
    </w:p>
    <w:p w:rsidR="00E96228" w:rsidRPr="00524230" w:rsidRDefault="00E96228" w:rsidP="00E96228">
      <w:pPr>
        <w:jc w:val="both"/>
        <w:rPr>
          <w:b/>
          <w:sz w:val="28"/>
          <w:szCs w:val="28"/>
        </w:rPr>
      </w:pPr>
      <w:r w:rsidRPr="00524230">
        <w:rPr>
          <w:b/>
          <w:sz w:val="28"/>
          <w:szCs w:val="28"/>
        </w:rPr>
        <w:t xml:space="preserve">2. </w:t>
      </w:r>
      <w:r w:rsidRPr="00524230">
        <w:rPr>
          <w:sz w:val="28"/>
          <w:szCs w:val="28"/>
        </w:rPr>
        <w:t>Обеспечить раннее изучение ОИВТ.</w:t>
      </w:r>
    </w:p>
    <w:p w:rsidR="00E96228" w:rsidRPr="00524230" w:rsidRDefault="00E96228" w:rsidP="00E96228">
      <w:pPr>
        <w:jc w:val="both"/>
        <w:rPr>
          <w:b/>
          <w:sz w:val="28"/>
          <w:szCs w:val="28"/>
        </w:rPr>
      </w:pPr>
      <w:r w:rsidRPr="00524230">
        <w:rPr>
          <w:b/>
          <w:sz w:val="28"/>
          <w:szCs w:val="28"/>
        </w:rPr>
        <w:t>3.</w:t>
      </w:r>
      <w:r w:rsidRPr="00524230">
        <w:rPr>
          <w:sz w:val="28"/>
          <w:szCs w:val="28"/>
        </w:rPr>
        <w:t xml:space="preserve">Продолжить работу по внедрению </w:t>
      </w:r>
      <w:proofErr w:type="spellStart"/>
      <w:r w:rsidRPr="00524230">
        <w:rPr>
          <w:sz w:val="28"/>
          <w:szCs w:val="28"/>
        </w:rPr>
        <w:t>здоровьесберегающих</w:t>
      </w:r>
      <w:proofErr w:type="spellEnd"/>
      <w:r w:rsidRPr="00524230">
        <w:rPr>
          <w:sz w:val="28"/>
          <w:szCs w:val="28"/>
        </w:rPr>
        <w:t>, личностно – ориентированных технологий, позволяющих реализовать исследовательский подход в обучении и увеличить долю  самостоятельной работы школьников.</w:t>
      </w:r>
    </w:p>
    <w:p w:rsidR="00E96228" w:rsidRPr="00524230" w:rsidRDefault="00E96228" w:rsidP="00E96228">
      <w:pPr>
        <w:jc w:val="both"/>
        <w:rPr>
          <w:b/>
          <w:sz w:val="28"/>
          <w:szCs w:val="28"/>
        </w:rPr>
      </w:pPr>
      <w:r w:rsidRPr="00524230">
        <w:rPr>
          <w:b/>
          <w:sz w:val="28"/>
          <w:szCs w:val="28"/>
        </w:rPr>
        <w:t>4</w:t>
      </w:r>
      <w:r w:rsidR="0048283C" w:rsidRPr="00524230">
        <w:rPr>
          <w:b/>
          <w:sz w:val="28"/>
          <w:szCs w:val="28"/>
        </w:rPr>
        <w:t>.</w:t>
      </w:r>
      <w:r w:rsidRPr="00524230">
        <w:rPr>
          <w:sz w:val="28"/>
          <w:szCs w:val="28"/>
        </w:rPr>
        <w:t xml:space="preserve"> Продолжить работу по формированию аналитической и исследовательской культуры учителей, работающих в классах</w:t>
      </w:r>
      <w:r w:rsidRPr="00524230">
        <w:rPr>
          <w:b/>
          <w:sz w:val="28"/>
          <w:szCs w:val="28"/>
        </w:rPr>
        <w:t xml:space="preserve">. </w:t>
      </w:r>
    </w:p>
    <w:p w:rsidR="0048283C" w:rsidRPr="00524230" w:rsidRDefault="0048283C" w:rsidP="00E96228">
      <w:pPr>
        <w:jc w:val="both"/>
        <w:rPr>
          <w:sz w:val="28"/>
          <w:szCs w:val="28"/>
        </w:rPr>
      </w:pPr>
      <w:r w:rsidRPr="00524230">
        <w:rPr>
          <w:sz w:val="28"/>
          <w:szCs w:val="28"/>
        </w:rPr>
        <w:t xml:space="preserve">В 2014- 2015 учебном году эксперимент завершается. В школе функционирует один 10класс (12 учащихся). </w:t>
      </w:r>
    </w:p>
    <w:p w:rsidR="00E96228" w:rsidRPr="00524230" w:rsidRDefault="00E96228" w:rsidP="00E96228">
      <w:pPr>
        <w:jc w:val="both"/>
        <w:rPr>
          <w:sz w:val="28"/>
          <w:szCs w:val="28"/>
        </w:rPr>
      </w:pPr>
      <w:r w:rsidRPr="00524230">
        <w:rPr>
          <w:b/>
          <w:sz w:val="28"/>
          <w:szCs w:val="28"/>
        </w:rPr>
        <w:t xml:space="preserve">   </w:t>
      </w:r>
      <w:r w:rsidRPr="00524230">
        <w:rPr>
          <w:sz w:val="28"/>
          <w:szCs w:val="28"/>
        </w:rPr>
        <w:t xml:space="preserve">    На сегодняшний день педагогический коллектив осуществляет инновационную деятельность по направлениям:</w:t>
      </w:r>
    </w:p>
    <w:p w:rsidR="00E96228" w:rsidRPr="00524230" w:rsidRDefault="00E96228" w:rsidP="00E96228">
      <w:pPr>
        <w:numPr>
          <w:ilvl w:val="0"/>
          <w:numId w:val="38"/>
        </w:numPr>
        <w:ind w:left="0"/>
        <w:contextualSpacing/>
        <w:jc w:val="both"/>
        <w:rPr>
          <w:rFonts w:eastAsia="Calibri"/>
          <w:sz w:val="28"/>
          <w:szCs w:val="28"/>
        </w:rPr>
      </w:pPr>
      <w:r w:rsidRPr="00524230">
        <w:rPr>
          <w:rFonts w:eastAsia="Calibri"/>
          <w:sz w:val="28"/>
          <w:szCs w:val="28"/>
        </w:rPr>
        <w:t>Совершенствование системы развития обучения на основе реализации принципов модели школы «</w:t>
      </w:r>
      <w:proofErr w:type="spellStart"/>
      <w:r w:rsidRPr="00524230">
        <w:rPr>
          <w:rFonts w:eastAsia="Calibri"/>
          <w:sz w:val="28"/>
          <w:szCs w:val="28"/>
        </w:rPr>
        <w:t>ЭиР</w:t>
      </w:r>
      <w:proofErr w:type="spellEnd"/>
      <w:r w:rsidRPr="00524230">
        <w:rPr>
          <w:rFonts w:eastAsia="Calibri"/>
          <w:sz w:val="28"/>
          <w:szCs w:val="28"/>
        </w:rPr>
        <w:t xml:space="preserve">» в лицее. </w:t>
      </w:r>
    </w:p>
    <w:p w:rsidR="00E96228" w:rsidRPr="00524230" w:rsidRDefault="00E96228" w:rsidP="00E96228">
      <w:pPr>
        <w:numPr>
          <w:ilvl w:val="0"/>
          <w:numId w:val="38"/>
        </w:numPr>
        <w:ind w:left="0"/>
        <w:contextualSpacing/>
        <w:jc w:val="both"/>
        <w:rPr>
          <w:rFonts w:eastAsia="Calibri"/>
          <w:sz w:val="28"/>
          <w:szCs w:val="28"/>
        </w:rPr>
      </w:pPr>
      <w:r w:rsidRPr="00524230">
        <w:rPr>
          <w:rFonts w:eastAsia="Calibri"/>
          <w:sz w:val="28"/>
          <w:szCs w:val="28"/>
        </w:rPr>
        <w:t xml:space="preserve">Становление демократической системы </w:t>
      </w:r>
      <w:proofErr w:type="gramStart"/>
      <w:r w:rsidRPr="00524230">
        <w:rPr>
          <w:rFonts w:eastAsia="Calibri"/>
          <w:sz w:val="28"/>
          <w:szCs w:val="28"/>
        </w:rPr>
        <w:t>обучения по способностям</w:t>
      </w:r>
      <w:proofErr w:type="gramEnd"/>
      <w:r w:rsidRPr="00524230">
        <w:rPr>
          <w:rFonts w:eastAsia="Calibri"/>
          <w:sz w:val="28"/>
          <w:szCs w:val="28"/>
        </w:rPr>
        <w:t xml:space="preserve"> (модель РВГ)</w:t>
      </w:r>
    </w:p>
    <w:p w:rsidR="00E96228" w:rsidRPr="00524230" w:rsidRDefault="00E96228" w:rsidP="00E96228">
      <w:pPr>
        <w:contextualSpacing/>
        <w:jc w:val="both"/>
        <w:rPr>
          <w:rFonts w:eastAsia="Calibri"/>
          <w:sz w:val="28"/>
          <w:szCs w:val="28"/>
        </w:rPr>
      </w:pPr>
      <w:r w:rsidRPr="00524230">
        <w:rPr>
          <w:b/>
          <w:sz w:val="28"/>
          <w:szCs w:val="28"/>
        </w:rPr>
        <w:t xml:space="preserve">        Целью</w:t>
      </w:r>
      <w:r w:rsidRPr="00524230">
        <w:rPr>
          <w:sz w:val="28"/>
          <w:szCs w:val="28"/>
        </w:rPr>
        <w:t xml:space="preserve"> инновационной работы </w:t>
      </w:r>
      <w:r w:rsidRPr="00524230">
        <w:rPr>
          <w:b/>
          <w:sz w:val="28"/>
          <w:szCs w:val="28"/>
        </w:rPr>
        <w:t>по внедрению модели «Экология и развитие»</w:t>
      </w:r>
      <w:r w:rsidRPr="00524230">
        <w:rPr>
          <w:sz w:val="28"/>
          <w:szCs w:val="28"/>
        </w:rPr>
        <w:t xml:space="preserve"> является использование возможностей школы модели «Экология и развитие» в условиях становления национальной современной системы образования. </w:t>
      </w:r>
    </w:p>
    <w:p w:rsidR="00E96228" w:rsidRPr="00524230" w:rsidRDefault="00E96228" w:rsidP="00E96228">
      <w:pPr>
        <w:jc w:val="both"/>
        <w:rPr>
          <w:b/>
          <w:sz w:val="28"/>
          <w:szCs w:val="28"/>
        </w:rPr>
      </w:pPr>
      <w:r w:rsidRPr="00524230">
        <w:rPr>
          <w:b/>
          <w:sz w:val="28"/>
          <w:szCs w:val="28"/>
        </w:rPr>
        <w:t>Задачи:</w:t>
      </w:r>
    </w:p>
    <w:p w:rsidR="00E96228" w:rsidRPr="00524230" w:rsidRDefault="00E96228" w:rsidP="00E96228">
      <w:pPr>
        <w:numPr>
          <w:ilvl w:val="0"/>
          <w:numId w:val="37"/>
        </w:numPr>
        <w:ind w:left="0"/>
        <w:jc w:val="both"/>
        <w:rPr>
          <w:sz w:val="28"/>
          <w:szCs w:val="28"/>
        </w:rPr>
      </w:pPr>
      <w:r w:rsidRPr="00524230">
        <w:rPr>
          <w:sz w:val="28"/>
          <w:szCs w:val="28"/>
        </w:rPr>
        <w:lastRenderedPageBreak/>
        <w:t>внедрение индивидуальных образовательных маршрутов на старшей ступени обучения;</w:t>
      </w:r>
    </w:p>
    <w:p w:rsidR="00E96228" w:rsidRPr="00524230" w:rsidRDefault="00E96228" w:rsidP="00E96228">
      <w:pPr>
        <w:numPr>
          <w:ilvl w:val="0"/>
          <w:numId w:val="37"/>
        </w:numPr>
        <w:ind w:left="0"/>
        <w:jc w:val="both"/>
        <w:rPr>
          <w:sz w:val="28"/>
          <w:szCs w:val="28"/>
        </w:rPr>
      </w:pPr>
      <w:r w:rsidRPr="00524230">
        <w:rPr>
          <w:sz w:val="28"/>
          <w:szCs w:val="28"/>
        </w:rPr>
        <w:t>использование возможностей интегрированных курсов «Закономерности окружающего мира» и «Окружающий мир» в целях пропедевтической подготовки учащихся, имеющих</w:t>
      </w:r>
    </w:p>
    <w:p w:rsidR="00E96228" w:rsidRPr="00524230" w:rsidRDefault="00E96228" w:rsidP="00E96228">
      <w:pPr>
        <w:jc w:val="both"/>
        <w:rPr>
          <w:sz w:val="28"/>
          <w:szCs w:val="28"/>
        </w:rPr>
      </w:pPr>
      <w:r w:rsidRPr="00524230">
        <w:rPr>
          <w:sz w:val="28"/>
          <w:szCs w:val="28"/>
        </w:rPr>
        <w:t>определенные способности к изучению отдельных предметов;</w:t>
      </w:r>
    </w:p>
    <w:p w:rsidR="00E96228" w:rsidRPr="00524230" w:rsidRDefault="00E96228" w:rsidP="00E96228">
      <w:pPr>
        <w:numPr>
          <w:ilvl w:val="0"/>
          <w:numId w:val="37"/>
        </w:numPr>
        <w:ind w:left="0"/>
        <w:jc w:val="both"/>
        <w:rPr>
          <w:sz w:val="28"/>
          <w:szCs w:val="28"/>
        </w:rPr>
      </w:pPr>
      <w:r w:rsidRPr="00524230">
        <w:rPr>
          <w:sz w:val="28"/>
          <w:szCs w:val="28"/>
        </w:rPr>
        <w:t xml:space="preserve"> создание педагогических условий для формирования проектно-исследовательской культуры педагогов и обучающихся.</w:t>
      </w:r>
    </w:p>
    <w:p w:rsidR="00E96228" w:rsidRPr="00524230" w:rsidRDefault="00E96228" w:rsidP="00E96228">
      <w:pPr>
        <w:jc w:val="both"/>
        <w:rPr>
          <w:sz w:val="28"/>
          <w:szCs w:val="28"/>
        </w:rPr>
      </w:pPr>
      <w:r w:rsidRPr="00524230">
        <w:rPr>
          <w:sz w:val="28"/>
          <w:szCs w:val="28"/>
        </w:rPr>
        <w:t>Создана творческая группа учителей, работающих по апробации  ресурса «Зелёный пакет  - Центральная Азия» на занятиях  интегрированных курсов.</w:t>
      </w:r>
    </w:p>
    <w:p w:rsidR="00E96228" w:rsidRPr="00524230" w:rsidRDefault="00E96228" w:rsidP="00E96228">
      <w:pPr>
        <w:jc w:val="both"/>
        <w:rPr>
          <w:sz w:val="28"/>
          <w:szCs w:val="28"/>
        </w:rPr>
      </w:pPr>
      <w:r w:rsidRPr="00524230">
        <w:rPr>
          <w:sz w:val="28"/>
          <w:szCs w:val="28"/>
        </w:rPr>
        <w:t xml:space="preserve"> Учителями-предметниками естественного цикла апробируется в содержании учебных дисциплин материалов по краеведению и экологии окружающей среды,   материалов образовательного ресурса «Зелёный пакет – Центральная Азия». Организация уроков осуществляется на основе реализации принципов личностно-ориентированного подхода, технологии ТИСО и КСО, стратегии критического мышления. Учителя школы принимают участие  в работе  городских творческих групп по проектированию </w:t>
      </w:r>
      <w:proofErr w:type="spellStart"/>
      <w:r w:rsidRPr="00524230">
        <w:rPr>
          <w:sz w:val="28"/>
          <w:szCs w:val="28"/>
        </w:rPr>
        <w:t>компетентностно</w:t>
      </w:r>
      <w:proofErr w:type="spellEnd"/>
      <w:r w:rsidRPr="00524230">
        <w:rPr>
          <w:sz w:val="28"/>
          <w:szCs w:val="28"/>
        </w:rPr>
        <w:t xml:space="preserve">-ориентированных заданий.  В профильных классах проводится спецкурс по исследовательской деятельности преподавателями  ПГПИ, </w:t>
      </w:r>
      <w:r w:rsidRPr="00524230">
        <w:rPr>
          <w:spacing w:val="-6"/>
          <w:sz w:val="28"/>
          <w:szCs w:val="28"/>
        </w:rPr>
        <w:t xml:space="preserve">  с целью под</w:t>
      </w:r>
      <w:r w:rsidRPr="00524230">
        <w:rPr>
          <w:spacing w:val="-6"/>
          <w:sz w:val="28"/>
          <w:szCs w:val="28"/>
        </w:rPr>
        <w:softHyphen/>
      </w:r>
      <w:r w:rsidRPr="00524230">
        <w:rPr>
          <w:spacing w:val="-4"/>
          <w:sz w:val="28"/>
          <w:szCs w:val="28"/>
        </w:rPr>
        <w:t xml:space="preserve">готовки к участию в научных </w:t>
      </w:r>
      <w:r w:rsidRPr="00524230">
        <w:rPr>
          <w:spacing w:val="-5"/>
          <w:sz w:val="28"/>
          <w:szCs w:val="28"/>
        </w:rPr>
        <w:t>соревнованиях и стимулирова</w:t>
      </w:r>
      <w:r w:rsidRPr="00524230">
        <w:rPr>
          <w:spacing w:val="-5"/>
          <w:sz w:val="28"/>
          <w:szCs w:val="28"/>
        </w:rPr>
        <w:softHyphen/>
      </w:r>
      <w:r w:rsidRPr="00524230">
        <w:rPr>
          <w:spacing w:val="-7"/>
          <w:sz w:val="28"/>
          <w:szCs w:val="28"/>
        </w:rPr>
        <w:t>ния  творческой активности уча</w:t>
      </w:r>
      <w:r w:rsidRPr="00524230">
        <w:rPr>
          <w:spacing w:val="-7"/>
          <w:sz w:val="28"/>
          <w:szCs w:val="28"/>
        </w:rPr>
        <w:softHyphen/>
      </w:r>
      <w:r w:rsidRPr="00524230">
        <w:rPr>
          <w:spacing w:val="-5"/>
          <w:sz w:val="28"/>
          <w:szCs w:val="28"/>
        </w:rPr>
        <w:t>щихся.</w:t>
      </w:r>
    </w:p>
    <w:p w:rsidR="00E96228" w:rsidRPr="00524230" w:rsidRDefault="00E96228" w:rsidP="00E96228">
      <w:pPr>
        <w:jc w:val="both"/>
        <w:rPr>
          <w:sz w:val="28"/>
          <w:szCs w:val="28"/>
        </w:rPr>
      </w:pPr>
      <w:r w:rsidRPr="00524230">
        <w:rPr>
          <w:sz w:val="28"/>
          <w:szCs w:val="28"/>
        </w:rPr>
        <w:t xml:space="preserve">      Вариативная часть учебных планов классов модели школы «Экология и развитие» предусматривает пропедевтику в изучении математики   и иностранного языков,  что позволяет в дальнейшем открывать классы с углубленным изучением отдельных предметов (6Г, 7Д – классы с углубленным изучением английского языка, 9Г – класс  с углубленным изучением физики).</w:t>
      </w:r>
    </w:p>
    <w:p w:rsidR="00E96228" w:rsidRPr="00524230" w:rsidRDefault="00E96228" w:rsidP="00E96228">
      <w:pPr>
        <w:ind w:firstLine="720"/>
        <w:jc w:val="both"/>
        <w:rPr>
          <w:sz w:val="28"/>
          <w:szCs w:val="28"/>
          <w:lang w:val="kk-KZ"/>
        </w:rPr>
      </w:pPr>
      <w:r w:rsidRPr="00524230">
        <w:rPr>
          <w:sz w:val="28"/>
          <w:szCs w:val="28"/>
          <w:lang w:val="kk-KZ"/>
        </w:rPr>
        <w:t xml:space="preserve">Часы ученического и школьного компонентов в рабочих учебных планах таких лицейских классов как  5В,Г, 6Г,8Б, 7Д, 9Г отведены на изучение интегрированных курсов «Окружающий мир», «Закономерности окружающего мира», спецкурс по экологии, по математике, которые усиливают экологическую направленность содержания образования. </w:t>
      </w:r>
    </w:p>
    <w:p w:rsidR="00E96228" w:rsidRPr="00524230" w:rsidRDefault="00E96228" w:rsidP="00E96228">
      <w:pPr>
        <w:ind w:firstLine="720"/>
        <w:jc w:val="both"/>
        <w:rPr>
          <w:sz w:val="28"/>
          <w:szCs w:val="28"/>
          <w:lang w:val="kk-KZ"/>
        </w:rPr>
      </w:pPr>
      <w:r w:rsidRPr="00524230">
        <w:rPr>
          <w:sz w:val="28"/>
          <w:szCs w:val="28"/>
          <w:lang w:val="kk-KZ"/>
        </w:rPr>
        <w:t xml:space="preserve">В учебно – воспитательном процессе используются преимущественно личностно - ориентированные технологии, такие как стратегии критического мышления, КСО, технология индивидуализированного способа обучения и др. Следует отметить, что учителя, работающие в классах модели, владеют и успешно внедряют в учебном процессе современные образовательные технологии. </w:t>
      </w:r>
    </w:p>
    <w:p w:rsidR="00E96228" w:rsidRPr="00524230" w:rsidRDefault="00E96228" w:rsidP="00E96228">
      <w:pPr>
        <w:ind w:firstLine="720"/>
        <w:jc w:val="both"/>
        <w:rPr>
          <w:sz w:val="28"/>
          <w:szCs w:val="28"/>
          <w:lang w:val="kk-KZ"/>
        </w:rPr>
      </w:pPr>
      <w:r w:rsidRPr="00524230">
        <w:rPr>
          <w:sz w:val="28"/>
          <w:szCs w:val="28"/>
          <w:lang w:val="kk-KZ"/>
        </w:rPr>
        <w:t xml:space="preserve">Учителями, работающими в инновационном режиме разработаны методические рекомендации по проблемам экологизации содержания действующих программ, проведена корректировка программ дополнительного образования: разработаны совместно с ПГПИ   спецкурсы по биологии  для 10-11 классов, спецкурс по экологии для 10-11-х классов </w:t>
      </w:r>
      <w:r w:rsidRPr="00524230">
        <w:rPr>
          <w:sz w:val="28"/>
          <w:szCs w:val="28"/>
          <w:lang w:val="kk-KZ"/>
        </w:rPr>
        <w:lastRenderedPageBreak/>
        <w:t xml:space="preserve">(«Экологический мониторинг окружающей среды», спецкурс по исследовательской деятельности учащихся для 10-11-х классов. </w:t>
      </w:r>
    </w:p>
    <w:p w:rsidR="00E96228" w:rsidRPr="00524230" w:rsidRDefault="00E96228" w:rsidP="00E96228">
      <w:pPr>
        <w:ind w:firstLine="720"/>
        <w:jc w:val="both"/>
        <w:rPr>
          <w:sz w:val="28"/>
          <w:szCs w:val="28"/>
          <w:lang w:val="kk-KZ"/>
        </w:rPr>
      </w:pPr>
      <w:r w:rsidRPr="00524230">
        <w:rPr>
          <w:sz w:val="28"/>
          <w:szCs w:val="28"/>
          <w:lang w:val="kk-KZ"/>
        </w:rPr>
        <w:t xml:space="preserve">В школе действует модель экологического воспитания школьников, разработанная на основе основных принципов школы «Э и Р» , действует 6 эколабораторий с целью формирования исследовательской культуры и формирования экологического мышления школьников. </w:t>
      </w:r>
    </w:p>
    <w:p w:rsidR="00E96228" w:rsidRPr="00524230" w:rsidRDefault="00E96228" w:rsidP="00E96228">
      <w:pPr>
        <w:ind w:firstLine="720"/>
        <w:jc w:val="both"/>
        <w:rPr>
          <w:sz w:val="28"/>
          <w:szCs w:val="28"/>
          <w:lang w:val="kk-KZ"/>
        </w:rPr>
      </w:pPr>
      <w:r w:rsidRPr="00524230">
        <w:rPr>
          <w:sz w:val="28"/>
          <w:szCs w:val="28"/>
          <w:lang w:val="kk-KZ"/>
        </w:rPr>
        <w:t xml:space="preserve">Особо следует отметить участие школы в Республиканском проекте «ЭкоШколы - Казахстан» и международном школьном проекте по сохранению ресурсов и энергии «ШПИРЭ». В 2008 году школа начала свое участие в международном проекте по энергосбережению. С 2011 года школа стала участником проекта образовательного ресурса «Зелёный пакет – Центральная Азия» и </w:t>
      </w:r>
      <w:r w:rsidRPr="00524230">
        <w:rPr>
          <w:sz w:val="28"/>
          <w:szCs w:val="28"/>
        </w:rPr>
        <w:t xml:space="preserve"> проекта «Здоровье и окружающая среда», организованными  Региональным экологическим центром Центральной Азии.</w:t>
      </w:r>
    </w:p>
    <w:p w:rsidR="00E96228" w:rsidRPr="00524230" w:rsidRDefault="00E96228" w:rsidP="00E96228">
      <w:pPr>
        <w:jc w:val="both"/>
        <w:rPr>
          <w:b/>
          <w:sz w:val="28"/>
          <w:szCs w:val="28"/>
        </w:rPr>
      </w:pPr>
      <w:r w:rsidRPr="00524230">
        <w:rPr>
          <w:b/>
          <w:sz w:val="28"/>
          <w:szCs w:val="28"/>
        </w:rPr>
        <w:t xml:space="preserve">            Целью</w:t>
      </w:r>
      <w:r w:rsidRPr="00524230">
        <w:rPr>
          <w:sz w:val="28"/>
          <w:szCs w:val="28"/>
        </w:rPr>
        <w:t xml:space="preserve"> инновационной работы по</w:t>
      </w:r>
      <w:r w:rsidRPr="00524230">
        <w:rPr>
          <w:b/>
          <w:sz w:val="28"/>
          <w:szCs w:val="28"/>
        </w:rPr>
        <w:t xml:space="preserve"> становлению демократической системы </w:t>
      </w:r>
      <w:proofErr w:type="gramStart"/>
      <w:r w:rsidRPr="00524230">
        <w:rPr>
          <w:b/>
          <w:sz w:val="28"/>
          <w:szCs w:val="28"/>
        </w:rPr>
        <w:t>обучения по способностям</w:t>
      </w:r>
      <w:proofErr w:type="gramEnd"/>
      <w:r w:rsidRPr="00524230">
        <w:rPr>
          <w:sz w:val="28"/>
          <w:szCs w:val="28"/>
        </w:rPr>
        <w:t xml:space="preserve"> является создание условий для внедрения  системы обучения, альтернативной классно-урочной.</w:t>
      </w:r>
    </w:p>
    <w:p w:rsidR="00E96228" w:rsidRPr="00524230" w:rsidRDefault="00E96228" w:rsidP="00E96228">
      <w:pPr>
        <w:jc w:val="both"/>
        <w:rPr>
          <w:b/>
          <w:sz w:val="28"/>
          <w:szCs w:val="28"/>
        </w:rPr>
      </w:pPr>
      <w:r w:rsidRPr="00524230">
        <w:rPr>
          <w:b/>
          <w:sz w:val="28"/>
          <w:szCs w:val="28"/>
        </w:rPr>
        <w:t>Задачи:</w:t>
      </w:r>
    </w:p>
    <w:p w:rsidR="00E96228" w:rsidRPr="00524230" w:rsidRDefault="00E96228" w:rsidP="00E96228">
      <w:pPr>
        <w:numPr>
          <w:ilvl w:val="0"/>
          <w:numId w:val="37"/>
        </w:numPr>
        <w:ind w:left="0"/>
        <w:jc w:val="both"/>
        <w:rPr>
          <w:sz w:val="28"/>
          <w:szCs w:val="28"/>
        </w:rPr>
      </w:pPr>
      <w:r w:rsidRPr="00524230">
        <w:rPr>
          <w:sz w:val="28"/>
          <w:szCs w:val="28"/>
        </w:rPr>
        <w:t>Продолжить развитие РВ РУГ, создавая условия для успешной адаптации вновь прибывших учащихся и учителей в условиях перехода на новую республиканскую модель образования.</w:t>
      </w:r>
    </w:p>
    <w:p w:rsidR="00E96228" w:rsidRPr="00524230" w:rsidRDefault="00E96228" w:rsidP="00E96228">
      <w:pPr>
        <w:numPr>
          <w:ilvl w:val="0"/>
          <w:numId w:val="37"/>
        </w:numPr>
        <w:ind w:left="0"/>
        <w:jc w:val="both"/>
        <w:rPr>
          <w:sz w:val="28"/>
          <w:szCs w:val="28"/>
        </w:rPr>
      </w:pPr>
      <w:r w:rsidRPr="00524230">
        <w:rPr>
          <w:sz w:val="28"/>
          <w:szCs w:val="28"/>
        </w:rPr>
        <w:t>Совершенствовать исследовательскую научную деятельность учащихся и учителей в РВ РУГ.</w:t>
      </w:r>
    </w:p>
    <w:p w:rsidR="00E96228" w:rsidRPr="00524230" w:rsidRDefault="00E96228" w:rsidP="00E96228">
      <w:pPr>
        <w:numPr>
          <w:ilvl w:val="0"/>
          <w:numId w:val="37"/>
        </w:numPr>
        <w:ind w:left="0"/>
        <w:jc w:val="both"/>
        <w:rPr>
          <w:sz w:val="28"/>
          <w:szCs w:val="28"/>
        </w:rPr>
      </w:pPr>
      <w:r w:rsidRPr="00524230">
        <w:rPr>
          <w:sz w:val="28"/>
          <w:szCs w:val="28"/>
        </w:rPr>
        <w:t xml:space="preserve"> Обеспечить социально-педагогическую поддержку в формировании коммуникативной компетентности.</w:t>
      </w:r>
    </w:p>
    <w:p w:rsidR="00E96228" w:rsidRPr="00524230" w:rsidRDefault="00E96228" w:rsidP="00E96228">
      <w:pPr>
        <w:numPr>
          <w:ilvl w:val="0"/>
          <w:numId w:val="37"/>
        </w:numPr>
        <w:ind w:left="0"/>
        <w:jc w:val="both"/>
        <w:rPr>
          <w:sz w:val="28"/>
          <w:szCs w:val="28"/>
        </w:rPr>
      </w:pPr>
      <w:r w:rsidRPr="00524230">
        <w:rPr>
          <w:sz w:val="28"/>
          <w:szCs w:val="28"/>
        </w:rPr>
        <w:t xml:space="preserve">Продолжить работу по обеспечению </w:t>
      </w:r>
      <w:proofErr w:type="spellStart"/>
      <w:r w:rsidRPr="00524230">
        <w:rPr>
          <w:sz w:val="28"/>
          <w:szCs w:val="28"/>
        </w:rPr>
        <w:t>компетентностного</w:t>
      </w:r>
      <w:proofErr w:type="spellEnd"/>
      <w:r w:rsidRPr="00524230">
        <w:rPr>
          <w:sz w:val="28"/>
          <w:szCs w:val="28"/>
        </w:rPr>
        <w:t xml:space="preserve"> образования через реализацию принципов  КСО.</w:t>
      </w:r>
    </w:p>
    <w:p w:rsidR="00E96228" w:rsidRPr="00524230" w:rsidRDefault="00E96228" w:rsidP="00E96228">
      <w:pPr>
        <w:numPr>
          <w:ilvl w:val="0"/>
          <w:numId w:val="37"/>
        </w:numPr>
        <w:ind w:left="0"/>
        <w:jc w:val="both"/>
        <w:rPr>
          <w:sz w:val="28"/>
          <w:szCs w:val="28"/>
        </w:rPr>
      </w:pPr>
      <w:r w:rsidRPr="00524230">
        <w:rPr>
          <w:sz w:val="28"/>
          <w:szCs w:val="28"/>
        </w:rPr>
        <w:t>Совершенствовать систему  самоуправления в РВГ посредством индивидуализации социальных ролей.</w:t>
      </w:r>
    </w:p>
    <w:p w:rsidR="00E96228" w:rsidRPr="00524230" w:rsidRDefault="00E96228" w:rsidP="00E96228">
      <w:pPr>
        <w:jc w:val="both"/>
        <w:rPr>
          <w:sz w:val="28"/>
          <w:szCs w:val="28"/>
          <w:lang w:val="kk-KZ"/>
        </w:rPr>
      </w:pPr>
      <w:r w:rsidRPr="00524230">
        <w:rPr>
          <w:b/>
          <w:sz w:val="28"/>
          <w:szCs w:val="28"/>
        </w:rPr>
        <w:t xml:space="preserve">       </w:t>
      </w:r>
      <w:r w:rsidRPr="00524230">
        <w:rPr>
          <w:sz w:val="28"/>
          <w:szCs w:val="28"/>
          <w:lang w:val="kk-KZ"/>
        </w:rPr>
        <w:t xml:space="preserve">В учебно – воспитательном процессе используется  коллективный способ обучения.  Следует отметить, что учителя, работающие в  разновозрастной группе, владеют и успешно внедряют в учебном процессе технологию  КСО, непосредственно реализуя ее основные принципы, что  несомненно влияет и на результативность обучения учащихся.  Коллективные учебные занятия строятся на основе переструктурированных программ в законченные блоки, которые соответствуют требованиям  образовательного стандарта. К программам разработаны индивидуальные маршруты  изучения учебного предмета, которые способствуют успешности каждого ученика. В связи с введением новых госстандартов образования  учителями РВГ скорректированы все индивидуальные маршруты на каждого учащегося РВГ. В последние два года особый акцент сделан на формирование исследовательских навыков учителей и учащихся. Опыт работы учителей РВГ затребован учителями школы: работают проблемно – творческие объединения по освоению технологии, создана городская творческая группа учителей РИЛ по данной проблеме, постоянно проводятся семинары для </w:t>
      </w:r>
      <w:r w:rsidRPr="00524230">
        <w:rPr>
          <w:sz w:val="28"/>
          <w:szCs w:val="28"/>
          <w:lang w:val="kk-KZ"/>
        </w:rPr>
        <w:lastRenderedPageBreak/>
        <w:t>учителей школ области по проблемам жизнеобеспечения созданной модели разновозрастной группы.</w:t>
      </w:r>
    </w:p>
    <w:p w:rsidR="00E96228" w:rsidRPr="00524230" w:rsidRDefault="00E96228" w:rsidP="00E96228">
      <w:pPr>
        <w:ind w:firstLine="720"/>
        <w:jc w:val="both"/>
        <w:rPr>
          <w:sz w:val="28"/>
          <w:szCs w:val="28"/>
          <w:lang w:val="kk-KZ"/>
        </w:rPr>
      </w:pPr>
      <w:r w:rsidRPr="00524230">
        <w:rPr>
          <w:sz w:val="28"/>
          <w:szCs w:val="28"/>
          <w:lang w:val="kk-KZ"/>
        </w:rPr>
        <w:t>Учителя, работающие в режиме инновации в РВГ, активные участники конкурсов, семинаров, конференций, Выпускаются дидактические материалы, которые имеют  реценции преподавателей ВУЗов города.</w:t>
      </w:r>
    </w:p>
    <w:p w:rsidR="00E96228" w:rsidRPr="00524230" w:rsidRDefault="00E27BC0" w:rsidP="00E27BC0">
      <w:pPr>
        <w:suppressAutoHyphens/>
        <w:jc w:val="both"/>
        <w:rPr>
          <w:sz w:val="28"/>
          <w:szCs w:val="28"/>
          <w:lang w:eastAsia="ar-SA"/>
        </w:rPr>
      </w:pPr>
      <w:r w:rsidRPr="00524230">
        <w:rPr>
          <w:sz w:val="28"/>
          <w:szCs w:val="28"/>
          <w:lang w:eastAsia="ar-SA"/>
        </w:rPr>
        <w:t xml:space="preserve">          Анализ организации данного вида деятельности показал, что, в основном, научно-исследовательская деятельность представлена  </w:t>
      </w:r>
      <w:proofErr w:type="spellStart"/>
      <w:r w:rsidRPr="00524230">
        <w:rPr>
          <w:sz w:val="28"/>
          <w:szCs w:val="28"/>
          <w:lang w:eastAsia="ar-SA"/>
        </w:rPr>
        <w:t>внедренческо</w:t>
      </w:r>
      <w:proofErr w:type="spellEnd"/>
      <w:r w:rsidRPr="00524230">
        <w:rPr>
          <w:sz w:val="28"/>
          <w:szCs w:val="28"/>
          <w:lang w:eastAsia="ar-SA"/>
        </w:rPr>
        <w:t xml:space="preserve">-исследовательской деятельностью. Учителями широко адаптируются и используются программы, методики, которые апробируются в конкретных педагогических условиях, образуя составляющую исследования. </w:t>
      </w:r>
    </w:p>
    <w:p w:rsidR="00D124F2" w:rsidRPr="00524230" w:rsidRDefault="00D124F2" w:rsidP="00E27BC0">
      <w:pPr>
        <w:suppressAutoHyphens/>
        <w:jc w:val="both"/>
        <w:rPr>
          <w:sz w:val="28"/>
          <w:szCs w:val="28"/>
          <w:lang w:eastAsia="ar-SA"/>
        </w:rPr>
      </w:pPr>
      <w:r w:rsidRPr="00524230">
        <w:rPr>
          <w:sz w:val="28"/>
          <w:szCs w:val="28"/>
          <w:lang w:eastAsia="ar-SA"/>
        </w:rPr>
        <w:t xml:space="preserve">              </w:t>
      </w:r>
      <w:r w:rsidR="00E27BC0" w:rsidRPr="00524230">
        <w:rPr>
          <w:sz w:val="28"/>
          <w:szCs w:val="28"/>
          <w:lang w:eastAsia="ar-SA"/>
        </w:rPr>
        <w:t xml:space="preserve">Темы самообразования учителей, темы работы методических объединений соответствуют </w:t>
      </w:r>
      <w:proofErr w:type="spellStart"/>
      <w:r w:rsidR="00E27BC0" w:rsidRPr="00524230">
        <w:rPr>
          <w:sz w:val="28"/>
          <w:szCs w:val="28"/>
          <w:lang w:eastAsia="ar-SA"/>
        </w:rPr>
        <w:t>общеметодической</w:t>
      </w:r>
      <w:proofErr w:type="spellEnd"/>
      <w:r w:rsidR="00E27BC0" w:rsidRPr="00524230">
        <w:rPr>
          <w:sz w:val="28"/>
          <w:szCs w:val="28"/>
          <w:lang w:eastAsia="ar-SA"/>
        </w:rPr>
        <w:t xml:space="preserve"> теме школы. </w:t>
      </w:r>
    </w:p>
    <w:p w:rsidR="005B1B4F" w:rsidRPr="00524230" w:rsidRDefault="00D124F2" w:rsidP="00E27BC0">
      <w:pPr>
        <w:suppressAutoHyphens/>
        <w:jc w:val="both"/>
        <w:rPr>
          <w:sz w:val="28"/>
          <w:szCs w:val="28"/>
          <w:lang w:eastAsia="ar-SA"/>
        </w:rPr>
      </w:pPr>
      <w:r w:rsidRPr="00524230">
        <w:rPr>
          <w:sz w:val="28"/>
          <w:szCs w:val="28"/>
          <w:lang w:eastAsia="ar-SA"/>
        </w:rPr>
        <w:t xml:space="preserve">               </w:t>
      </w:r>
      <w:r w:rsidR="00E27BC0" w:rsidRPr="00524230">
        <w:rPr>
          <w:sz w:val="28"/>
          <w:szCs w:val="28"/>
          <w:lang w:eastAsia="ar-SA"/>
        </w:rPr>
        <w:t xml:space="preserve">За последние 3 года в Августовских педагогических чтениях </w:t>
      </w:r>
      <w:r w:rsidR="005B1B4F" w:rsidRPr="00524230">
        <w:rPr>
          <w:sz w:val="28"/>
          <w:szCs w:val="28"/>
          <w:lang w:eastAsia="ar-SA"/>
        </w:rPr>
        <w:t>отмечены 25 лучших докладов учителей школы (</w:t>
      </w:r>
      <w:proofErr w:type="spellStart"/>
      <w:r w:rsidR="005B1B4F" w:rsidRPr="00524230">
        <w:rPr>
          <w:sz w:val="28"/>
          <w:szCs w:val="28"/>
          <w:lang w:eastAsia="ar-SA"/>
        </w:rPr>
        <w:t>Лымарчук</w:t>
      </w:r>
      <w:proofErr w:type="spellEnd"/>
      <w:r w:rsidR="005B1B4F" w:rsidRPr="00524230">
        <w:rPr>
          <w:sz w:val="28"/>
          <w:szCs w:val="28"/>
          <w:lang w:eastAsia="ar-SA"/>
        </w:rPr>
        <w:t xml:space="preserve"> Л.М, </w:t>
      </w:r>
      <w:proofErr w:type="spellStart"/>
      <w:r w:rsidR="005B1B4F" w:rsidRPr="00524230">
        <w:rPr>
          <w:sz w:val="28"/>
          <w:szCs w:val="28"/>
          <w:lang w:eastAsia="ar-SA"/>
        </w:rPr>
        <w:t>Смурыгин</w:t>
      </w:r>
      <w:proofErr w:type="spellEnd"/>
      <w:r w:rsidR="005B1B4F" w:rsidRPr="00524230">
        <w:rPr>
          <w:sz w:val="28"/>
          <w:szCs w:val="28"/>
          <w:lang w:eastAsia="ar-SA"/>
        </w:rPr>
        <w:t xml:space="preserve"> А.М., </w:t>
      </w:r>
      <w:proofErr w:type="spellStart"/>
      <w:r w:rsidR="005B1B4F" w:rsidRPr="00524230">
        <w:rPr>
          <w:sz w:val="28"/>
          <w:szCs w:val="28"/>
          <w:lang w:eastAsia="ar-SA"/>
        </w:rPr>
        <w:t>Еленич</w:t>
      </w:r>
      <w:proofErr w:type="spellEnd"/>
      <w:r w:rsidR="005B1B4F" w:rsidRPr="00524230">
        <w:rPr>
          <w:sz w:val="28"/>
          <w:szCs w:val="28"/>
          <w:lang w:eastAsia="ar-SA"/>
        </w:rPr>
        <w:t xml:space="preserve"> Н.А., </w:t>
      </w:r>
      <w:proofErr w:type="spellStart"/>
      <w:r w:rsidR="005B1B4F" w:rsidRPr="00524230">
        <w:rPr>
          <w:sz w:val="28"/>
          <w:szCs w:val="28"/>
          <w:lang w:eastAsia="ar-SA"/>
        </w:rPr>
        <w:t>Жангозина</w:t>
      </w:r>
      <w:proofErr w:type="spellEnd"/>
      <w:r w:rsidR="005B1B4F" w:rsidRPr="00524230">
        <w:rPr>
          <w:sz w:val="28"/>
          <w:szCs w:val="28"/>
          <w:lang w:eastAsia="ar-SA"/>
        </w:rPr>
        <w:t xml:space="preserve"> А.А., </w:t>
      </w:r>
      <w:proofErr w:type="spellStart"/>
      <w:r w:rsidR="005B1B4F" w:rsidRPr="00524230">
        <w:rPr>
          <w:sz w:val="28"/>
          <w:szCs w:val="28"/>
          <w:lang w:eastAsia="ar-SA"/>
        </w:rPr>
        <w:t>Мажитова</w:t>
      </w:r>
      <w:proofErr w:type="spellEnd"/>
      <w:r w:rsidR="005B1B4F" w:rsidRPr="00524230">
        <w:rPr>
          <w:sz w:val="28"/>
          <w:szCs w:val="28"/>
          <w:lang w:eastAsia="ar-SA"/>
        </w:rPr>
        <w:t xml:space="preserve"> Г.М., </w:t>
      </w:r>
      <w:proofErr w:type="spellStart"/>
      <w:r w:rsidR="005B1B4F" w:rsidRPr="00524230">
        <w:rPr>
          <w:sz w:val="28"/>
          <w:szCs w:val="28"/>
          <w:lang w:eastAsia="ar-SA"/>
        </w:rPr>
        <w:t>Кибашева</w:t>
      </w:r>
      <w:proofErr w:type="spellEnd"/>
      <w:r w:rsidR="005B1B4F" w:rsidRPr="00524230">
        <w:rPr>
          <w:sz w:val="28"/>
          <w:szCs w:val="28"/>
          <w:lang w:eastAsia="ar-SA"/>
        </w:rPr>
        <w:t xml:space="preserve"> Б.С. и др.).</w:t>
      </w:r>
      <w:r w:rsidR="00E27BC0" w:rsidRPr="00524230">
        <w:rPr>
          <w:sz w:val="28"/>
          <w:szCs w:val="28"/>
          <w:lang w:eastAsia="ar-SA"/>
        </w:rPr>
        <w:t xml:space="preserve"> Педагогический </w:t>
      </w:r>
      <w:r w:rsidR="005B1B4F" w:rsidRPr="00524230">
        <w:rPr>
          <w:sz w:val="28"/>
          <w:szCs w:val="28"/>
          <w:lang w:eastAsia="ar-SA"/>
        </w:rPr>
        <w:t>о</w:t>
      </w:r>
      <w:r w:rsidR="00E27BC0" w:rsidRPr="00524230">
        <w:rPr>
          <w:sz w:val="28"/>
          <w:szCs w:val="28"/>
          <w:lang w:eastAsia="ar-SA"/>
        </w:rPr>
        <w:t xml:space="preserve">пыт </w:t>
      </w:r>
      <w:proofErr w:type="spellStart"/>
      <w:r w:rsidR="005B1B4F" w:rsidRPr="00524230">
        <w:rPr>
          <w:sz w:val="28"/>
          <w:szCs w:val="28"/>
          <w:lang w:eastAsia="ar-SA"/>
        </w:rPr>
        <w:t>Муталиповой</w:t>
      </w:r>
      <w:proofErr w:type="spellEnd"/>
      <w:r w:rsidR="005B1B4F" w:rsidRPr="00524230">
        <w:rPr>
          <w:sz w:val="28"/>
          <w:szCs w:val="28"/>
          <w:lang w:eastAsia="ar-SA"/>
        </w:rPr>
        <w:t xml:space="preserve"> Ж.А. и Климовой А.</w:t>
      </w:r>
      <w:proofErr w:type="gramStart"/>
      <w:r w:rsidR="005B1B4F" w:rsidRPr="00524230">
        <w:rPr>
          <w:sz w:val="28"/>
          <w:szCs w:val="28"/>
          <w:lang w:eastAsia="ar-SA"/>
        </w:rPr>
        <w:t>В</w:t>
      </w:r>
      <w:r w:rsidR="00E27BC0" w:rsidRPr="00524230">
        <w:rPr>
          <w:sz w:val="28"/>
          <w:szCs w:val="28"/>
          <w:lang w:eastAsia="ar-SA"/>
        </w:rPr>
        <w:t xml:space="preserve"> был</w:t>
      </w:r>
      <w:proofErr w:type="gramEnd"/>
      <w:r w:rsidR="00E27BC0" w:rsidRPr="00524230">
        <w:rPr>
          <w:sz w:val="28"/>
          <w:szCs w:val="28"/>
          <w:lang w:eastAsia="ar-SA"/>
        </w:rPr>
        <w:t xml:space="preserve"> обобщен на уровне города и результативно представлен дважды (201</w:t>
      </w:r>
      <w:r w:rsidR="005B1B4F" w:rsidRPr="00524230">
        <w:rPr>
          <w:sz w:val="28"/>
          <w:szCs w:val="28"/>
          <w:lang w:eastAsia="ar-SA"/>
        </w:rPr>
        <w:t>2</w:t>
      </w:r>
      <w:r w:rsidR="00E27BC0" w:rsidRPr="00524230">
        <w:rPr>
          <w:sz w:val="28"/>
          <w:szCs w:val="28"/>
          <w:lang w:eastAsia="ar-SA"/>
        </w:rPr>
        <w:t>, 201</w:t>
      </w:r>
      <w:r w:rsidR="005B1B4F" w:rsidRPr="00524230">
        <w:rPr>
          <w:sz w:val="28"/>
          <w:szCs w:val="28"/>
          <w:lang w:eastAsia="ar-SA"/>
        </w:rPr>
        <w:t xml:space="preserve">4 </w:t>
      </w:r>
      <w:proofErr w:type="spellStart"/>
      <w:r w:rsidR="00E27BC0" w:rsidRPr="00524230">
        <w:rPr>
          <w:sz w:val="28"/>
          <w:szCs w:val="28"/>
          <w:lang w:eastAsia="ar-SA"/>
        </w:rPr>
        <w:t>г.г</w:t>
      </w:r>
      <w:proofErr w:type="spellEnd"/>
      <w:r w:rsidR="00E27BC0" w:rsidRPr="00524230">
        <w:rPr>
          <w:sz w:val="28"/>
          <w:szCs w:val="28"/>
          <w:lang w:eastAsia="ar-SA"/>
        </w:rPr>
        <w:t xml:space="preserve">.) на областных педагогических чтениях.    Увеличилось количество учителей - участников конференций и семинаров различного уровня, традиционно результативно выступают в предметных олимпиадах учителя </w:t>
      </w:r>
      <w:r w:rsidR="005B1B4F" w:rsidRPr="00524230">
        <w:rPr>
          <w:sz w:val="28"/>
          <w:szCs w:val="28"/>
          <w:lang w:eastAsia="ar-SA"/>
        </w:rPr>
        <w:t>биологии, истории, казахского языка и географии</w:t>
      </w:r>
      <w:r w:rsidR="00E27BC0" w:rsidRPr="00524230">
        <w:rPr>
          <w:sz w:val="28"/>
          <w:szCs w:val="28"/>
          <w:lang w:eastAsia="ar-SA"/>
        </w:rPr>
        <w:t>. В 201</w:t>
      </w:r>
      <w:r w:rsidR="005B1B4F" w:rsidRPr="00524230">
        <w:rPr>
          <w:sz w:val="28"/>
          <w:szCs w:val="28"/>
          <w:lang w:eastAsia="ar-SA"/>
        </w:rPr>
        <w:t>4</w:t>
      </w:r>
      <w:r w:rsidR="00E27BC0" w:rsidRPr="00524230">
        <w:rPr>
          <w:sz w:val="28"/>
          <w:szCs w:val="28"/>
          <w:lang w:eastAsia="ar-SA"/>
        </w:rPr>
        <w:t xml:space="preserve"> году победител</w:t>
      </w:r>
      <w:r w:rsidR="005B1B4F" w:rsidRPr="00524230">
        <w:rPr>
          <w:sz w:val="28"/>
          <w:szCs w:val="28"/>
          <w:lang w:eastAsia="ar-SA"/>
        </w:rPr>
        <w:t>ями</w:t>
      </w:r>
      <w:r w:rsidR="00E27BC0" w:rsidRPr="00524230">
        <w:rPr>
          <w:sz w:val="28"/>
          <w:szCs w:val="28"/>
          <w:lang w:eastAsia="ar-SA"/>
        </w:rPr>
        <w:t xml:space="preserve"> областной олимпиады по информатике стал </w:t>
      </w:r>
      <w:r w:rsidR="005B1B4F" w:rsidRPr="00524230">
        <w:rPr>
          <w:sz w:val="28"/>
          <w:szCs w:val="28"/>
          <w:lang w:eastAsia="ar-SA"/>
        </w:rPr>
        <w:t xml:space="preserve">Поляков И.О.,  по физике  </w:t>
      </w:r>
      <w:proofErr w:type="spellStart"/>
      <w:r w:rsidR="005B1B4F" w:rsidRPr="00524230">
        <w:rPr>
          <w:sz w:val="28"/>
          <w:szCs w:val="28"/>
          <w:lang w:eastAsia="ar-SA"/>
        </w:rPr>
        <w:t>Лымарчук</w:t>
      </w:r>
      <w:proofErr w:type="spellEnd"/>
      <w:r w:rsidR="005B1B4F" w:rsidRPr="00524230">
        <w:rPr>
          <w:sz w:val="28"/>
          <w:szCs w:val="28"/>
          <w:lang w:eastAsia="ar-SA"/>
        </w:rPr>
        <w:t xml:space="preserve"> Л.М.</w:t>
      </w:r>
    </w:p>
    <w:p w:rsidR="00E27BC0" w:rsidRPr="00524230" w:rsidRDefault="005B1B4F" w:rsidP="00E27BC0">
      <w:pPr>
        <w:suppressAutoHyphens/>
        <w:jc w:val="both"/>
        <w:rPr>
          <w:sz w:val="28"/>
          <w:szCs w:val="28"/>
          <w:lang w:eastAsia="ar-SA"/>
        </w:rPr>
      </w:pPr>
      <w:r w:rsidRPr="00524230">
        <w:rPr>
          <w:sz w:val="28"/>
          <w:szCs w:val="28"/>
          <w:lang w:eastAsia="ar-SA"/>
        </w:rPr>
        <w:t xml:space="preserve">В интернет – </w:t>
      </w:r>
      <w:proofErr w:type="gramStart"/>
      <w:r w:rsidRPr="00524230">
        <w:rPr>
          <w:sz w:val="28"/>
          <w:szCs w:val="28"/>
          <w:lang w:eastAsia="ar-SA"/>
        </w:rPr>
        <w:t>фестивале</w:t>
      </w:r>
      <w:proofErr w:type="gramEnd"/>
      <w:r w:rsidRPr="00524230">
        <w:rPr>
          <w:sz w:val="28"/>
          <w:szCs w:val="28"/>
          <w:lang w:eastAsia="ar-SA"/>
        </w:rPr>
        <w:t xml:space="preserve"> «Современный урок»  с 2012 года стали победителями и призерами 20 учителей школы. </w:t>
      </w:r>
      <w:r w:rsidR="000C09FC" w:rsidRPr="00524230">
        <w:rPr>
          <w:sz w:val="28"/>
          <w:szCs w:val="28"/>
          <w:lang w:eastAsia="ar-SA"/>
        </w:rPr>
        <w:t xml:space="preserve">В областном конкурсе авторских программ спецкурсов победителями стали </w:t>
      </w:r>
      <w:proofErr w:type="spellStart"/>
      <w:r w:rsidR="000C09FC" w:rsidRPr="00524230">
        <w:rPr>
          <w:sz w:val="28"/>
          <w:szCs w:val="28"/>
          <w:lang w:eastAsia="ar-SA"/>
        </w:rPr>
        <w:t>Витько</w:t>
      </w:r>
      <w:proofErr w:type="spellEnd"/>
      <w:r w:rsidR="000C09FC" w:rsidRPr="00524230">
        <w:rPr>
          <w:sz w:val="28"/>
          <w:szCs w:val="28"/>
          <w:lang w:eastAsia="ar-SA"/>
        </w:rPr>
        <w:t xml:space="preserve"> К.И. и Поляков И.О., </w:t>
      </w:r>
      <w:proofErr w:type="spellStart"/>
      <w:r w:rsidR="000C09FC" w:rsidRPr="00524230">
        <w:rPr>
          <w:sz w:val="28"/>
          <w:szCs w:val="28"/>
          <w:lang w:eastAsia="ar-SA"/>
        </w:rPr>
        <w:t>Кабылова</w:t>
      </w:r>
      <w:proofErr w:type="spellEnd"/>
      <w:r w:rsidR="000C09FC" w:rsidRPr="00524230">
        <w:rPr>
          <w:sz w:val="28"/>
          <w:szCs w:val="28"/>
          <w:lang w:eastAsia="ar-SA"/>
        </w:rPr>
        <w:t xml:space="preserve"> Х.Г.  В городском и областном конкурсах методико – дидактических пособий отмечены дипломами 39 работ учителей школы. В 2014 году в Первых республиканских педагогических чтениях трое учителей школы стали обладателями дипломов 1 –й и 2-й степени. </w:t>
      </w:r>
      <w:r w:rsidRPr="00524230">
        <w:rPr>
          <w:sz w:val="28"/>
          <w:szCs w:val="28"/>
          <w:lang w:eastAsia="ar-SA"/>
        </w:rPr>
        <w:t xml:space="preserve">В школе работают 2 обладателя Гран – </w:t>
      </w:r>
      <w:proofErr w:type="gramStart"/>
      <w:r w:rsidRPr="00524230">
        <w:rPr>
          <w:sz w:val="28"/>
          <w:szCs w:val="28"/>
          <w:lang w:eastAsia="ar-SA"/>
        </w:rPr>
        <w:t>при</w:t>
      </w:r>
      <w:proofErr w:type="gramEnd"/>
      <w:r w:rsidRPr="00524230">
        <w:rPr>
          <w:sz w:val="28"/>
          <w:szCs w:val="28"/>
          <w:lang w:eastAsia="ar-SA"/>
        </w:rPr>
        <w:t xml:space="preserve"> </w:t>
      </w:r>
      <w:r w:rsidR="000C09FC" w:rsidRPr="00524230">
        <w:rPr>
          <w:sz w:val="28"/>
          <w:szCs w:val="28"/>
          <w:lang w:eastAsia="ar-SA"/>
        </w:rPr>
        <w:t xml:space="preserve"> </w:t>
      </w:r>
      <w:proofErr w:type="gramStart"/>
      <w:r w:rsidRPr="00524230">
        <w:rPr>
          <w:sz w:val="28"/>
          <w:szCs w:val="28"/>
          <w:lang w:eastAsia="ar-SA"/>
        </w:rPr>
        <w:t>областного</w:t>
      </w:r>
      <w:proofErr w:type="gramEnd"/>
      <w:r w:rsidRPr="00524230">
        <w:rPr>
          <w:sz w:val="28"/>
          <w:szCs w:val="28"/>
          <w:lang w:eastAsia="ar-SA"/>
        </w:rPr>
        <w:t xml:space="preserve"> конкурса «Учитель года» Григорьева Н.В. (2012 г.) и Поляков И.О. (2014 г.)</w:t>
      </w:r>
      <w:r w:rsidR="000C09FC" w:rsidRPr="00524230">
        <w:rPr>
          <w:sz w:val="28"/>
          <w:szCs w:val="28"/>
          <w:lang w:eastAsia="ar-SA"/>
        </w:rPr>
        <w:t>.</w:t>
      </w:r>
    </w:p>
    <w:p w:rsidR="00E27BC0" w:rsidRPr="00524230" w:rsidRDefault="00E27BC0" w:rsidP="00E27BC0">
      <w:pPr>
        <w:tabs>
          <w:tab w:val="left" w:pos="720"/>
        </w:tabs>
        <w:suppressAutoHyphens/>
        <w:ind w:left="1" w:firstLine="1"/>
        <w:jc w:val="both"/>
        <w:rPr>
          <w:sz w:val="28"/>
          <w:szCs w:val="28"/>
          <w:lang w:eastAsia="ar-SA"/>
        </w:rPr>
      </w:pPr>
      <w:r w:rsidRPr="00524230">
        <w:rPr>
          <w:sz w:val="28"/>
          <w:szCs w:val="28"/>
          <w:lang w:eastAsia="ar-SA"/>
        </w:rPr>
        <w:t xml:space="preserve">          Реализация идей </w:t>
      </w:r>
      <w:proofErr w:type="spellStart"/>
      <w:r w:rsidRPr="00524230">
        <w:rPr>
          <w:sz w:val="28"/>
          <w:szCs w:val="28"/>
          <w:lang w:eastAsia="ar-SA"/>
        </w:rPr>
        <w:t>компетентностного</w:t>
      </w:r>
      <w:proofErr w:type="spellEnd"/>
      <w:r w:rsidRPr="00524230">
        <w:rPr>
          <w:sz w:val="28"/>
          <w:szCs w:val="28"/>
          <w:lang w:eastAsia="ar-SA"/>
        </w:rPr>
        <w:t xml:space="preserve"> образования, использование приемов и методов продуктивного  образования возможна только на основе </w:t>
      </w:r>
      <w:proofErr w:type="spellStart"/>
      <w:r w:rsidRPr="00524230">
        <w:rPr>
          <w:sz w:val="28"/>
          <w:szCs w:val="28"/>
          <w:lang w:eastAsia="ar-SA"/>
        </w:rPr>
        <w:t>технологизации</w:t>
      </w:r>
      <w:proofErr w:type="spellEnd"/>
      <w:r w:rsidRPr="00524230">
        <w:rPr>
          <w:sz w:val="28"/>
          <w:szCs w:val="28"/>
          <w:lang w:eastAsia="ar-SA"/>
        </w:rPr>
        <w:t xml:space="preserve"> процесса обучения. </w:t>
      </w:r>
      <w:r w:rsidR="005B1B4F" w:rsidRPr="00524230">
        <w:rPr>
          <w:sz w:val="28"/>
          <w:szCs w:val="28"/>
          <w:lang w:eastAsia="ar-SA"/>
        </w:rPr>
        <w:t>Более 40</w:t>
      </w:r>
      <w:r w:rsidRPr="00524230">
        <w:rPr>
          <w:sz w:val="28"/>
          <w:szCs w:val="28"/>
          <w:lang w:eastAsia="ar-SA"/>
        </w:rPr>
        <w:t xml:space="preserve"> педагогов школы (</w:t>
      </w:r>
      <w:r w:rsidR="005B1B4F" w:rsidRPr="00524230">
        <w:rPr>
          <w:sz w:val="28"/>
          <w:szCs w:val="28"/>
          <w:lang w:eastAsia="ar-SA"/>
        </w:rPr>
        <w:t>около 50%</w:t>
      </w:r>
      <w:r w:rsidRPr="00524230">
        <w:rPr>
          <w:sz w:val="28"/>
          <w:szCs w:val="28"/>
          <w:lang w:eastAsia="ar-SA"/>
        </w:rPr>
        <w:t>) используют в образовательной практике современные педагогически</w:t>
      </w:r>
      <w:r w:rsidR="005B1B4F" w:rsidRPr="00524230">
        <w:rPr>
          <w:sz w:val="28"/>
          <w:szCs w:val="28"/>
          <w:lang w:eastAsia="ar-SA"/>
        </w:rPr>
        <w:t xml:space="preserve">е </w:t>
      </w:r>
      <w:r w:rsidRPr="00524230">
        <w:rPr>
          <w:sz w:val="28"/>
          <w:szCs w:val="28"/>
          <w:lang w:eastAsia="ar-SA"/>
        </w:rPr>
        <w:t xml:space="preserve">технологии,  </w:t>
      </w:r>
      <w:r w:rsidR="005B1B4F" w:rsidRPr="00524230">
        <w:rPr>
          <w:sz w:val="28"/>
          <w:szCs w:val="28"/>
          <w:lang w:eastAsia="ar-SA"/>
        </w:rPr>
        <w:t>18</w:t>
      </w:r>
      <w:r w:rsidRPr="00524230">
        <w:rPr>
          <w:sz w:val="28"/>
          <w:szCs w:val="28"/>
          <w:lang w:eastAsia="ar-SA"/>
        </w:rPr>
        <w:t xml:space="preserve"> учителей  имеют сертификат</w:t>
      </w:r>
      <w:r w:rsidR="005B1B4F" w:rsidRPr="00524230">
        <w:rPr>
          <w:sz w:val="28"/>
          <w:szCs w:val="28"/>
          <w:lang w:eastAsia="ar-SA"/>
        </w:rPr>
        <w:t>ы тренеров городского и областного уровней</w:t>
      </w:r>
      <w:r w:rsidRPr="00524230">
        <w:rPr>
          <w:sz w:val="28"/>
          <w:szCs w:val="28"/>
          <w:lang w:eastAsia="ar-SA"/>
        </w:rPr>
        <w:t xml:space="preserve">. </w:t>
      </w:r>
    </w:p>
    <w:p w:rsidR="00E27BC0" w:rsidRPr="00524230" w:rsidRDefault="00E27BC0" w:rsidP="005B1B4F">
      <w:pPr>
        <w:tabs>
          <w:tab w:val="left" w:pos="720"/>
        </w:tabs>
        <w:suppressAutoHyphens/>
        <w:ind w:left="1" w:firstLine="1"/>
        <w:jc w:val="both"/>
        <w:rPr>
          <w:sz w:val="28"/>
          <w:szCs w:val="28"/>
          <w:lang w:eastAsia="ar-SA"/>
        </w:rPr>
      </w:pPr>
      <w:r w:rsidRPr="00524230">
        <w:rPr>
          <w:sz w:val="28"/>
          <w:szCs w:val="28"/>
          <w:lang w:eastAsia="ar-SA"/>
        </w:rPr>
        <w:t xml:space="preserve">           Научно-исследовательская деятельность учителя и учащихся – процесс взаимосвязанный и взаимообусловленный. Вопрос работы с одаренными учащимися постоянно находится на </w:t>
      </w:r>
      <w:proofErr w:type="spellStart"/>
      <w:r w:rsidRPr="00524230">
        <w:rPr>
          <w:sz w:val="28"/>
          <w:szCs w:val="28"/>
          <w:lang w:eastAsia="ar-SA"/>
        </w:rPr>
        <w:t>внутришкольном</w:t>
      </w:r>
      <w:proofErr w:type="spellEnd"/>
      <w:r w:rsidRPr="00524230">
        <w:rPr>
          <w:sz w:val="28"/>
          <w:szCs w:val="28"/>
          <w:lang w:eastAsia="ar-SA"/>
        </w:rPr>
        <w:t xml:space="preserve"> контроле, заслушивается на совещаниях при директоре, заседаниях МО. В ходе проверки установлено, что сформирован пакет документов, включающий программу «Одаренные дети», Концепция одаренности, разработанная </w:t>
      </w:r>
      <w:r w:rsidRPr="00524230">
        <w:rPr>
          <w:sz w:val="28"/>
          <w:szCs w:val="28"/>
          <w:lang w:eastAsia="ar-SA"/>
        </w:rPr>
        <w:lastRenderedPageBreak/>
        <w:t>региональным центром «</w:t>
      </w:r>
      <w:proofErr w:type="spellStart"/>
      <w:r w:rsidRPr="00524230">
        <w:rPr>
          <w:sz w:val="28"/>
          <w:szCs w:val="28"/>
          <w:lang w:eastAsia="ar-SA"/>
        </w:rPr>
        <w:t>Ерт</w:t>
      </w:r>
      <w:proofErr w:type="spellEnd"/>
      <w:proofErr w:type="gramStart"/>
      <w:r w:rsidRPr="00524230">
        <w:rPr>
          <w:sz w:val="28"/>
          <w:szCs w:val="28"/>
          <w:lang w:val="en-US" w:eastAsia="ar-SA"/>
        </w:rPr>
        <w:t>i</w:t>
      </w:r>
      <w:proofErr w:type="gramEnd"/>
      <w:r w:rsidRPr="00524230">
        <w:rPr>
          <w:sz w:val="28"/>
          <w:szCs w:val="28"/>
          <w:lang w:eastAsia="ar-SA"/>
        </w:rPr>
        <w:t xml:space="preserve">с </w:t>
      </w:r>
      <w:proofErr w:type="spellStart"/>
      <w:r w:rsidRPr="00524230">
        <w:rPr>
          <w:sz w:val="28"/>
          <w:szCs w:val="28"/>
          <w:lang w:eastAsia="ar-SA"/>
        </w:rPr>
        <w:t>дарыны</w:t>
      </w:r>
      <w:proofErr w:type="spellEnd"/>
      <w:r w:rsidRPr="00524230">
        <w:rPr>
          <w:sz w:val="28"/>
          <w:szCs w:val="28"/>
          <w:lang w:eastAsia="ar-SA"/>
        </w:rPr>
        <w:t>», методические рекомендации, школьные положения об олимпиаде, конкурсе рефератов и др. С целью выявления академической и других видов одаренности разработан механизм формирования списков, включающий данные психологической службы и предметных МО. Определена система работы с одаренными учащимися, включающая олимпиадное движение, работу НОУ «</w:t>
      </w:r>
      <w:r w:rsidR="005B1B4F" w:rsidRPr="00524230">
        <w:rPr>
          <w:sz w:val="28"/>
          <w:szCs w:val="28"/>
          <w:lang w:eastAsia="ar-SA"/>
        </w:rPr>
        <w:t>Эврика</w:t>
      </w:r>
      <w:r w:rsidRPr="00524230">
        <w:rPr>
          <w:sz w:val="28"/>
          <w:szCs w:val="28"/>
          <w:lang w:eastAsia="ar-SA"/>
        </w:rPr>
        <w:t xml:space="preserve">» в </w:t>
      </w:r>
      <w:r w:rsidR="005B1B4F" w:rsidRPr="00524230">
        <w:rPr>
          <w:sz w:val="28"/>
          <w:szCs w:val="28"/>
          <w:lang w:eastAsia="ar-SA"/>
        </w:rPr>
        <w:t xml:space="preserve">лицейских </w:t>
      </w:r>
      <w:r w:rsidRPr="00524230">
        <w:rPr>
          <w:sz w:val="28"/>
          <w:szCs w:val="28"/>
          <w:lang w:eastAsia="ar-SA"/>
        </w:rPr>
        <w:t>классах, участие в интеллектуальных марафонах различного уровня. За последние  год</w:t>
      </w:r>
      <w:r w:rsidR="005B1B4F" w:rsidRPr="00524230">
        <w:rPr>
          <w:sz w:val="28"/>
          <w:szCs w:val="28"/>
          <w:lang w:eastAsia="ar-SA"/>
        </w:rPr>
        <w:t>ы</w:t>
      </w:r>
      <w:r w:rsidRPr="00524230">
        <w:rPr>
          <w:sz w:val="28"/>
          <w:szCs w:val="28"/>
          <w:lang w:eastAsia="ar-SA"/>
        </w:rPr>
        <w:t xml:space="preserve"> активизировалось участие в дистанционных олимпиадах: </w:t>
      </w:r>
      <w:r w:rsidR="00643565" w:rsidRPr="00524230">
        <w:rPr>
          <w:sz w:val="28"/>
          <w:szCs w:val="28"/>
          <w:lang w:eastAsia="ar-SA"/>
        </w:rPr>
        <w:t>только в 2014-2015 учебном году призеров и победителей дистанционных олимпиад 1021.</w:t>
      </w:r>
    </w:p>
    <w:p w:rsidR="00E27BC0" w:rsidRPr="00524230" w:rsidRDefault="00E27BC0" w:rsidP="00E27BC0">
      <w:pPr>
        <w:suppressAutoHyphens/>
        <w:jc w:val="both"/>
        <w:rPr>
          <w:sz w:val="28"/>
          <w:szCs w:val="28"/>
          <w:lang w:val="kk-KZ" w:eastAsia="ar-SA"/>
        </w:rPr>
      </w:pPr>
      <w:r w:rsidRPr="00524230">
        <w:rPr>
          <w:b/>
          <w:sz w:val="28"/>
          <w:szCs w:val="28"/>
          <w:lang w:eastAsia="ar-SA"/>
        </w:rPr>
        <w:t xml:space="preserve">          Вместе с тем,</w:t>
      </w:r>
      <w:r w:rsidRPr="00524230">
        <w:rPr>
          <w:sz w:val="28"/>
          <w:szCs w:val="28"/>
          <w:lang w:eastAsia="ar-SA"/>
        </w:rPr>
        <w:t xml:space="preserve"> исследовательские умения как составляющая профессиональной компетенции не сформированы в полном объеме примерно у </w:t>
      </w:r>
      <w:r w:rsidR="00011AC3" w:rsidRPr="00524230">
        <w:rPr>
          <w:sz w:val="28"/>
          <w:szCs w:val="28"/>
          <w:lang w:eastAsia="ar-SA"/>
        </w:rPr>
        <w:t>5</w:t>
      </w:r>
      <w:r w:rsidRPr="00524230">
        <w:rPr>
          <w:sz w:val="28"/>
          <w:szCs w:val="28"/>
          <w:lang w:eastAsia="ar-SA"/>
        </w:rPr>
        <w:t xml:space="preserve">0% учителей. Необходимо продолжать работу по мотивации </w:t>
      </w:r>
      <w:r w:rsidRPr="00524230">
        <w:rPr>
          <w:sz w:val="28"/>
          <w:szCs w:val="28"/>
          <w:lang w:val="kk-KZ" w:eastAsia="ar-SA"/>
        </w:rPr>
        <w:t xml:space="preserve"> учителей к </w:t>
      </w:r>
      <w:r w:rsidRPr="00524230">
        <w:rPr>
          <w:sz w:val="28"/>
          <w:szCs w:val="28"/>
          <w:lang w:eastAsia="ar-SA"/>
        </w:rPr>
        <w:t xml:space="preserve"> анализу педагогических систем, совершенствованию </w:t>
      </w:r>
      <w:r w:rsidRPr="00524230">
        <w:rPr>
          <w:sz w:val="28"/>
          <w:szCs w:val="28"/>
          <w:lang w:val="kk-KZ" w:eastAsia="ar-SA"/>
        </w:rPr>
        <w:t xml:space="preserve">содержания образования, развитию интеллектуальных способностей школьников через систему предметных НОУ. Педагогическому коллективу </w:t>
      </w:r>
      <w:r w:rsidR="00643565" w:rsidRPr="00524230">
        <w:rPr>
          <w:sz w:val="28"/>
          <w:szCs w:val="28"/>
          <w:lang w:val="kk-KZ" w:eastAsia="ar-SA"/>
        </w:rPr>
        <w:t xml:space="preserve">необходимо </w:t>
      </w:r>
      <w:r w:rsidRPr="00524230">
        <w:rPr>
          <w:sz w:val="28"/>
          <w:szCs w:val="28"/>
          <w:lang w:val="kk-KZ" w:eastAsia="ar-SA"/>
        </w:rPr>
        <w:t xml:space="preserve">продолжить работу по реализации программы «Одаренные дети», повышению результативности участия учащихся в олимпиадах и других интеллектуальных конкурсах. </w:t>
      </w: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bookmarkEnd w:id="0"/>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Pr="00524230" w:rsidRDefault="006326A6" w:rsidP="006326A6">
      <w:pPr>
        <w:jc w:val="center"/>
        <w:rPr>
          <w:b/>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Default="006326A6" w:rsidP="006326A6">
      <w:pPr>
        <w:jc w:val="center"/>
        <w:rPr>
          <w:b/>
          <w:color w:val="0070C0"/>
          <w:sz w:val="28"/>
          <w:szCs w:val="28"/>
        </w:rPr>
      </w:pPr>
    </w:p>
    <w:p w:rsidR="006326A6" w:rsidRPr="00591B5B" w:rsidRDefault="006326A6" w:rsidP="006326A6">
      <w:pPr>
        <w:jc w:val="center"/>
        <w:rPr>
          <w:b/>
          <w:sz w:val="28"/>
          <w:szCs w:val="28"/>
        </w:rPr>
      </w:pPr>
      <w:r w:rsidRPr="00591B5B">
        <w:rPr>
          <w:b/>
          <w:sz w:val="28"/>
          <w:szCs w:val="28"/>
        </w:rPr>
        <w:lastRenderedPageBreak/>
        <w:t>Выписка</w:t>
      </w:r>
    </w:p>
    <w:p w:rsidR="006326A6" w:rsidRPr="00591B5B" w:rsidRDefault="006326A6" w:rsidP="006326A6">
      <w:pPr>
        <w:jc w:val="center"/>
        <w:rPr>
          <w:b/>
          <w:sz w:val="28"/>
          <w:szCs w:val="28"/>
        </w:rPr>
      </w:pPr>
      <w:r w:rsidRPr="00591B5B">
        <w:rPr>
          <w:b/>
          <w:sz w:val="28"/>
          <w:szCs w:val="28"/>
        </w:rPr>
        <w:t xml:space="preserve">из протокола № </w:t>
      </w:r>
      <w:r w:rsidR="0060433B" w:rsidRPr="00591B5B">
        <w:rPr>
          <w:b/>
          <w:sz w:val="28"/>
          <w:szCs w:val="28"/>
        </w:rPr>
        <w:t>7</w:t>
      </w:r>
      <w:r w:rsidRPr="00591B5B">
        <w:rPr>
          <w:b/>
          <w:sz w:val="28"/>
          <w:szCs w:val="28"/>
        </w:rPr>
        <w:t xml:space="preserve"> заседания педагогического совета</w:t>
      </w:r>
    </w:p>
    <w:p w:rsidR="006326A6" w:rsidRPr="00591B5B" w:rsidRDefault="006326A6" w:rsidP="006326A6">
      <w:pPr>
        <w:jc w:val="center"/>
        <w:rPr>
          <w:b/>
          <w:sz w:val="28"/>
          <w:szCs w:val="28"/>
        </w:rPr>
      </w:pPr>
      <w:r w:rsidRPr="00591B5B">
        <w:rPr>
          <w:b/>
          <w:sz w:val="28"/>
          <w:szCs w:val="28"/>
        </w:rPr>
        <w:t xml:space="preserve"> ГУ «</w:t>
      </w:r>
      <w:r w:rsidR="0060433B" w:rsidRPr="00591B5B">
        <w:rPr>
          <w:b/>
          <w:sz w:val="28"/>
          <w:szCs w:val="28"/>
        </w:rPr>
        <w:t>Средняя общеобразовательная школа №34 инновационного типа города</w:t>
      </w:r>
      <w:r w:rsidRPr="00591B5B">
        <w:rPr>
          <w:b/>
          <w:sz w:val="28"/>
          <w:szCs w:val="28"/>
        </w:rPr>
        <w:t xml:space="preserve"> Павлодара» от 2.</w:t>
      </w:r>
      <w:r w:rsidR="0060433B" w:rsidRPr="00591B5B">
        <w:rPr>
          <w:b/>
          <w:sz w:val="28"/>
          <w:szCs w:val="28"/>
        </w:rPr>
        <w:t>03</w:t>
      </w:r>
      <w:r w:rsidRPr="00591B5B">
        <w:rPr>
          <w:b/>
          <w:sz w:val="28"/>
          <w:szCs w:val="28"/>
        </w:rPr>
        <w:t>.201</w:t>
      </w:r>
      <w:r w:rsidR="0060433B" w:rsidRPr="00591B5B">
        <w:rPr>
          <w:b/>
          <w:sz w:val="28"/>
          <w:szCs w:val="28"/>
        </w:rPr>
        <w:t>5</w:t>
      </w:r>
      <w:r w:rsidRPr="00591B5B">
        <w:rPr>
          <w:b/>
          <w:sz w:val="28"/>
          <w:szCs w:val="28"/>
        </w:rPr>
        <w:t xml:space="preserve"> г.</w:t>
      </w:r>
    </w:p>
    <w:p w:rsidR="006326A6" w:rsidRPr="00591B5B" w:rsidRDefault="006326A6" w:rsidP="006326A6">
      <w:pPr>
        <w:jc w:val="center"/>
        <w:rPr>
          <w:b/>
          <w:sz w:val="28"/>
          <w:szCs w:val="28"/>
        </w:rPr>
      </w:pPr>
    </w:p>
    <w:p w:rsidR="006326A6" w:rsidRPr="00591B5B" w:rsidRDefault="006326A6" w:rsidP="006326A6">
      <w:pPr>
        <w:jc w:val="center"/>
        <w:rPr>
          <w:b/>
          <w:sz w:val="28"/>
          <w:szCs w:val="28"/>
        </w:rPr>
      </w:pPr>
      <w:r w:rsidRPr="00591B5B">
        <w:rPr>
          <w:b/>
          <w:sz w:val="28"/>
          <w:szCs w:val="28"/>
        </w:rPr>
        <w:t>Повестка дня:</w:t>
      </w:r>
    </w:p>
    <w:p w:rsidR="006326A6" w:rsidRPr="00591B5B" w:rsidRDefault="006326A6" w:rsidP="006326A6">
      <w:pPr>
        <w:jc w:val="both"/>
        <w:rPr>
          <w:b/>
          <w:sz w:val="28"/>
          <w:szCs w:val="28"/>
        </w:rPr>
      </w:pPr>
    </w:p>
    <w:p w:rsidR="006326A6" w:rsidRPr="00591B5B" w:rsidRDefault="006326A6" w:rsidP="006326A6">
      <w:pPr>
        <w:numPr>
          <w:ilvl w:val="0"/>
          <w:numId w:val="32"/>
        </w:numPr>
        <w:ind w:left="0"/>
        <w:jc w:val="both"/>
        <w:rPr>
          <w:rFonts w:eastAsia="Calibri"/>
          <w:sz w:val="28"/>
          <w:szCs w:val="28"/>
          <w:lang w:val="kk-KZ" w:eastAsia="ar-SA"/>
        </w:rPr>
      </w:pPr>
      <w:r w:rsidRPr="00591B5B">
        <w:rPr>
          <w:rFonts w:eastAsia="Calibri"/>
          <w:sz w:val="28"/>
          <w:szCs w:val="28"/>
          <w:lang w:val="kk-KZ" w:eastAsia="ar-SA"/>
        </w:rPr>
        <w:t>Об итогах само</w:t>
      </w:r>
      <w:r w:rsidRPr="00591B5B">
        <w:rPr>
          <w:rFonts w:eastAsia="Calibri"/>
          <w:sz w:val="28"/>
          <w:szCs w:val="28"/>
          <w:lang w:eastAsia="ar-SA"/>
        </w:rPr>
        <w:t>оценки</w:t>
      </w:r>
      <w:r w:rsidRPr="00591B5B">
        <w:rPr>
          <w:rFonts w:eastAsia="Calibri"/>
          <w:sz w:val="28"/>
          <w:szCs w:val="28"/>
          <w:lang w:val="kk-KZ" w:eastAsia="ar-SA"/>
        </w:rPr>
        <w:t xml:space="preserve"> школы.</w:t>
      </w:r>
    </w:p>
    <w:p w:rsidR="006326A6" w:rsidRPr="00591B5B" w:rsidRDefault="006326A6" w:rsidP="006326A6">
      <w:pPr>
        <w:jc w:val="both"/>
        <w:rPr>
          <w:b/>
          <w:sz w:val="28"/>
          <w:szCs w:val="28"/>
        </w:rPr>
      </w:pPr>
    </w:p>
    <w:p w:rsidR="006326A6" w:rsidRPr="00591B5B" w:rsidRDefault="006326A6" w:rsidP="006326A6">
      <w:pPr>
        <w:jc w:val="both"/>
        <w:rPr>
          <w:b/>
          <w:sz w:val="28"/>
          <w:szCs w:val="28"/>
        </w:rPr>
      </w:pPr>
      <w:r w:rsidRPr="00591B5B">
        <w:rPr>
          <w:b/>
          <w:sz w:val="28"/>
          <w:szCs w:val="28"/>
        </w:rPr>
        <w:t>Выступили:</w:t>
      </w:r>
    </w:p>
    <w:p w:rsidR="006326A6" w:rsidRPr="00591B5B" w:rsidRDefault="006326A6" w:rsidP="006326A6">
      <w:pPr>
        <w:ind w:left="-360"/>
        <w:jc w:val="both"/>
        <w:rPr>
          <w:rFonts w:eastAsia="Calibri"/>
          <w:b/>
          <w:sz w:val="28"/>
          <w:szCs w:val="22"/>
          <w:lang w:val="kk-KZ" w:eastAsia="ar-SA"/>
        </w:rPr>
      </w:pPr>
      <w:r w:rsidRPr="00591B5B">
        <w:rPr>
          <w:rFonts w:eastAsia="Calibri"/>
          <w:sz w:val="28"/>
          <w:szCs w:val="22"/>
          <w:lang w:eastAsia="ar-SA"/>
        </w:rPr>
        <w:t>- Савченко Т.А.</w:t>
      </w:r>
      <w:r w:rsidRPr="00591B5B">
        <w:rPr>
          <w:rFonts w:eastAsia="Calibri"/>
          <w:sz w:val="28"/>
          <w:szCs w:val="22"/>
          <w:lang w:val="kk-KZ" w:eastAsia="ar-SA"/>
        </w:rPr>
        <w:t xml:space="preserve"> – «Анализ кадрового состава школы и организация учебн</w:t>
      </w:r>
      <w:proofErr w:type="gramStart"/>
      <w:r w:rsidRPr="00591B5B">
        <w:rPr>
          <w:rFonts w:eastAsia="Calibri"/>
          <w:sz w:val="28"/>
          <w:szCs w:val="22"/>
          <w:lang w:val="kk-KZ" w:eastAsia="ar-SA"/>
        </w:rPr>
        <w:t>о–</w:t>
      </w:r>
      <w:proofErr w:type="gramEnd"/>
      <w:r w:rsidRPr="00591B5B">
        <w:rPr>
          <w:rFonts w:eastAsia="Calibri"/>
          <w:sz w:val="28"/>
          <w:szCs w:val="22"/>
          <w:lang w:val="kk-KZ" w:eastAsia="ar-SA"/>
        </w:rPr>
        <w:t xml:space="preserve"> методической и исследовательской работы»</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xml:space="preserve">- </w:t>
      </w:r>
      <w:proofErr w:type="spellStart"/>
      <w:r w:rsidRPr="00591B5B">
        <w:rPr>
          <w:rFonts w:eastAsia="Calibri"/>
          <w:sz w:val="28"/>
          <w:szCs w:val="28"/>
          <w:lang w:eastAsia="ar-SA"/>
        </w:rPr>
        <w:t>Айгожин</w:t>
      </w:r>
      <w:proofErr w:type="spellEnd"/>
      <w:r w:rsidRPr="00591B5B">
        <w:rPr>
          <w:rFonts w:eastAsia="Calibri"/>
          <w:sz w:val="28"/>
          <w:szCs w:val="28"/>
          <w:lang w:eastAsia="ar-SA"/>
        </w:rPr>
        <w:t xml:space="preserve"> Б.К.</w:t>
      </w:r>
      <w:r w:rsidRPr="00591B5B">
        <w:rPr>
          <w:rFonts w:eastAsia="Calibri"/>
          <w:sz w:val="28"/>
          <w:szCs w:val="28"/>
          <w:lang w:val="kk-KZ" w:eastAsia="ar-SA"/>
        </w:rPr>
        <w:t xml:space="preserve"> -</w:t>
      </w:r>
      <w:r w:rsidRPr="00591B5B">
        <w:rPr>
          <w:rFonts w:eastAsia="Calibri"/>
          <w:sz w:val="28"/>
          <w:szCs w:val="28"/>
          <w:lang w:eastAsia="ar-SA"/>
        </w:rPr>
        <w:t xml:space="preserve"> </w:t>
      </w:r>
      <w:r w:rsidRPr="00591B5B">
        <w:rPr>
          <w:rFonts w:eastAsia="Calibri"/>
          <w:sz w:val="28"/>
          <w:szCs w:val="28"/>
          <w:lang w:val="kk-KZ" w:eastAsia="ar-SA"/>
        </w:rPr>
        <w:t>«Об итогах проверки учебно-материальных активов», «Совершенствование материальной базы школы».</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xml:space="preserve">- </w:t>
      </w:r>
      <w:proofErr w:type="spellStart"/>
      <w:r w:rsidRPr="00591B5B">
        <w:rPr>
          <w:rFonts w:eastAsia="Calibri"/>
          <w:sz w:val="28"/>
          <w:szCs w:val="28"/>
          <w:lang w:eastAsia="ar-SA"/>
        </w:rPr>
        <w:t>Шавенкова</w:t>
      </w:r>
      <w:proofErr w:type="spellEnd"/>
      <w:r w:rsidRPr="00591B5B">
        <w:rPr>
          <w:rFonts w:eastAsia="Calibri"/>
          <w:sz w:val="28"/>
          <w:szCs w:val="28"/>
          <w:lang w:eastAsia="ar-SA"/>
        </w:rPr>
        <w:t xml:space="preserve"> Н.П.</w:t>
      </w:r>
      <w:r w:rsidRPr="00591B5B">
        <w:rPr>
          <w:rFonts w:eastAsia="Calibri"/>
          <w:sz w:val="28"/>
          <w:szCs w:val="28"/>
          <w:lang w:val="kk-KZ" w:eastAsia="ar-SA"/>
        </w:rPr>
        <w:t xml:space="preserve"> –</w:t>
      </w:r>
      <w:r w:rsidRPr="00591B5B">
        <w:rPr>
          <w:rFonts w:eastAsia="Calibri"/>
          <w:sz w:val="28"/>
          <w:szCs w:val="28"/>
          <w:lang w:eastAsia="ar-SA"/>
        </w:rPr>
        <w:t xml:space="preserve"> </w:t>
      </w:r>
      <w:r w:rsidRPr="00591B5B">
        <w:rPr>
          <w:rFonts w:eastAsia="Calibri"/>
          <w:sz w:val="28"/>
          <w:szCs w:val="28"/>
          <w:lang w:val="kk-KZ" w:eastAsia="ar-SA"/>
        </w:rPr>
        <w:t>«Об итогах развития контингента обучающихся</w:t>
      </w:r>
      <w:r w:rsidRPr="00591B5B">
        <w:rPr>
          <w:rFonts w:eastAsia="Calibri"/>
          <w:sz w:val="28"/>
          <w:szCs w:val="28"/>
          <w:lang w:eastAsia="ar-SA"/>
        </w:rPr>
        <w:t>,</w:t>
      </w:r>
      <w:r w:rsidRPr="00591B5B">
        <w:rPr>
          <w:rFonts w:eastAsia="Calibri"/>
          <w:sz w:val="28"/>
          <w:szCs w:val="28"/>
          <w:lang w:val="kk-KZ" w:eastAsia="ar-SA"/>
        </w:rPr>
        <w:t xml:space="preserve"> всеобуча и результативности обучения »</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xml:space="preserve">- </w:t>
      </w:r>
      <w:proofErr w:type="spellStart"/>
      <w:r w:rsidRPr="00591B5B">
        <w:rPr>
          <w:rFonts w:eastAsia="Calibri"/>
          <w:sz w:val="28"/>
          <w:szCs w:val="28"/>
          <w:lang w:eastAsia="ar-SA"/>
        </w:rPr>
        <w:t>Байжуманова</w:t>
      </w:r>
      <w:proofErr w:type="spellEnd"/>
      <w:r w:rsidRPr="00591B5B">
        <w:rPr>
          <w:rFonts w:eastAsia="Calibri"/>
          <w:sz w:val="28"/>
          <w:szCs w:val="28"/>
          <w:lang w:eastAsia="ar-SA"/>
        </w:rPr>
        <w:t xml:space="preserve"> А.С.</w:t>
      </w:r>
      <w:r w:rsidRPr="00591B5B">
        <w:rPr>
          <w:rFonts w:eastAsia="Calibri"/>
          <w:sz w:val="28"/>
          <w:szCs w:val="28"/>
          <w:lang w:val="kk-KZ" w:eastAsia="ar-SA"/>
        </w:rPr>
        <w:t xml:space="preserve"> – «Об итогах выполнениия Закона о языках в Республике Казахстан»</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xml:space="preserve">- </w:t>
      </w:r>
      <w:proofErr w:type="spellStart"/>
      <w:r w:rsidRPr="00591B5B">
        <w:rPr>
          <w:rFonts w:eastAsia="Calibri"/>
          <w:sz w:val="28"/>
          <w:szCs w:val="28"/>
          <w:lang w:eastAsia="ar-SA"/>
        </w:rPr>
        <w:t>Бекжанова</w:t>
      </w:r>
      <w:proofErr w:type="spellEnd"/>
      <w:r w:rsidRPr="00591B5B">
        <w:rPr>
          <w:rFonts w:eastAsia="Calibri"/>
          <w:sz w:val="28"/>
          <w:szCs w:val="28"/>
          <w:lang w:eastAsia="ar-SA"/>
        </w:rPr>
        <w:t xml:space="preserve"> О.Е.</w:t>
      </w:r>
      <w:r w:rsidRPr="00591B5B">
        <w:rPr>
          <w:rFonts w:eastAsia="Calibri"/>
          <w:sz w:val="28"/>
          <w:szCs w:val="28"/>
          <w:lang w:val="kk-KZ" w:eastAsia="ar-SA"/>
        </w:rPr>
        <w:t xml:space="preserve"> </w:t>
      </w:r>
      <w:r w:rsidRPr="00591B5B">
        <w:rPr>
          <w:rFonts w:eastAsia="Calibri"/>
          <w:sz w:val="28"/>
          <w:szCs w:val="28"/>
          <w:lang w:eastAsia="ar-SA"/>
        </w:rPr>
        <w:t>-</w:t>
      </w:r>
      <w:r w:rsidRPr="00591B5B">
        <w:rPr>
          <w:rFonts w:eastAsia="Calibri"/>
          <w:sz w:val="28"/>
          <w:szCs w:val="28"/>
          <w:lang w:val="kk-KZ" w:eastAsia="ar-SA"/>
        </w:rPr>
        <w:t xml:space="preserve"> « Об итогах проверки организации воспитательной работы»</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Поляков И.О.</w:t>
      </w:r>
      <w:r w:rsidRPr="00591B5B">
        <w:rPr>
          <w:rFonts w:eastAsia="Calibri"/>
          <w:sz w:val="28"/>
          <w:szCs w:val="28"/>
          <w:lang w:val="kk-KZ" w:eastAsia="ar-SA"/>
        </w:rPr>
        <w:t xml:space="preserve">  –</w:t>
      </w:r>
      <w:r w:rsidRPr="00591B5B">
        <w:rPr>
          <w:rFonts w:eastAsia="Calibri"/>
          <w:sz w:val="28"/>
          <w:szCs w:val="28"/>
          <w:lang w:eastAsia="ar-SA"/>
        </w:rPr>
        <w:t xml:space="preserve"> </w:t>
      </w:r>
      <w:r w:rsidRPr="00591B5B">
        <w:rPr>
          <w:rFonts w:eastAsia="Calibri"/>
          <w:sz w:val="28"/>
          <w:szCs w:val="28"/>
          <w:lang w:val="kk-KZ" w:eastAsia="ar-SA"/>
        </w:rPr>
        <w:t>« О выполнении программы информатизации школы»</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Ануфриева М.О.</w:t>
      </w:r>
      <w:r w:rsidRPr="00591B5B">
        <w:rPr>
          <w:rFonts w:eastAsia="Calibri"/>
          <w:sz w:val="28"/>
          <w:szCs w:val="28"/>
          <w:lang w:val="kk-KZ" w:eastAsia="ar-SA"/>
        </w:rPr>
        <w:t xml:space="preserve"> –</w:t>
      </w:r>
      <w:r w:rsidRPr="00591B5B">
        <w:rPr>
          <w:rFonts w:eastAsia="Calibri"/>
          <w:sz w:val="28"/>
          <w:szCs w:val="28"/>
          <w:lang w:eastAsia="ar-SA"/>
        </w:rPr>
        <w:t xml:space="preserve"> </w:t>
      </w:r>
      <w:r w:rsidRPr="00591B5B">
        <w:rPr>
          <w:rFonts w:eastAsia="Calibri"/>
          <w:sz w:val="28"/>
          <w:szCs w:val="28"/>
          <w:lang w:val="kk-KZ" w:eastAsia="ar-SA"/>
        </w:rPr>
        <w:t xml:space="preserve"> «Об итогах проверки работы библиотеки»</w:t>
      </w:r>
    </w:p>
    <w:p w:rsidR="006326A6" w:rsidRPr="00591B5B" w:rsidRDefault="006326A6" w:rsidP="006326A6">
      <w:pPr>
        <w:ind w:left="-360"/>
        <w:jc w:val="both"/>
        <w:rPr>
          <w:rFonts w:eastAsia="Calibri"/>
          <w:sz w:val="28"/>
          <w:szCs w:val="28"/>
          <w:lang w:val="kk-KZ" w:eastAsia="ar-SA"/>
        </w:rPr>
      </w:pPr>
      <w:r w:rsidRPr="00591B5B">
        <w:rPr>
          <w:rFonts w:eastAsia="Calibri"/>
          <w:sz w:val="28"/>
          <w:szCs w:val="28"/>
          <w:lang w:eastAsia="ar-SA"/>
        </w:rPr>
        <w:t xml:space="preserve">- </w:t>
      </w:r>
      <w:proofErr w:type="spellStart"/>
      <w:r w:rsidRPr="00591B5B">
        <w:rPr>
          <w:rFonts w:eastAsia="Calibri"/>
          <w:sz w:val="28"/>
          <w:szCs w:val="28"/>
          <w:lang w:eastAsia="ar-SA"/>
        </w:rPr>
        <w:t>Айгожин</w:t>
      </w:r>
      <w:proofErr w:type="spellEnd"/>
      <w:r w:rsidRPr="00591B5B">
        <w:rPr>
          <w:rFonts w:eastAsia="Calibri"/>
          <w:sz w:val="28"/>
          <w:szCs w:val="28"/>
          <w:lang w:eastAsia="ar-SA"/>
        </w:rPr>
        <w:t xml:space="preserve"> Б.К.</w:t>
      </w:r>
      <w:r w:rsidRPr="00591B5B">
        <w:rPr>
          <w:rFonts w:eastAsia="Calibri"/>
          <w:sz w:val="28"/>
          <w:szCs w:val="28"/>
          <w:lang w:val="kk-KZ" w:eastAsia="ar-SA"/>
        </w:rPr>
        <w:t xml:space="preserve"> – «О готовности школы к аттестации»</w:t>
      </w:r>
    </w:p>
    <w:p w:rsidR="006326A6" w:rsidRPr="00591B5B" w:rsidRDefault="006326A6" w:rsidP="006326A6">
      <w:pPr>
        <w:suppressAutoHyphens/>
        <w:jc w:val="both"/>
        <w:rPr>
          <w:rFonts w:eastAsia="Calibri"/>
          <w:b/>
          <w:sz w:val="28"/>
          <w:szCs w:val="28"/>
          <w:lang w:val="kk-KZ" w:eastAsia="ar-SA"/>
        </w:rPr>
      </w:pPr>
    </w:p>
    <w:p w:rsidR="006326A6" w:rsidRPr="00591B5B" w:rsidRDefault="006326A6" w:rsidP="006326A6">
      <w:pPr>
        <w:suppressAutoHyphens/>
        <w:jc w:val="both"/>
        <w:rPr>
          <w:rFonts w:eastAsia="Calibri"/>
          <w:b/>
          <w:sz w:val="28"/>
          <w:szCs w:val="28"/>
          <w:lang w:val="kk-KZ" w:eastAsia="ar-SA"/>
        </w:rPr>
      </w:pPr>
      <w:r w:rsidRPr="00591B5B">
        <w:rPr>
          <w:rFonts w:eastAsia="Calibri"/>
          <w:b/>
          <w:sz w:val="28"/>
          <w:szCs w:val="28"/>
          <w:lang w:val="kk-KZ" w:eastAsia="ar-SA"/>
        </w:rPr>
        <w:t xml:space="preserve">Постановили: </w:t>
      </w:r>
    </w:p>
    <w:p w:rsidR="006326A6" w:rsidRPr="00591B5B" w:rsidRDefault="006326A6" w:rsidP="006326A6">
      <w:pPr>
        <w:numPr>
          <w:ilvl w:val="0"/>
          <w:numId w:val="33"/>
        </w:numPr>
        <w:ind w:left="0"/>
        <w:jc w:val="both"/>
        <w:rPr>
          <w:rFonts w:eastAsia="Calibri"/>
          <w:sz w:val="28"/>
          <w:szCs w:val="28"/>
          <w:lang w:val="kk-KZ" w:eastAsia="ar-SA"/>
        </w:rPr>
      </w:pPr>
      <w:r w:rsidRPr="00591B5B">
        <w:rPr>
          <w:rFonts w:eastAsia="Calibri"/>
          <w:sz w:val="28"/>
          <w:szCs w:val="28"/>
          <w:lang w:val="kk-KZ" w:eastAsia="ar-SA"/>
        </w:rPr>
        <w:t>Утвердить отчеты членов комиссии по само</w:t>
      </w:r>
      <w:r w:rsidRPr="00591B5B">
        <w:rPr>
          <w:rFonts w:eastAsia="Calibri"/>
          <w:sz w:val="28"/>
          <w:szCs w:val="28"/>
          <w:lang w:eastAsia="ar-SA"/>
        </w:rPr>
        <w:t>оценке</w:t>
      </w:r>
      <w:r w:rsidRPr="00591B5B">
        <w:rPr>
          <w:rFonts w:eastAsia="Calibri"/>
          <w:sz w:val="28"/>
          <w:szCs w:val="28"/>
          <w:lang w:val="kk-KZ" w:eastAsia="ar-SA"/>
        </w:rPr>
        <w:t xml:space="preserve"> ГУ «Средняя общеобразовательная </w:t>
      </w:r>
      <w:r w:rsidRPr="00591B5B">
        <w:rPr>
          <w:rFonts w:eastAsia="Calibri"/>
          <w:sz w:val="28"/>
          <w:szCs w:val="28"/>
          <w:lang w:eastAsia="ar-SA"/>
        </w:rPr>
        <w:t>школа</w:t>
      </w:r>
      <w:r w:rsidRPr="00591B5B">
        <w:rPr>
          <w:rFonts w:eastAsia="Calibri"/>
          <w:sz w:val="28"/>
          <w:szCs w:val="28"/>
          <w:lang w:val="kk-KZ" w:eastAsia="ar-SA"/>
        </w:rPr>
        <w:t xml:space="preserve"> № </w:t>
      </w:r>
      <w:r w:rsidRPr="00591B5B">
        <w:rPr>
          <w:rFonts w:eastAsia="Calibri"/>
          <w:sz w:val="28"/>
          <w:szCs w:val="28"/>
          <w:lang w:eastAsia="ar-SA"/>
        </w:rPr>
        <w:t>34 инновационного типа</w:t>
      </w:r>
      <w:r w:rsidRPr="00591B5B">
        <w:rPr>
          <w:rFonts w:eastAsia="Calibri"/>
          <w:sz w:val="28"/>
          <w:szCs w:val="28"/>
          <w:lang w:val="kk-KZ" w:eastAsia="ar-SA"/>
        </w:rPr>
        <w:t xml:space="preserve"> г. Павлодара»</w:t>
      </w:r>
    </w:p>
    <w:p w:rsidR="006326A6" w:rsidRPr="00591B5B" w:rsidRDefault="006326A6" w:rsidP="006326A6">
      <w:pPr>
        <w:numPr>
          <w:ilvl w:val="0"/>
          <w:numId w:val="33"/>
        </w:numPr>
        <w:ind w:left="0"/>
        <w:jc w:val="both"/>
        <w:rPr>
          <w:rFonts w:eastAsia="Calibri"/>
          <w:sz w:val="28"/>
          <w:szCs w:val="28"/>
          <w:lang w:val="kk-KZ" w:eastAsia="ar-SA"/>
        </w:rPr>
      </w:pPr>
      <w:r w:rsidRPr="00591B5B">
        <w:rPr>
          <w:rFonts w:eastAsia="Calibri"/>
          <w:sz w:val="28"/>
          <w:szCs w:val="28"/>
          <w:lang w:val="kk-KZ" w:eastAsia="ar-SA"/>
        </w:rPr>
        <w:t>Утвердить план мероприятий по устранению замечаний, выявленны</w:t>
      </w:r>
      <w:r w:rsidRPr="00591B5B">
        <w:rPr>
          <w:rFonts w:eastAsia="Calibri"/>
          <w:sz w:val="28"/>
          <w:szCs w:val="28"/>
          <w:lang w:eastAsia="ar-SA"/>
        </w:rPr>
        <w:t>х</w:t>
      </w:r>
      <w:r w:rsidRPr="00591B5B">
        <w:rPr>
          <w:rFonts w:eastAsia="Calibri"/>
          <w:sz w:val="28"/>
          <w:szCs w:val="28"/>
          <w:lang w:val="kk-KZ" w:eastAsia="ar-SA"/>
        </w:rPr>
        <w:t xml:space="preserve"> в ходе само</w:t>
      </w:r>
      <w:r w:rsidRPr="00591B5B">
        <w:rPr>
          <w:rFonts w:eastAsia="Calibri"/>
          <w:sz w:val="28"/>
          <w:szCs w:val="28"/>
          <w:lang w:eastAsia="ar-SA"/>
        </w:rPr>
        <w:t>оценки</w:t>
      </w:r>
      <w:r w:rsidRPr="00591B5B">
        <w:rPr>
          <w:rFonts w:eastAsia="Calibri"/>
          <w:sz w:val="28"/>
          <w:szCs w:val="28"/>
          <w:lang w:val="kk-KZ" w:eastAsia="ar-SA"/>
        </w:rPr>
        <w:t>.</w:t>
      </w:r>
    </w:p>
    <w:p w:rsidR="006326A6" w:rsidRPr="00591B5B" w:rsidRDefault="006326A6" w:rsidP="006326A6">
      <w:pPr>
        <w:numPr>
          <w:ilvl w:val="0"/>
          <w:numId w:val="33"/>
        </w:numPr>
        <w:ind w:left="0"/>
        <w:jc w:val="both"/>
        <w:rPr>
          <w:rFonts w:eastAsia="Calibri"/>
          <w:sz w:val="28"/>
          <w:szCs w:val="28"/>
          <w:lang w:val="kk-KZ" w:eastAsia="ar-SA"/>
        </w:rPr>
      </w:pPr>
      <w:r w:rsidRPr="00591B5B">
        <w:rPr>
          <w:rFonts w:eastAsia="Calibri"/>
          <w:sz w:val="28"/>
          <w:szCs w:val="28"/>
          <w:lang w:eastAsia="ar-SA"/>
        </w:rPr>
        <w:t xml:space="preserve"> </w:t>
      </w:r>
      <w:r w:rsidRPr="00591B5B">
        <w:rPr>
          <w:rFonts w:eastAsia="Calibri"/>
          <w:sz w:val="28"/>
          <w:szCs w:val="28"/>
          <w:lang w:val="kk-KZ" w:eastAsia="ar-SA"/>
        </w:rPr>
        <w:t>Педагогическому коллективу устранить замечания, отмеченные членами комиссии по проведению само</w:t>
      </w:r>
      <w:r w:rsidRPr="00591B5B">
        <w:rPr>
          <w:rFonts w:eastAsia="Calibri"/>
          <w:sz w:val="28"/>
          <w:szCs w:val="28"/>
          <w:lang w:eastAsia="ar-SA"/>
        </w:rPr>
        <w:t>оценки</w:t>
      </w:r>
      <w:r w:rsidRPr="00591B5B">
        <w:rPr>
          <w:rFonts w:eastAsia="Calibri"/>
          <w:sz w:val="28"/>
          <w:szCs w:val="28"/>
          <w:lang w:val="kk-KZ" w:eastAsia="ar-SA"/>
        </w:rPr>
        <w:t xml:space="preserve"> до </w:t>
      </w:r>
      <w:r w:rsidRPr="00591B5B">
        <w:rPr>
          <w:rFonts w:eastAsia="Calibri"/>
          <w:sz w:val="28"/>
          <w:szCs w:val="28"/>
          <w:lang w:eastAsia="ar-SA"/>
        </w:rPr>
        <w:t xml:space="preserve"> 15 марта </w:t>
      </w:r>
      <w:r w:rsidRPr="00591B5B">
        <w:rPr>
          <w:rFonts w:eastAsia="Calibri"/>
          <w:sz w:val="28"/>
          <w:szCs w:val="28"/>
          <w:lang w:val="kk-KZ" w:eastAsia="ar-SA"/>
        </w:rPr>
        <w:t>201</w:t>
      </w:r>
      <w:r w:rsidRPr="00591B5B">
        <w:rPr>
          <w:rFonts w:eastAsia="Calibri"/>
          <w:sz w:val="28"/>
          <w:szCs w:val="28"/>
          <w:lang w:eastAsia="ar-SA"/>
        </w:rPr>
        <w:t xml:space="preserve">5 </w:t>
      </w:r>
      <w:r w:rsidRPr="00591B5B">
        <w:rPr>
          <w:rFonts w:eastAsia="Calibri"/>
          <w:sz w:val="28"/>
          <w:szCs w:val="28"/>
          <w:lang w:val="kk-KZ" w:eastAsia="ar-SA"/>
        </w:rPr>
        <w:t>г</w:t>
      </w:r>
      <w:r w:rsidRPr="00591B5B">
        <w:rPr>
          <w:rFonts w:eastAsia="Calibri"/>
          <w:sz w:val="28"/>
          <w:szCs w:val="28"/>
          <w:lang w:eastAsia="ar-SA"/>
        </w:rPr>
        <w:t>ода</w:t>
      </w:r>
      <w:r w:rsidRPr="00591B5B">
        <w:rPr>
          <w:rFonts w:eastAsia="Calibri"/>
          <w:sz w:val="28"/>
          <w:szCs w:val="28"/>
          <w:lang w:val="kk-KZ" w:eastAsia="ar-SA"/>
        </w:rPr>
        <w:t>.</w:t>
      </w:r>
    </w:p>
    <w:p w:rsidR="000C09FC" w:rsidRPr="00591B5B" w:rsidRDefault="000C09FC" w:rsidP="000C09FC">
      <w:pPr>
        <w:jc w:val="both"/>
        <w:rPr>
          <w:rFonts w:eastAsia="Calibri"/>
          <w:sz w:val="28"/>
          <w:szCs w:val="28"/>
          <w:lang w:val="kk-KZ" w:eastAsia="ar-SA"/>
        </w:rPr>
      </w:pPr>
    </w:p>
    <w:p w:rsidR="006326A6" w:rsidRPr="00591B5B" w:rsidRDefault="006326A6" w:rsidP="006326A6">
      <w:pPr>
        <w:ind w:left="-360"/>
        <w:jc w:val="both"/>
        <w:rPr>
          <w:rFonts w:eastAsia="Calibri"/>
          <w:sz w:val="28"/>
          <w:szCs w:val="28"/>
          <w:lang w:eastAsia="ar-SA"/>
        </w:rPr>
      </w:pPr>
    </w:p>
    <w:p w:rsidR="006326A6" w:rsidRPr="00591B5B" w:rsidRDefault="006326A6" w:rsidP="006326A6">
      <w:pPr>
        <w:ind w:left="-360"/>
        <w:rPr>
          <w:rFonts w:eastAsia="Calibri"/>
          <w:sz w:val="28"/>
          <w:szCs w:val="28"/>
          <w:lang w:val="kk-KZ" w:eastAsia="ar-SA"/>
        </w:rPr>
      </w:pPr>
    </w:p>
    <w:p w:rsidR="006326A6" w:rsidRPr="00591B5B" w:rsidRDefault="006326A6" w:rsidP="006326A6">
      <w:pPr>
        <w:suppressAutoHyphens/>
        <w:jc w:val="both"/>
        <w:rPr>
          <w:rFonts w:eastAsia="Calibri"/>
          <w:sz w:val="28"/>
          <w:szCs w:val="28"/>
          <w:lang w:val="kk-KZ" w:eastAsia="ar-SA"/>
        </w:rPr>
      </w:pPr>
    </w:p>
    <w:p w:rsidR="006326A6" w:rsidRPr="00591B5B" w:rsidRDefault="006326A6" w:rsidP="006326A6">
      <w:pPr>
        <w:rPr>
          <w:b/>
          <w:sz w:val="28"/>
          <w:szCs w:val="28"/>
        </w:rPr>
      </w:pPr>
      <w:r w:rsidRPr="00591B5B">
        <w:rPr>
          <w:b/>
          <w:sz w:val="28"/>
          <w:szCs w:val="28"/>
        </w:rPr>
        <w:t xml:space="preserve">Председатель:                                                               </w:t>
      </w:r>
      <w:proofErr w:type="spellStart"/>
      <w:r w:rsidRPr="00591B5B">
        <w:rPr>
          <w:b/>
          <w:sz w:val="28"/>
          <w:szCs w:val="28"/>
        </w:rPr>
        <w:t>Айгожин</w:t>
      </w:r>
      <w:proofErr w:type="spellEnd"/>
      <w:r w:rsidRPr="00591B5B">
        <w:rPr>
          <w:b/>
          <w:sz w:val="28"/>
          <w:szCs w:val="28"/>
        </w:rPr>
        <w:t xml:space="preserve"> Б.К.</w:t>
      </w:r>
    </w:p>
    <w:p w:rsidR="006326A6" w:rsidRPr="00591B5B" w:rsidRDefault="006326A6" w:rsidP="006326A6">
      <w:pPr>
        <w:rPr>
          <w:b/>
          <w:sz w:val="28"/>
          <w:szCs w:val="28"/>
        </w:rPr>
      </w:pPr>
      <w:r w:rsidRPr="00591B5B">
        <w:rPr>
          <w:b/>
          <w:sz w:val="28"/>
          <w:szCs w:val="28"/>
        </w:rPr>
        <w:t>Секретарь:                                                                     Устина Н.А.</w:t>
      </w:r>
    </w:p>
    <w:p w:rsidR="006326A6" w:rsidRPr="00591B5B" w:rsidRDefault="006326A6" w:rsidP="006326A6">
      <w:pPr>
        <w:rPr>
          <w:sz w:val="28"/>
          <w:szCs w:val="28"/>
        </w:rPr>
      </w:pPr>
    </w:p>
    <w:p w:rsidR="0060433B" w:rsidRPr="00591B5B" w:rsidRDefault="0060433B" w:rsidP="006326A6">
      <w:pPr>
        <w:rPr>
          <w:sz w:val="28"/>
          <w:szCs w:val="28"/>
        </w:rPr>
      </w:pPr>
    </w:p>
    <w:p w:rsidR="0060433B" w:rsidRPr="00591B5B" w:rsidRDefault="0060433B" w:rsidP="006326A6">
      <w:pPr>
        <w:rPr>
          <w:sz w:val="28"/>
          <w:szCs w:val="28"/>
        </w:rPr>
      </w:pPr>
    </w:p>
    <w:p w:rsidR="0060433B" w:rsidRPr="00591B5B" w:rsidRDefault="0060433B" w:rsidP="006326A6">
      <w:pPr>
        <w:rPr>
          <w:sz w:val="28"/>
          <w:szCs w:val="28"/>
        </w:rPr>
      </w:pPr>
    </w:p>
    <w:p w:rsidR="0060433B" w:rsidRPr="00591B5B" w:rsidRDefault="0060433B" w:rsidP="006326A6">
      <w:pPr>
        <w:rPr>
          <w:sz w:val="28"/>
          <w:szCs w:val="28"/>
        </w:rPr>
      </w:pPr>
    </w:p>
    <w:p w:rsidR="0060433B" w:rsidRPr="00591B5B" w:rsidRDefault="0060433B" w:rsidP="006326A6">
      <w:pPr>
        <w:rPr>
          <w:sz w:val="28"/>
          <w:szCs w:val="28"/>
        </w:rPr>
      </w:pPr>
    </w:p>
    <w:p w:rsidR="0060433B" w:rsidRPr="00591B5B" w:rsidRDefault="0060433B" w:rsidP="006326A6">
      <w:pPr>
        <w:rPr>
          <w:sz w:val="28"/>
          <w:szCs w:val="28"/>
        </w:rPr>
      </w:pPr>
    </w:p>
    <w:p w:rsidR="0060433B" w:rsidRPr="00591B5B" w:rsidRDefault="0060433B" w:rsidP="006326A6">
      <w:pPr>
        <w:rPr>
          <w:sz w:val="28"/>
          <w:szCs w:val="28"/>
        </w:rPr>
      </w:pPr>
    </w:p>
    <w:p w:rsidR="0060433B" w:rsidRPr="00591B5B" w:rsidRDefault="0060433B" w:rsidP="0060433B">
      <w:pPr>
        <w:jc w:val="center"/>
        <w:rPr>
          <w:b/>
          <w:sz w:val="28"/>
          <w:szCs w:val="28"/>
        </w:rPr>
      </w:pPr>
      <w:r w:rsidRPr="00591B5B">
        <w:rPr>
          <w:b/>
          <w:sz w:val="28"/>
          <w:szCs w:val="28"/>
        </w:rPr>
        <w:lastRenderedPageBreak/>
        <w:t>Отчет по самооценке деятельности школы.</w:t>
      </w:r>
    </w:p>
    <w:p w:rsidR="0060433B" w:rsidRPr="00591B5B" w:rsidRDefault="0060433B" w:rsidP="0060433B">
      <w:pPr>
        <w:jc w:val="center"/>
        <w:rPr>
          <w:b/>
          <w:sz w:val="28"/>
          <w:szCs w:val="28"/>
        </w:rPr>
      </w:pPr>
    </w:p>
    <w:p w:rsidR="0060433B" w:rsidRPr="00591B5B" w:rsidRDefault="0060433B" w:rsidP="0060433B">
      <w:pPr>
        <w:tabs>
          <w:tab w:val="left" w:pos="720"/>
        </w:tabs>
        <w:jc w:val="both"/>
        <w:rPr>
          <w:rFonts w:eastAsia="Calibri"/>
          <w:sz w:val="28"/>
          <w:szCs w:val="28"/>
          <w:lang w:eastAsia="en-US"/>
        </w:rPr>
      </w:pPr>
      <w:r w:rsidRPr="00591B5B">
        <w:rPr>
          <w:rFonts w:eastAsia="Calibri"/>
          <w:sz w:val="28"/>
          <w:szCs w:val="28"/>
          <w:lang w:eastAsia="en-US"/>
        </w:rPr>
        <w:t xml:space="preserve">          Для проведения самооценки деятельности школы в рамках подготовки к аттестации был проведен педагогический совет, на котором коллектив был ознакомлен с нормативн</w:t>
      </w:r>
      <w:proofErr w:type="gramStart"/>
      <w:r w:rsidRPr="00591B5B">
        <w:rPr>
          <w:rFonts w:eastAsia="Calibri"/>
          <w:sz w:val="28"/>
          <w:szCs w:val="28"/>
          <w:lang w:eastAsia="en-US"/>
        </w:rPr>
        <w:t>о-</w:t>
      </w:r>
      <w:proofErr w:type="gramEnd"/>
      <w:r w:rsidRPr="00591B5B">
        <w:rPr>
          <w:rFonts w:eastAsia="Calibri"/>
          <w:sz w:val="28"/>
          <w:szCs w:val="28"/>
          <w:lang w:eastAsia="en-US"/>
        </w:rPr>
        <w:t xml:space="preserve"> правовой базой государственной аттестации, были определены экспертные группы по основным направлениям организации  учебно-воспитательного процесса школы, утвержден план проведения самооценки.</w:t>
      </w: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xml:space="preserve">         Экспертными группами были использованы различные методы и средства оценивания,  в том числе аналитический метод, статистический метод анализа, основанный на принципах открытости, прозрачности и достоверности и др. Данные методы позволили изучить и систематизировать информацию по направлениям деятельности школы за последние 3 года.</w:t>
      </w:r>
    </w:p>
    <w:p w:rsidR="0060433B" w:rsidRPr="00591B5B" w:rsidRDefault="0060433B" w:rsidP="0060433B">
      <w:pPr>
        <w:tabs>
          <w:tab w:val="left" w:pos="720"/>
          <w:tab w:val="left" w:pos="900"/>
        </w:tabs>
        <w:jc w:val="both"/>
        <w:rPr>
          <w:rFonts w:eastAsia="Calibri"/>
          <w:sz w:val="28"/>
          <w:szCs w:val="28"/>
          <w:lang w:eastAsia="en-US"/>
        </w:rPr>
      </w:pPr>
      <w:r w:rsidRPr="00591B5B">
        <w:rPr>
          <w:rFonts w:ascii="Calibri" w:eastAsia="Calibri" w:hAnsi="Calibri"/>
          <w:sz w:val="22"/>
          <w:szCs w:val="22"/>
          <w:lang w:eastAsia="en-US"/>
        </w:rPr>
        <w:t xml:space="preserve">         </w:t>
      </w:r>
      <w:r w:rsidRPr="00591B5B">
        <w:rPr>
          <w:rFonts w:eastAsia="Calibri"/>
          <w:sz w:val="28"/>
          <w:szCs w:val="28"/>
          <w:lang w:eastAsia="en-US"/>
        </w:rPr>
        <w:t>Аналитические материалы экспертных групп были заслушаны на педагогическом совете 2 марта 2015 года и позволяют сделать следующие выводы, что в целом школа готова к проведению государственной аттестации, так как:</w:t>
      </w:r>
    </w:p>
    <w:p w:rsidR="0060433B" w:rsidRPr="00591B5B" w:rsidRDefault="0060433B" w:rsidP="0060433B">
      <w:pPr>
        <w:tabs>
          <w:tab w:val="left" w:pos="720"/>
          <w:tab w:val="left" w:pos="900"/>
        </w:tabs>
        <w:jc w:val="both"/>
        <w:rPr>
          <w:rFonts w:eastAsia="Calibri"/>
          <w:sz w:val="28"/>
          <w:szCs w:val="28"/>
          <w:lang w:eastAsia="en-US"/>
        </w:rPr>
      </w:pPr>
      <w:r w:rsidRPr="00591B5B">
        <w:rPr>
          <w:rFonts w:eastAsia="Calibri"/>
          <w:sz w:val="28"/>
          <w:szCs w:val="28"/>
          <w:lang w:eastAsia="en-US"/>
        </w:rPr>
        <w:t xml:space="preserve">- школа располагает  высоким уровнем кадрового потенциала. В 2014-15 учебном году  доля преподавателей школы с высшей квалификационной категорией </w:t>
      </w:r>
      <w:r w:rsidRPr="00591B5B">
        <w:rPr>
          <w:rFonts w:eastAsia="Calibri"/>
          <w:bCs/>
          <w:sz w:val="28"/>
          <w:szCs w:val="28"/>
          <w:lang w:eastAsia="en-US"/>
        </w:rPr>
        <w:t>составляет</w:t>
      </w:r>
      <w:r w:rsidRPr="00591B5B">
        <w:rPr>
          <w:rFonts w:eastAsia="Calibri"/>
          <w:sz w:val="28"/>
          <w:szCs w:val="28"/>
          <w:lang w:eastAsia="en-US"/>
        </w:rPr>
        <w:t xml:space="preserve"> 33%, с первой квалификационной категорией – 26%, со второй категорией – 23%, учителей, не имеющих категории, в школе  18%.  Показательной является динамика роста учителей первой категории, что свидетельствует о повышении  активности учителей на уровне города, области.  Наиболее успешно решается задача повышения качественного состава учителей математики, физики, биологии и казахского языка. Таким образом, 59% учителей школы имеют высшую и первую категории, что создает реальную основу для решения задач повышения качества образовательных услуг     </w:t>
      </w:r>
    </w:p>
    <w:p w:rsidR="0060433B" w:rsidRPr="00591B5B" w:rsidRDefault="0060433B" w:rsidP="0060433B">
      <w:pPr>
        <w:jc w:val="both"/>
        <w:rPr>
          <w:sz w:val="28"/>
          <w:szCs w:val="28"/>
        </w:rPr>
      </w:pPr>
      <w:r w:rsidRPr="00591B5B">
        <w:rPr>
          <w:sz w:val="28"/>
          <w:szCs w:val="28"/>
        </w:rPr>
        <w:t xml:space="preserve"> - контингент учащихся относительно стабилен,</w:t>
      </w:r>
      <w:r w:rsidRPr="00591B5B">
        <w:rPr>
          <w:bCs/>
          <w:sz w:val="28"/>
          <w:szCs w:val="28"/>
        </w:rPr>
        <w:t xml:space="preserve"> данные анализа свидетельствуют об увеличении числа детей на начальной ступени, на старшей ступени наблюдается уменьшение количества, связанное с демографическими факторами, </w:t>
      </w:r>
      <w:r w:rsidRPr="00591B5B">
        <w:rPr>
          <w:sz w:val="28"/>
          <w:szCs w:val="28"/>
        </w:rPr>
        <w:t>школа пользуется авторитетом среди  родительской общественности;</w:t>
      </w: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школа идет по пути создания новой модели «школа - лицей», дающей возможность для реализации главного приоритета государственной политики в области образования – обеспечения доступности и качества образования;</w:t>
      </w: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школа в течение отчетного периода улучшает позиции в рейтинговой таблице по качеству образовательных услуг, по результатам ЕНТ занимает одно из ведущих мест в городе и области;</w:t>
      </w: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xml:space="preserve">      - модель воспитательной работы позволяет в полной мере реализовать Комплексную программу воспитания;</w:t>
      </w: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xml:space="preserve">     - в школе созданы необходимые условия для получения доступного и качественного образования. </w:t>
      </w: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xml:space="preserve">      </w:t>
      </w:r>
      <w:r w:rsidRPr="00591B5B">
        <w:rPr>
          <w:rFonts w:eastAsia="Calibri"/>
          <w:b/>
          <w:sz w:val="28"/>
          <w:szCs w:val="28"/>
          <w:lang w:eastAsia="en-US"/>
        </w:rPr>
        <w:t>Вместе с тем</w:t>
      </w:r>
      <w:r w:rsidRPr="00591B5B">
        <w:rPr>
          <w:rFonts w:eastAsia="Calibri"/>
          <w:sz w:val="28"/>
          <w:szCs w:val="28"/>
          <w:lang w:eastAsia="en-US"/>
        </w:rPr>
        <w:t>, в числе задач были определены следующие:</w:t>
      </w:r>
    </w:p>
    <w:p w:rsidR="0060433B" w:rsidRPr="00591B5B" w:rsidRDefault="0060433B" w:rsidP="0060433B">
      <w:pPr>
        <w:jc w:val="both"/>
        <w:rPr>
          <w:rFonts w:eastAsia="Calibri"/>
          <w:b/>
          <w:i/>
          <w:sz w:val="28"/>
          <w:szCs w:val="28"/>
          <w:lang w:eastAsia="en-US"/>
        </w:rPr>
      </w:pPr>
      <w:r w:rsidRPr="00591B5B">
        <w:rPr>
          <w:rFonts w:eastAsia="Calibri"/>
          <w:b/>
          <w:i/>
          <w:sz w:val="28"/>
          <w:szCs w:val="28"/>
          <w:lang w:eastAsia="en-US"/>
        </w:rPr>
        <w:lastRenderedPageBreak/>
        <w:t xml:space="preserve">     необходимо обеспечить:</w:t>
      </w:r>
    </w:p>
    <w:p w:rsidR="0060433B" w:rsidRPr="00591B5B" w:rsidRDefault="0060433B" w:rsidP="0060433B">
      <w:pPr>
        <w:numPr>
          <w:ilvl w:val="0"/>
          <w:numId w:val="34"/>
        </w:numPr>
        <w:jc w:val="both"/>
        <w:rPr>
          <w:rFonts w:eastAsia="Calibri"/>
          <w:sz w:val="28"/>
          <w:szCs w:val="28"/>
          <w:lang w:eastAsia="en-US"/>
        </w:rPr>
      </w:pPr>
      <w:r w:rsidRPr="00591B5B">
        <w:rPr>
          <w:rFonts w:eastAsia="Calibri"/>
          <w:sz w:val="28"/>
          <w:szCs w:val="28"/>
          <w:lang w:eastAsia="en-US"/>
        </w:rPr>
        <w:t>управление развитием  школы через совершенствование мониторинга качества образования на основе  эффективных управленческих решений</w:t>
      </w:r>
    </w:p>
    <w:p w:rsidR="0060433B" w:rsidRPr="00591B5B" w:rsidRDefault="0060433B" w:rsidP="0060433B">
      <w:pPr>
        <w:numPr>
          <w:ilvl w:val="0"/>
          <w:numId w:val="34"/>
        </w:numPr>
        <w:jc w:val="both"/>
        <w:rPr>
          <w:bCs/>
          <w:sz w:val="28"/>
          <w:szCs w:val="28"/>
        </w:rPr>
      </w:pPr>
      <w:r w:rsidRPr="00591B5B">
        <w:rPr>
          <w:bCs/>
          <w:sz w:val="28"/>
          <w:szCs w:val="28"/>
        </w:rPr>
        <w:t>выполнение Государственных стандартов образования в полном объеме. Разработать  систему мер, направленных на повышение качества обучения и ликвидацию неуспеваемости.</w:t>
      </w:r>
    </w:p>
    <w:p w:rsidR="0060433B" w:rsidRPr="00591B5B" w:rsidRDefault="0060433B" w:rsidP="0060433B">
      <w:pPr>
        <w:numPr>
          <w:ilvl w:val="0"/>
          <w:numId w:val="34"/>
        </w:numPr>
        <w:jc w:val="both"/>
        <w:rPr>
          <w:bCs/>
          <w:sz w:val="28"/>
          <w:szCs w:val="28"/>
        </w:rPr>
      </w:pPr>
      <w:r w:rsidRPr="00591B5B">
        <w:rPr>
          <w:bCs/>
          <w:sz w:val="28"/>
          <w:szCs w:val="28"/>
        </w:rPr>
        <w:t>совершенствование системы контроля и принятия управленческих решений.</w:t>
      </w:r>
    </w:p>
    <w:p w:rsidR="0060433B" w:rsidRPr="00591B5B" w:rsidRDefault="0060433B" w:rsidP="0060433B">
      <w:pPr>
        <w:ind w:left="720"/>
        <w:jc w:val="both"/>
        <w:rPr>
          <w:b/>
          <w:bCs/>
          <w:i/>
          <w:sz w:val="28"/>
          <w:szCs w:val="28"/>
        </w:rPr>
      </w:pPr>
      <w:r w:rsidRPr="00591B5B">
        <w:rPr>
          <w:b/>
          <w:bCs/>
          <w:i/>
          <w:sz w:val="28"/>
          <w:szCs w:val="28"/>
        </w:rPr>
        <w:t>Необходимо продолжить совершенствовать:</w:t>
      </w:r>
    </w:p>
    <w:p w:rsidR="0060433B" w:rsidRPr="00591B5B" w:rsidRDefault="0060433B" w:rsidP="0060433B">
      <w:pPr>
        <w:numPr>
          <w:ilvl w:val="0"/>
          <w:numId w:val="34"/>
        </w:numPr>
        <w:jc w:val="both"/>
        <w:rPr>
          <w:bCs/>
          <w:sz w:val="28"/>
          <w:szCs w:val="28"/>
        </w:rPr>
      </w:pPr>
      <w:r w:rsidRPr="00591B5B">
        <w:rPr>
          <w:sz w:val="28"/>
          <w:szCs w:val="28"/>
        </w:rPr>
        <w:t xml:space="preserve">эффективность управления школой путем разработки новых механизмов, направленных на повышение качества и доступности образования, </w:t>
      </w:r>
      <w:r w:rsidRPr="00591B5B">
        <w:rPr>
          <w:sz w:val="28"/>
          <w:szCs w:val="28"/>
          <w:lang w:eastAsia="ko-KR"/>
        </w:rPr>
        <w:t>диагностики и оценки учебных возможностей школьников, диагностики и оценки профессионального мастерства учителя школы.</w:t>
      </w:r>
    </w:p>
    <w:p w:rsidR="0060433B" w:rsidRPr="00591B5B" w:rsidRDefault="0060433B" w:rsidP="0060433B">
      <w:pPr>
        <w:numPr>
          <w:ilvl w:val="0"/>
          <w:numId w:val="34"/>
        </w:numPr>
        <w:jc w:val="both"/>
        <w:rPr>
          <w:sz w:val="28"/>
          <w:szCs w:val="28"/>
        </w:rPr>
      </w:pPr>
      <w:r w:rsidRPr="00591B5B">
        <w:rPr>
          <w:sz w:val="28"/>
          <w:szCs w:val="28"/>
        </w:rPr>
        <w:t>организацию работы по переводу исследовательских умений учителей в управленческие, совершенствовать систему работы с одаренными учащимися, вести постоянную работу по формированию интеллектуальных навыков и навыков научно-исследовательской деятельности учащихся</w:t>
      </w:r>
    </w:p>
    <w:p w:rsidR="0060433B" w:rsidRPr="00591B5B" w:rsidRDefault="0060433B" w:rsidP="0060433B">
      <w:pPr>
        <w:numPr>
          <w:ilvl w:val="0"/>
          <w:numId w:val="34"/>
        </w:numPr>
        <w:jc w:val="both"/>
        <w:rPr>
          <w:rFonts w:eastAsia="Calibri"/>
          <w:sz w:val="28"/>
          <w:szCs w:val="28"/>
          <w:lang w:eastAsia="en-US"/>
        </w:rPr>
      </w:pPr>
      <w:r w:rsidRPr="00591B5B">
        <w:rPr>
          <w:rFonts w:eastAsia="Calibri"/>
          <w:sz w:val="28"/>
          <w:szCs w:val="28"/>
          <w:lang w:eastAsia="en-US"/>
        </w:rPr>
        <w:t>эффективность использования имеющихся кадровых ресурсов в достижении стабильности и роста качественных показателей школы</w:t>
      </w:r>
    </w:p>
    <w:p w:rsidR="0060433B" w:rsidRPr="00591B5B" w:rsidRDefault="0060433B" w:rsidP="0060433B">
      <w:pPr>
        <w:numPr>
          <w:ilvl w:val="0"/>
          <w:numId w:val="34"/>
        </w:numPr>
        <w:jc w:val="both"/>
        <w:rPr>
          <w:rFonts w:eastAsia="Calibri"/>
          <w:sz w:val="28"/>
          <w:szCs w:val="28"/>
          <w:lang w:eastAsia="en-US"/>
        </w:rPr>
      </w:pPr>
      <w:r w:rsidRPr="00591B5B">
        <w:rPr>
          <w:rFonts w:eastAsia="Calibri"/>
          <w:sz w:val="28"/>
          <w:szCs w:val="28"/>
          <w:lang w:eastAsia="en-US"/>
        </w:rPr>
        <w:t>деятельность по объективности учебных достижений учащихся и обеспечить эффективность использования имеющихся ресурсов</w:t>
      </w:r>
    </w:p>
    <w:p w:rsidR="0060433B" w:rsidRPr="00591B5B" w:rsidRDefault="0060433B" w:rsidP="0060433B">
      <w:pPr>
        <w:numPr>
          <w:ilvl w:val="0"/>
          <w:numId w:val="34"/>
        </w:numPr>
        <w:jc w:val="both"/>
        <w:rPr>
          <w:rFonts w:eastAsia="Calibri"/>
          <w:sz w:val="28"/>
          <w:szCs w:val="28"/>
          <w:lang w:eastAsia="en-US"/>
        </w:rPr>
      </w:pPr>
      <w:r w:rsidRPr="00591B5B">
        <w:rPr>
          <w:rFonts w:eastAsia="Calibri"/>
          <w:sz w:val="28"/>
          <w:szCs w:val="28"/>
          <w:lang w:eastAsia="en-US"/>
        </w:rPr>
        <w:t>деятельность органов ученического самоуправления, детских организаций</w:t>
      </w:r>
    </w:p>
    <w:p w:rsidR="0060433B" w:rsidRPr="00591B5B" w:rsidRDefault="0060433B" w:rsidP="0060433B">
      <w:pPr>
        <w:numPr>
          <w:ilvl w:val="0"/>
          <w:numId w:val="34"/>
        </w:numPr>
        <w:jc w:val="both"/>
        <w:rPr>
          <w:rFonts w:eastAsia="Calibri"/>
          <w:sz w:val="28"/>
          <w:szCs w:val="28"/>
          <w:lang w:eastAsia="en-US"/>
        </w:rPr>
      </w:pPr>
      <w:r w:rsidRPr="00591B5B">
        <w:rPr>
          <w:rFonts w:eastAsia="Calibri"/>
          <w:sz w:val="28"/>
          <w:szCs w:val="28"/>
          <w:lang w:eastAsia="en-US"/>
        </w:rPr>
        <w:t>материально- техническую базу школы.</w:t>
      </w:r>
    </w:p>
    <w:p w:rsidR="0060433B" w:rsidRPr="00591B5B" w:rsidRDefault="0060433B" w:rsidP="0060433B">
      <w:pPr>
        <w:jc w:val="both"/>
        <w:rPr>
          <w:rFonts w:eastAsia="Calibri"/>
          <w:sz w:val="28"/>
          <w:szCs w:val="28"/>
          <w:lang w:val="kk-KZ" w:eastAsia="en-US"/>
        </w:rPr>
      </w:pPr>
    </w:p>
    <w:p w:rsidR="0060433B" w:rsidRPr="00591B5B" w:rsidRDefault="0060433B" w:rsidP="0060433B">
      <w:pPr>
        <w:jc w:val="both"/>
        <w:rPr>
          <w:rFonts w:eastAsia="Calibri"/>
          <w:sz w:val="28"/>
          <w:szCs w:val="28"/>
          <w:lang w:val="kk-KZ" w:eastAsia="en-US"/>
        </w:rPr>
      </w:pPr>
    </w:p>
    <w:p w:rsidR="0060433B" w:rsidRPr="00591B5B" w:rsidRDefault="0060433B" w:rsidP="0060433B">
      <w:pPr>
        <w:jc w:val="both"/>
        <w:rPr>
          <w:rFonts w:eastAsia="Calibri"/>
          <w:sz w:val="28"/>
          <w:szCs w:val="28"/>
          <w:lang w:val="kk-KZ" w:eastAsia="en-US"/>
        </w:rPr>
      </w:pPr>
    </w:p>
    <w:p w:rsidR="0060433B" w:rsidRPr="00591B5B" w:rsidRDefault="0060433B" w:rsidP="0060433B">
      <w:pPr>
        <w:jc w:val="both"/>
        <w:rPr>
          <w:rFonts w:eastAsia="Calibri"/>
          <w:sz w:val="28"/>
          <w:szCs w:val="28"/>
          <w:lang w:val="kk-KZ" w:eastAsia="en-US"/>
        </w:rPr>
      </w:pPr>
    </w:p>
    <w:p w:rsidR="0060433B" w:rsidRPr="00591B5B" w:rsidRDefault="0060433B" w:rsidP="0060433B">
      <w:pPr>
        <w:jc w:val="both"/>
        <w:rPr>
          <w:rFonts w:eastAsia="Calibri"/>
          <w:sz w:val="28"/>
          <w:szCs w:val="28"/>
          <w:lang w:eastAsia="en-US"/>
        </w:rPr>
      </w:pPr>
      <w:r w:rsidRPr="00591B5B">
        <w:rPr>
          <w:rFonts w:eastAsia="Calibri"/>
          <w:sz w:val="28"/>
          <w:szCs w:val="28"/>
          <w:lang w:eastAsia="en-US"/>
        </w:rPr>
        <w:t xml:space="preserve">                       </w:t>
      </w:r>
    </w:p>
    <w:p w:rsidR="0060433B" w:rsidRPr="00591B5B" w:rsidRDefault="0060433B" w:rsidP="0060433B">
      <w:pPr>
        <w:jc w:val="right"/>
      </w:pPr>
      <w:r w:rsidRPr="00591B5B">
        <w:rPr>
          <w:sz w:val="28"/>
          <w:szCs w:val="28"/>
        </w:rPr>
        <w:t>Директор школы</w:t>
      </w:r>
      <w:r w:rsidRPr="00591B5B">
        <w:t xml:space="preserve">                                                    </w:t>
      </w:r>
      <w:proofErr w:type="spellStart"/>
      <w:r w:rsidRPr="00591B5B">
        <w:t>Айгожин</w:t>
      </w:r>
      <w:proofErr w:type="spellEnd"/>
      <w:r w:rsidRPr="00591B5B">
        <w:t xml:space="preserve"> Б.К.</w:t>
      </w:r>
    </w:p>
    <w:p w:rsidR="0060433B" w:rsidRPr="00591B5B" w:rsidRDefault="0060433B" w:rsidP="0060433B">
      <w:pPr>
        <w:jc w:val="both"/>
        <w:rPr>
          <w:i/>
        </w:rPr>
      </w:pPr>
      <w:r w:rsidRPr="00591B5B">
        <w:t xml:space="preserve">                                                                                           </w:t>
      </w:r>
      <w:r w:rsidRPr="00591B5B">
        <w:rPr>
          <w:i/>
        </w:rPr>
        <w:t>подпись                                 Ф.И.О</w:t>
      </w:r>
    </w:p>
    <w:p w:rsidR="0060433B" w:rsidRPr="00591B5B" w:rsidRDefault="0060433B" w:rsidP="0060433B">
      <w:pPr>
        <w:jc w:val="both"/>
        <w:rPr>
          <w:sz w:val="28"/>
          <w:szCs w:val="28"/>
        </w:rPr>
      </w:pPr>
    </w:p>
    <w:p w:rsidR="0060433B" w:rsidRPr="00591B5B" w:rsidRDefault="0060433B" w:rsidP="0060433B">
      <w:pPr>
        <w:jc w:val="both"/>
        <w:rPr>
          <w:b/>
        </w:rPr>
      </w:pPr>
    </w:p>
    <w:p w:rsidR="0060433B" w:rsidRPr="00591B5B" w:rsidRDefault="0060433B" w:rsidP="0060433B">
      <w:pPr>
        <w:jc w:val="right"/>
        <w:rPr>
          <w:b/>
        </w:rPr>
      </w:pPr>
    </w:p>
    <w:p w:rsidR="0060433B" w:rsidRPr="00591B5B" w:rsidRDefault="0060433B" w:rsidP="0060433B">
      <w:pPr>
        <w:jc w:val="right"/>
        <w:rPr>
          <w:b/>
        </w:rPr>
      </w:pPr>
    </w:p>
    <w:p w:rsidR="0060433B" w:rsidRPr="00591B5B" w:rsidRDefault="0060433B" w:rsidP="0060433B">
      <w:pPr>
        <w:jc w:val="right"/>
        <w:rPr>
          <w:b/>
        </w:rPr>
      </w:pPr>
    </w:p>
    <w:p w:rsidR="0060433B" w:rsidRPr="00591B5B" w:rsidRDefault="0060433B" w:rsidP="0060433B">
      <w:pPr>
        <w:jc w:val="right"/>
        <w:rPr>
          <w:b/>
        </w:rPr>
      </w:pPr>
    </w:p>
    <w:p w:rsidR="0060433B" w:rsidRPr="00591B5B" w:rsidRDefault="0060433B" w:rsidP="0060433B">
      <w:pPr>
        <w:jc w:val="right"/>
        <w:rPr>
          <w:b/>
        </w:rPr>
      </w:pPr>
    </w:p>
    <w:p w:rsidR="0060433B" w:rsidRPr="00591B5B" w:rsidRDefault="0060433B" w:rsidP="0060433B">
      <w:pPr>
        <w:jc w:val="right"/>
        <w:rPr>
          <w:b/>
        </w:rPr>
      </w:pPr>
    </w:p>
    <w:p w:rsidR="0060433B" w:rsidRPr="00591B5B" w:rsidRDefault="0060433B" w:rsidP="0060433B">
      <w:pPr>
        <w:jc w:val="both"/>
        <w:rPr>
          <w:kern w:val="16"/>
          <w:sz w:val="28"/>
          <w:szCs w:val="28"/>
        </w:rPr>
      </w:pPr>
    </w:p>
    <w:p w:rsidR="0060433B" w:rsidRPr="00591B5B" w:rsidRDefault="0060433B" w:rsidP="0060433B">
      <w:pPr>
        <w:jc w:val="both"/>
        <w:rPr>
          <w:kern w:val="16"/>
          <w:sz w:val="28"/>
          <w:szCs w:val="28"/>
        </w:rPr>
      </w:pPr>
    </w:p>
    <w:p w:rsidR="0060433B" w:rsidRPr="00591B5B" w:rsidRDefault="0060433B" w:rsidP="0060433B">
      <w:pPr>
        <w:jc w:val="both"/>
        <w:rPr>
          <w:sz w:val="28"/>
          <w:szCs w:val="28"/>
        </w:rPr>
      </w:pPr>
    </w:p>
    <w:p w:rsidR="0060433B" w:rsidRPr="00591B5B" w:rsidRDefault="0060433B" w:rsidP="0060433B">
      <w:pPr>
        <w:jc w:val="both"/>
        <w:rPr>
          <w:sz w:val="28"/>
          <w:szCs w:val="28"/>
        </w:rPr>
      </w:pPr>
    </w:p>
    <w:p w:rsidR="0060433B" w:rsidRPr="00591B5B" w:rsidRDefault="0060433B" w:rsidP="0060433B">
      <w:pPr>
        <w:jc w:val="right"/>
        <w:rPr>
          <w:b/>
        </w:rPr>
      </w:pPr>
      <w:r w:rsidRPr="00591B5B">
        <w:rPr>
          <w:b/>
        </w:rPr>
        <w:t>«Утверждаю»</w:t>
      </w:r>
    </w:p>
    <w:p w:rsidR="0060433B" w:rsidRPr="00591B5B" w:rsidRDefault="0060433B" w:rsidP="0060433B">
      <w:pPr>
        <w:jc w:val="right"/>
        <w:rPr>
          <w:b/>
        </w:rPr>
      </w:pPr>
      <w:r w:rsidRPr="00591B5B">
        <w:rPr>
          <w:b/>
        </w:rPr>
        <w:t>директор СОШ №34</w:t>
      </w:r>
    </w:p>
    <w:p w:rsidR="0060433B" w:rsidRPr="00591B5B" w:rsidRDefault="0060433B" w:rsidP="0060433B">
      <w:pPr>
        <w:jc w:val="right"/>
        <w:rPr>
          <w:b/>
        </w:rPr>
      </w:pPr>
      <w:r w:rsidRPr="00591B5B">
        <w:rPr>
          <w:b/>
        </w:rPr>
        <w:t>_____________</w:t>
      </w:r>
      <w:proofErr w:type="spellStart"/>
      <w:r w:rsidRPr="00591B5B">
        <w:rPr>
          <w:b/>
        </w:rPr>
        <w:t>Айгожин</w:t>
      </w:r>
      <w:proofErr w:type="spellEnd"/>
      <w:r w:rsidRPr="00591B5B">
        <w:rPr>
          <w:b/>
        </w:rPr>
        <w:t xml:space="preserve"> Б.К.</w:t>
      </w:r>
    </w:p>
    <w:p w:rsidR="0060433B" w:rsidRPr="00591B5B" w:rsidRDefault="0060433B" w:rsidP="0060433B">
      <w:pPr>
        <w:jc w:val="right"/>
      </w:pPr>
    </w:p>
    <w:tbl>
      <w:tblPr>
        <w:tblW w:w="9900" w:type="dxa"/>
        <w:tblInd w:w="-252" w:type="dxa"/>
        <w:tblLayout w:type="fixed"/>
        <w:tblLook w:val="04A0" w:firstRow="1" w:lastRow="0" w:firstColumn="1" w:lastColumn="0" w:noHBand="0" w:noVBand="1"/>
      </w:tblPr>
      <w:tblGrid>
        <w:gridCol w:w="360"/>
        <w:gridCol w:w="2824"/>
        <w:gridCol w:w="2936"/>
        <w:gridCol w:w="1500"/>
        <w:gridCol w:w="2280"/>
      </w:tblGrid>
      <w:tr w:rsidR="0060433B" w:rsidRPr="00591B5B" w:rsidTr="00076EF4">
        <w:trPr>
          <w:trHeight w:val="720"/>
        </w:trPr>
        <w:tc>
          <w:tcPr>
            <w:tcW w:w="9900" w:type="dxa"/>
            <w:gridSpan w:val="5"/>
            <w:hideMark/>
          </w:tcPr>
          <w:p w:rsidR="0060433B" w:rsidRPr="00591B5B" w:rsidRDefault="0060433B" w:rsidP="00076EF4">
            <w:pPr>
              <w:jc w:val="center"/>
              <w:rPr>
                <w:b/>
                <w:bCs/>
              </w:rPr>
            </w:pPr>
            <w:r w:rsidRPr="00591B5B">
              <w:rPr>
                <w:b/>
                <w:bCs/>
              </w:rPr>
              <w:t>План мероприятий</w:t>
            </w:r>
          </w:p>
          <w:p w:rsidR="0060433B" w:rsidRPr="00591B5B" w:rsidRDefault="0060433B" w:rsidP="00076EF4">
            <w:pPr>
              <w:jc w:val="center"/>
              <w:rPr>
                <w:b/>
                <w:bCs/>
              </w:rPr>
            </w:pPr>
            <w:r w:rsidRPr="00591B5B">
              <w:rPr>
                <w:b/>
                <w:bCs/>
              </w:rPr>
              <w:t xml:space="preserve"> по ликвидации недостатков и  замечаний, выявленных в ходе самооценки </w:t>
            </w:r>
          </w:p>
          <w:p w:rsidR="0060433B" w:rsidRPr="00591B5B" w:rsidRDefault="0060433B" w:rsidP="00076EF4">
            <w:pPr>
              <w:jc w:val="center"/>
              <w:rPr>
                <w:b/>
                <w:bCs/>
              </w:rPr>
            </w:pPr>
            <w:r w:rsidRPr="00591B5B">
              <w:rPr>
                <w:b/>
                <w:bCs/>
              </w:rPr>
              <w:t>ГУ "СОШ №34 инновационного типа города Павлодара"</w:t>
            </w:r>
          </w:p>
        </w:tc>
      </w:tr>
      <w:tr w:rsidR="0060433B" w:rsidRPr="00591B5B" w:rsidTr="00076EF4">
        <w:trPr>
          <w:trHeight w:val="575"/>
        </w:trPr>
        <w:tc>
          <w:tcPr>
            <w:tcW w:w="360" w:type="dxa"/>
            <w:tcBorders>
              <w:top w:val="single" w:sz="4" w:space="0" w:color="auto"/>
              <w:left w:val="single" w:sz="4" w:space="0" w:color="auto"/>
              <w:bottom w:val="single" w:sz="4" w:space="0" w:color="auto"/>
              <w:right w:val="single" w:sz="4" w:space="0" w:color="auto"/>
            </w:tcBorders>
            <w:hideMark/>
          </w:tcPr>
          <w:p w:rsidR="0060433B" w:rsidRPr="00591B5B" w:rsidRDefault="0060433B" w:rsidP="00076EF4">
            <w:r w:rsidRPr="00591B5B">
              <w:t>№</w:t>
            </w:r>
          </w:p>
        </w:tc>
        <w:tc>
          <w:tcPr>
            <w:tcW w:w="2824" w:type="dxa"/>
            <w:tcBorders>
              <w:top w:val="single" w:sz="4" w:space="0" w:color="auto"/>
              <w:left w:val="nil"/>
              <w:bottom w:val="single" w:sz="4" w:space="0" w:color="auto"/>
              <w:right w:val="single" w:sz="4" w:space="0" w:color="auto"/>
            </w:tcBorders>
            <w:hideMark/>
          </w:tcPr>
          <w:p w:rsidR="0060433B" w:rsidRPr="00591B5B" w:rsidRDefault="0060433B" w:rsidP="00076EF4">
            <w:r w:rsidRPr="00591B5B">
              <w:t>Замечания, недоработки</w:t>
            </w:r>
          </w:p>
        </w:tc>
        <w:tc>
          <w:tcPr>
            <w:tcW w:w="2936" w:type="dxa"/>
            <w:tcBorders>
              <w:top w:val="single" w:sz="4" w:space="0" w:color="auto"/>
              <w:left w:val="nil"/>
              <w:bottom w:val="single" w:sz="4" w:space="0" w:color="auto"/>
              <w:right w:val="single" w:sz="4" w:space="0" w:color="auto"/>
            </w:tcBorders>
            <w:hideMark/>
          </w:tcPr>
          <w:p w:rsidR="0060433B" w:rsidRPr="00591B5B" w:rsidRDefault="0060433B" w:rsidP="00076EF4">
            <w:r w:rsidRPr="00591B5B">
              <w:t>Пути решения</w:t>
            </w:r>
          </w:p>
        </w:tc>
        <w:tc>
          <w:tcPr>
            <w:tcW w:w="1500" w:type="dxa"/>
            <w:tcBorders>
              <w:top w:val="single" w:sz="4" w:space="0" w:color="auto"/>
              <w:left w:val="nil"/>
              <w:bottom w:val="single" w:sz="4" w:space="0" w:color="auto"/>
              <w:right w:val="single" w:sz="4" w:space="0" w:color="auto"/>
            </w:tcBorders>
            <w:hideMark/>
          </w:tcPr>
          <w:p w:rsidR="0060433B" w:rsidRPr="00591B5B" w:rsidRDefault="0060433B" w:rsidP="00076EF4">
            <w:r w:rsidRPr="00591B5B">
              <w:t>Сроки выполнения</w:t>
            </w:r>
          </w:p>
        </w:tc>
        <w:tc>
          <w:tcPr>
            <w:tcW w:w="2280" w:type="dxa"/>
            <w:tcBorders>
              <w:top w:val="single" w:sz="4" w:space="0" w:color="auto"/>
              <w:left w:val="nil"/>
              <w:bottom w:val="single" w:sz="4" w:space="0" w:color="auto"/>
              <w:right w:val="single" w:sz="4" w:space="0" w:color="auto"/>
            </w:tcBorders>
            <w:hideMark/>
          </w:tcPr>
          <w:p w:rsidR="0060433B" w:rsidRPr="00591B5B" w:rsidRDefault="0060433B" w:rsidP="00076EF4">
            <w:r w:rsidRPr="00591B5B">
              <w:t>Ответственные</w:t>
            </w:r>
          </w:p>
        </w:tc>
      </w:tr>
      <w:tr w:rsidR="0060433B" w:rsidRPr="00591B5B" w:rsidTr="00076EF4">
        <w:trPr>
          <w:trHeight w:val="1417"/>
        </w:trPr>
        <w:tc>
          <w:tcPr>
            <w:tcW w:w="360" w:type="dxa"/>
            <w:tcBorders>
              <w:top w:val="nil"/>
              <w:left w:val="single" w:sz="4" w:space="0" w:color="auto"/>
              <w:bottom w:val="single" w:sz="4" w:space="0" w:color="auto"/>
              <w:right w:val="single" w:sz="4" w:space="0" w:color="auto"/>
            </w:tcBorders>
            <w:hideMark/>
          </w:tcPr>
          <w:p w:rsidR="0060433B" w:rsidRPr="00591B5B" w:rsidRDefault="0060433B" w:rsidP="00076EF4">
            <w:pPr>
              <w:jc w:val="right"/>
            </w:pPr>
            <w:r w:rsidRPr="00591B5B">
              <w:t>1</w:t>
            </w:r>
          </w:p>
        </w:tc>
        <w:tc>
          <w:tcPr>
            <w:tcW w:w="2824" w:type="dxa"/>
            <w:tcBorders>
              <w:top w:val="nil"/>
              <w:left w:val="nil"/>
              <w:bottom w:val="single" w:sz="4" w:space="0" w:color="auto"/>
              <w:right w:val="single" w:sz="4" w:space="0" w:color="auto"/>
            </w:tcBorders>
            <w:hideMark/>
          </w:tcPr>
          <w:p w:rsidR="0060433B" w:rsidRPr="00591B5B" w:rsidRDefault="0060433B" w:rsidP="00076EF4">
            <w:r w:rsidRPr="00591B5B">
              <w:t>Совершенствовать деятельность органов детского самоуправления, активизировать работу детской организации</w:t>
            </w:r>
          </w:p>
        </w:tc>
        <w:tc>
          <w:tcPr>
            <w:tcW w:w="2936" w:type="dxa"/>
            <w:tcBorders>
              <w:top w:val="nil"/>
              <w:left w:val="nil"/>
              <w:bottom w:val="single" w:sz="4" w:space="0" w:color="auto"/>
              <w:right w:val="single" w:sz="4" w:space="0" w:color="auto"/>
            </w:tcBorders>
            <w:hideMark/>
          </w:tcPr>
          <w:p w:rsidR="0060433B" w:rsidRPr="00591B5B" w:rsidRDefault="0060433B" w:rsidP="00076EF4">
            <w:r w:rsidRPr="00591B5B">
              <w:t xml:space="preserve">организовать обучение лидеров классов </w:t>
            </w:r>
          </w:p>
        </w:tc>
        <w:tc>
          <w:tcPr>
            <w:tcW w:w="1500" w:type="dxa"/>
            <w:tcBorders>
              <w:top w:val="nil"/>
              <w:left w:val="nil"/>
              <w:bottom w:val="single" w:sz="4" w:space="0" w:color="auto"/>
              <w:right w:val="single" w:sz="4" w:space="0" w:color="auto"/>
            </w:tcBorders>
            <w:hideMark/>
          </w:tcPr>
          <w:p w:rsidR="0060433B" w:rsidRPr="00591B5B" w:rsidRDefault="0060433B" w:rsidP="00076EF4">
            <w:r w:rsidRPr="00591B5B">
              <w:t>в течение года</w:t>
            </w:r>
          </w:p>
        </w:tc>
        <w:tc>
          <w:tcPr>
            <w:tcW w:w="2280" w:type="dxa"/>
            <w:tcBorders>
              <w:top w:val="nil"/>
              <w:left w:val="nil"/>
              <w:bottom w:val="single" w:sz="4" w:space="0" w:color="auto"/>
              <w:right w:val="single" w:sz="4" w:space="0" w:color="auto"/>
            </w:tcBorders>
          </w:tcPr>
          <w:p w:rsidR="0060433B" w:rsidRPr="00591B5B" w:rsidRDefault="0060433B" w:rsidP="00076EF4">
            <w:proofErr w:type="spellStart"/>
            <w:r w:rsidRPr="00591B5B">
              <w:t>Бекжанова</w:t>
            </w:r>
            <w:proofErr w:type="spellEnd"/>
            <w:r w:rsidRPr="00591B5B">
              <w:t xml:space="preserve"> О.Е.</w:t>
            </w:r>
          </w:p>
          <w:p w:rsidR="0060433B" w:rsidRPr="00591B5B" w:rsidRDefault="0060433B" w:rsidP="00076EF4">
            <w:proofErr w:type="spellStart"/>
            <w:r w:rsidRPr="00591B5B">
              <w:t>Бедринец</w:t>
            </w:r>
            <w:proofErr w:type="spellEnd"/>
            <w:r w:rsidRPr="00591B5B">
              <w:t xml:space="preserve"> В.В.</w:t>
            </w:r>
          </w:p>
        </w:tc>
      </w:tr>
      <w:tr w:rsidR="0060433B" w:rsidRPr="00591B5B" w:rsidTr="00076EF4">
        <w:trPr>
          <w:trHeight w:val="2508"/>
        </w:trPr>
        <w:tc>
          <w:tcPr>
            <w:tcW w:w="360" w:type="dxa"/>
            <w:tcBorders>
              <w:top w:val="nil"/>
              <w:left w:val="single" w:sz="4" w:space="0" w:color="auto"/>
              <w:bottom w:val="single" w:sz="4" w:space="0" w:color="auto"/>
              <w:right w:val="single" w:sz="4" w:space="0" w:color="auto"/>
            </w:tcBorders>
            <w:hideMark/>
          </w:tcPr>
          <w:p w:rsidR="0060433B" w:rsidRPr="00591B5B" w:rsidRDefault="0060433B" w:rsidP="00076EF4">
            <w:pPr>
              <w:jc w:val="right"/>
            </w:pPr>
            <w:r w:rsidRPr="00591B5B">
              <w:t>2</w:t>
            </w:r>
          </w:p>
        </w:tc>
        <w:tc>
          <w:tcPr>
            <w:tcW w:w="2824" w:type="dxa"/>
            <w:tcBorders>
              <w:top w:val="nil"/>
              <w:left w:val="nil"/>
              <w:bottom w:val="single" w:sz="4" w:space="0" w:color="auto"/>
              <w:right w:val="single" w:sz="4" w:space="0" w:color="auto"/>
            </w:tcBorders>
            <w:hideMark/>
          </w:tcPr>
          <w:p w:rsidR="0060433B" w:rsidRPr="00591B5B" w:rsidRDefault="0060433B" w:rsidP="00076EF4">
            <w:r w:rsidRPr="00591B5B">
              <w:t>Наблюдается  значительное снижение  качества успеваемости при переходе из параллели 6-х классов в 7-е и далее в 8-х-9-х классах. Невысок данный показатель в старшей школе.</w:t>
            </w:r>
          </w:p>
        </w:tc>
        <w:tc>
          <w:tcPr>
            <w:tcW w:w="2936" w:type="dxa"/>
            <w:tcBorders>
              <w:top w:val="nil"/>
              <w:left w:val="nil"/>
              <w:bottom w:val="single" w:sz="4" w:space="0" w:color="auto"/>
              <w:right w:val="single" w:sz="4" w:space="0" w:color="auto"/>
            </w:tcBorders>
            <w:hideMark/>
          </w:tcPr>
          <w:p w:rsidR="0060433B" w:rsidRPr="00591B5B" w:rsidRDefault="0060433B" w:rsidP="00076EF4">
            <w:r w:rsidRPr="00591B5B">
              <w:t>использовать эффективные методы и формы организации учебно – познавательной деятельности учащихся</w:t>
            </w:r>
            <w:proofErr w:type="gramStart"/>
            <w:r w:rsidRPr="00591B5B">
              <w:t xml:space="preserve"> ,</w:t>
            </w:r>
            <w:proofErr w:type="gramEnd"/>
            <w:r w:rsidRPr="00591B5B">
              <w:t xml:space="preserve"> добиться полного выполнения индивидуальных программ коррекции знаний</w:t>
            </w:r>
          </w:p>
        </w:tc>
        <w:tc>
          <w:tcPr>
            <w:tcW w:w="1500" w:type="dxa"/>
            <w:tcBorders>
              <w:top w:val="nil"/>
              <w:left w:val="nil"/>
              <w:bottom w:val="single" w:sz="4" w:space="0" w:color="auto"/>
              <w:right w:val="single" w:sz="4" w:space="0" w:color="auto"/>
            </w:tcBorders>
            <w:hideMark/>
          </w:tcPr>
          <w:p w:rsidR="0060433B" w:rsidRPr="00591B5B" w:rsidRDefault="0060433B" w:rsidP="00076EF4">
            <w:r w:rsidRPr="00591B5B">
              <w:t>в течение года</w:t>
            </w:r>
          </w:p>
        </w:tc>
        <w:tc>
          <w:tcPr>
            <w:tcW w:w="2280" w:type="dxa"/>
            <w:tcBorders>
              <w:top w:val="nil"/>
              <w:left w:val="nil"/>
              <w:bottom w:val="single" w:sz="4" w:space="0" w:color="auto"/>
              <w:right w:val="single" w:sz="4" w:space="0" w:color="auto"/>
            </w:tcBorders>
          </w:tcPr>
          <w:p w:rsidR="0060433B" w:rsidRPr="00591B5B" w:rsidRDefault="0060433B" w:rsidP="00076EF4">
            <w:r w:rsidRPr="00591B5B">
              <w:t>Заместители директора по УВР</w:t>
            </w:r>
          </w:p>
        </w:tc>
      </w:tr>
      <w:tr w:rsidR="0060433B" w:rsidRPr="00591B5B" w:rsidTr="00076EF4">
        <w:trPr>
          <w:trHeight w:val="2508"/>
        </w:trPr>
        <w:tc>
          <w:tcPr>
            <w:tcW w:w="360" w:type="dxa"/>
            <w:tcBorders>
              <w:top w:val="nil"/>
              <w:left w:val="single" w:sz="4" w:space="0" w:color="auto"/>
              <w:bottom w:val="single" w:sz="4" w:space="0" w:color="auto"/>
              <w:right w:val="single" w:sz="4" w:space="0" w:color="auto"/>
            </w:tcBorders>
          </w:tcPr>
          <w:p w:rsidR="0060433B" w:rsidRPr="00591B5B" w:rsidRDefault="0060433B" w:rsidP="00076EF4">
            <w:pPr>
              <w:jc w:val="right"/>
            </w:pPr>
            <w:r w:rsidRPr="00591B5B">
              <w:t>3</w:t>
            </w:r>
          </w:p>
        </w:tc>
        <w:tc>
          <w:tcPr>
            <w:tcW w:w="2824" w:type="dxa"/>
            <w:tcBorders>
              <w:top w:val="nil"/>
              <w:left w:val="nil"/>
              <w:bottom w:val="single" w:sz="4" w:space="0" w:color="auto"/>
              <w:right w:val="single" w:sz="4" w:space="0" w:color="auto"/>
            </w:tcBorders>
          </w:tcPr>
          <w:p w:rsidR="0060433B" w:rsidRPr="00591B5B" w:rsidRDefault="0060433B" w:rsidP="00076EF4">
            <w:r w:rsidRPr="00591B5B">
              <w:t xml:space="preserve">Нестабильность результатов ЕНТ </w:t>
            </w:r>
          </w:p>
        </w:tc>
        <w:tc>
          <w:tcPr>
            <w:tcW w:w="2936" w:type="dxa"/>
            <w:tcBorders>
              <w:top w:val="nil"/>
              <w:left w:val="nil"/>
              <w:bottom w:val="single" w:sz="4" w:space="0" w:color="auto"/>
              <w:right w:val="single" w:sz="4" w:space="0" w:color="auto"/>
            </w:tcBorders>
          </w:tcPr>
          <w:p w:rsidR="0060433B" w:rsidRPr="00591B5B" w:rsidRDefault="0060433B" w:rsidP="00076EF4">
            <w:r w:rsidRPr="00591B5B">
              <w:t xml:space="preserve">использовать эффективные методы и формы организации учебно – познавательной деятельности учащихся, </w:t>
            </w:r>
          </w:p>
          <w:p w:rsidR="0060433B" w:rsidRPr="00591B5B" w:rsidRDefault="0060433B" w:rsidP="00076EF4">
            <w:r w:rsidRPr="00591B5B">
              <w:t>продолжить совершенствование системы подготовки выпускников к итоговой аттестации</w:t>
            </w:r>
          </w:p>
        </w:tc>
        <w:tc>
          <w:tcPr>
            <w:tcW w:w="1500" w:type="dxa"/>
            <w:tcBorders>
              <w:top w:val="nil"/>
              <w:left w:val="nil"/>
              <w:bottom w:val="single" w:sz="4" w:space="0" w:color="auto"/>
              <w:right w:val="single" w:sz="4" w:space="0" w:color="auto"/>
            </w:tcBorders>
          </w:tcPr>
          <w:p w:rsidR="0060433B" w:rsidRPr="00591B5B" w:rsidRDefault="0060433B" w:rsidP="00076EF4">
            <w:r w:rsidRPr="00591B5B">
              <w:t>Март – май 2015</w:t>
            </w:r>
          </w:p>
        </w:tc>
        <w:tc>
          <w:tcPr>
            <w:tcW w:w="2280" w:type="dxa"/>
            <w:tcBorders>
              <w:top w:val="nil"/>
              <w:left w:val="nil"/>
              <w:bottom w:val="single" w:sz="4" w:space="0" w:color="auto"/>
              <w:right w:val="single" w:sz="4" w:space="0" w:color="auto"/>
            </w:tcBorders>
          </w:tcPr>
          <w:p w:rsidR="0060433B" w:rsidRPr="00591B5B" w:rsidRDefault="0060433B" w:rsidP="00076EF4">
            <w:r w:rsidRPr="00591B5B">
              <w:t>Заместители директора по УВР</w:t>
            </w:r>
          </w:p>
        </w:tc>
      </w:tr>
      <w:tr w:rsidR="0060433B" w:rsidRPr="00591B5B" w:rsidTr="00076EF4">
        <w:trPr>
          <w:trHeight w:val="1430"/>
        </w:trPr>
        <w:tc>
          <w:tcPr>
            <w:tcW w:w="360" w:type="dxa"/>
            <w:tcBorders>
              <w:top w:val="nil"/>
              <w:left w:val="single" w:sz="4" w:space="0" w:color="auto"/>
              <w:bottom w:val="single" w:sz="4" w:space="0" w:color="auto"/>
              <w:right w:val="single" w:sz="4" w:space="0" w:color="auto"/>
            </w:tcBorders>
            <w:hideMark/>
          </w:tcPr>
          <w:p w:rsidR="0060433B" w:rsidRPr="00591B5B" w:rsidRDefault="0060433B" w:rsidP="00076EF4">
            <w:pPr>
              <w:jc w:val="right"/>
            </w:pPr>
            <w:r w:rsidRPr="00591B5B">
              <w:t>4</w:t>
            </w:r>
          </w:p>
        </w:tc>
        <w:tc>
          <w:tcPr>
            <w:tcW w:w="2824" w:type="dxa"/>
            <w:tcBorders>
              <w:top w:val="nil"/>
              <w:left w:val="nil"/>
              <w:bottom w:val="single" w:sz="4" w:space="0" w:color="auto"/>
              <w:right w:val="single" w:sz="4" w:space="0" w:color="auto"/>
            </w:tcBorders>
            <w:hideMark/>
          </w:tcPr>
          <w:p w:rsidR="0060433B" w:rsidRPr="00591B5B" w:rsidRDefault="0060433B" w:rsidP="00076EF4">
            <w:r w:rsidRPr="00591B5B">
              <w:t>Документы на учащихся в личных делах обновляются классными руководителями не в системе (особенно справки с места работы родителей)</w:t>
            </w:r>
          </w:p>
        </w:tc>
        <w:tc>
          <w:tcPr>
            <w:tcW w:w="2936" w:type="dxa"/>
            <w:tcBorders>
              <w:top w:val="nil"/>
              <w:left w:val="nil"/>
              <w:bottom w:val="single" w:sz="4" w:space="0" w:color="auto"/>
              <w:right w:val="single" w:sz="4" w:space="0" w:color="auto"/>
            </w:tcBorders>
            <w:hideMark/>
          </w:tcPr>
          <w:p w:rsidR="0060433B" w:rsidRPr="00591B5B" w:rsidRDefault="0060433B" w:rsidP="00076EF4">
            <w:r w:rsidRPr="00591B5B">
              <w:t>обновить пакет документов учащихся</w:t>
            </w:r>
          </w:p>
        </w:tc>
        <w:tc>
          <w:tcPr>
            <w:tcW w:w="1500" w:type="dxa"/>
            <w:tcBorders>
              <w:top w:val="nil"/>
              <w:left w:val="nil"/>
              <w:bottom w:val="single" w:sz="4" w:space="0" w:color="auto"/>
              <w:right w:val="single" w:sz="4" w:space="0" w:color="auto"/>
            </w:tcBorders>
            <w:hideMark/>
          </w:tcPr>
          <w:p w:rsidR="0060433B" w:rsidRPr="00591B5B" w:rsidRDefault="0060433B" w:rsidP="00076EF4">
            <w:r w:rsidRPr="00591B5B">
              <w:t>до 10. 03.15</w:t>
            </w:r>
          </w:p>
        </w:tc>
        <w:tc>
          <w:tcPr>
            <w:tcW w:w="2280" w:type="dxa"/>
            <w:tcBorders>
              <w:top w:val="nil"/>
              <w:left w:val="nil"/>
              <w:bottom w:val="single" w:sz="4" w:space="0" w:color="auto"/>
              <w:right w:val="single" w:sz="4" w:space="0" w:color="auto"/>
            </w:tcBorders>
          </w:tcPr>
          <w:p w:rsidR="0060433B" w:rsidRPr="00591B5B" w:rsidRDefault="0060433B" w:rsidP="00076EF4">
            <w:proofErr w:type="spellStart"/>
            <w:r w:rsidRPr="00591B5B">
              <w:t>Шавенкова</w:t>
            </w:r>
            <w:proofErr w:type="spellEnd"/>
            <w:r w:rsidRPr="00591B5B">
              <w:t xml:space="preserve"> Н.П.</w:t>
            </w:r>
          </w:p>
        </w:tc>
      </w:tr>
      <w:tr w:rsidR="0060433B" w:rsidRPr="00591B5B" w:rsidTr="00076EF4">
        <w:trPr>
          <w:trHeight w:val="1246"/>
        </w:trPr>
        <w:tc>
          <w:tcPr>
            <w:tcW w:w="360" w:type="dxa"/>
            <w:tcBorders>
              <w:top w:val="nil"/>
              <w:left w:val="single" w:sz="4" w:space="0" w:color="auto"/>
              <w:bottom w:val="single" w:sz="4" w:space="0" w:color="auto"/>
              <w:right w:val="single" w:sz="4" w:space="0" w:color="auto"/>
            </w:tcBorders>
            <w:hideMark/>
          </w:tcPr>
          <w:p w:rsidR="0060433B" w:rsidRPr="00591B5B" w:rsidRDefault="0060433B" w:rsidP="00076EF4">
            <w:pPr>
              <w:jc w:val="right"/>
            </w:pPr>
            <w:r w:rsidRPr="00591B5B">
              <w:t>5</w:t>
            </w:r>
          </w:p>
        </w:tc>
        <w:tc>
          <w:tcPr>
            <w:tcW w:w="2824" w:type="dxa"/>
            <w:tcBorders>
              <w:top w:val="nil"/>
              <w:left w:val="nil"/>
              <w:bottom w:val="single" w:sz="4" w:space="0" w:color="auto"/>
              <w:right w:val="single" w:sz="4" w:space="0" w:color="auto"/>
            </w:tcBorders>
          </w:tcPr>
          <w:p w:rsidR="0060433B" w:rsidRPr="00591B5B" w:rsidRDefault="0060433B" w:rsidP="00076EF4">
            <w:r w:rsidRPr="00591B5B">
              <w:t>Школьная библиотека не включена в школьное информационное     пространство в полном объеме, так как не до конца проведено подключение к сети Интернет.</w:t>
            </w:r>
          </w:p>
        </w:tc>
        <w:tc>
          <w:tcPr>
            <w:tcW w:w="2936" w:type="dxa"/>
            <w:tcBorders>
              <w:top w:val="nil"/>
              <w:left w:val="nil"/>
              <w:bottom w:val="single" w:sz="4" w:space="0" w:color="auto"/>
              <w:right w:val="single" w:sz="4" w:space="0" w:color="auto"/>
            </w:tcBorders>
          </w:tcPr>
          <w:p w:rsidR="0060433B" w:rsidRPr="00591B5B" w:rsidRDefault="0060433B" w:rsidP="00076EF4">
            <w:r w:rsidRPr="00591B5B">
              <w:t xml:space="preserve">Завершить подключение к сети Интернет школьной библиотеки </w:t>
            </w:r>
          </w:p>
        </w:tc>
        <w:tc>
          <w:tcPr>
            <w:tcW w:w="1500" w:type="dxa"/>
            <w:tcBorders>
              <w:top w:val="nil"/>
              <w:left w:val="nil"/>
              <w:bottom w:val="single" w:sz="4" w:space="0" w:color="auto"/>
              <w:right w:val="single" w:sz="4" w:space="0" w:color="auto"/>
            </w:tcBorders>
          </w:tcPr>
          <w:p w:rsidR="0060433B" w:rsidRPr="00591B5B" w:rsidRDefault="0060433B" w:rsidP="00076EF4">
            <w:r w:rsidRPr="00591B5B">
              <w:t>Апрель, 2015</w:t>
            </w:r>
          </w:p>
        </w:tc>
        <w:tc>
          <w:tcPr>
            <w:tcW w:w="2280" w:type="dxa"/>
            <w:tcBorders>
              <w:top w:val="nil"/>
              <w:left w:val="nil"/>
              <w:bottom w:val="single" w:sz="4" w:space="0" w:color="auto"/>
              <w:right w:val="single" w:sz="4" w:space="0" w:color="auto"/>
            </w:tcBorders>
          </w:tcPr>
          <w:p w:rsidR="0060433B" w:rsidRPr="00591B5B" w:rsidRDefault="0060433B" w:rsidP="00076EF4">
            <w:proofErr w:type="spellStart"/>
            <w:r w:rsidRPr="00591B5B">
              <w:t>Айгожин</w:t>
            </w:r>
            <w:proofErr w:type="spellEnd"/>
            <w:r w:rsidRPr="00591B5B">
              <w:t xml:space="preserve"> Б.К.,</w:t>
            </w:r>
          </w:p>
          <w:p w:rsidR="0060433B" w:rsidRPr="00591B5B" w:rsidRDefault="0060433B" w:rsidP="00076EF4">
            <w:r w:rsidRPr="00591B5B">
              <w:t>Поляков И.О.</w:t>
            </w:r>
          </w:p>
        </w:tc>
      </w:tr>
      <w:tr w:rsidR="0060433B" w:rsidRPr="00591B5B" w:rsidTr="00076EF4">
        <w:trPr>
          <w:trHeight w:val="1066"/>
        </w:trPr>
        <w:tc>
          <w:tcPr>
            <w:tcW w:w="360" w:type="dxa"/>
            <w:tcBorders>
              <w:top w:val="single" w:sz="4" w:space="0" w:color="auto"/>
              <w:left w:val="single" w:sz="4" w:space="0" w:color="auto"/>
              <w:bottom w:val="nil"/>
              <w:right w:val="single" w:sz="4" w:space="0" w:color="auto"/>
            </w:tcBorders>
            <w:hideMark/>
          </w:tcPr>
          <w:p w:rsidR="0060433B" w:rsidRPr="00591B5B" w:rsidRDefault="0060433B" w:rsidP="00076EF4">
            <w:pPr>
              <w:jc w:val="right"/>
            </w:pPr>
            <w:r w:rsidRPr="00591B5B">
              <w:lastRenderedPageBreak/>
              <w:t>6</w:t>
            </w:r>
          </w:p>
        </w:tc>
        <w:tc>
          <w:tcPr>
            <w:tcW w:w="2824" w:type="dxa"/>
            <w:tcBorders>
              <w:top w:val="single" w:sz="4" w:space="0" w:color="auto"/>
              <w:left w:val="nil"/>
              <w:bottom w:val="nil"/>
              <w:right w:val="single" w:sz="4" w:space="0" w:color="auto"/>
            </w:tcBorders>
            <w:hideMark/>
          </w:tcPr>
          <w:p w:rsidR="0060433B" w:rsidRPr="00591B5B" w:rsidRDefault="0060433B" w:rsidP="00076EF4">
            <w:r w:rsidRPr="00591B5B">
              <w:t>Не на должном уровне организуется взаимодействие с родительской общественностью школы</w:t>
            </w:r>
          </w:p>
        </w:tc>
        <w:tc>
          <w:tcPr>
            <w:tcW w:w="2936" w:type="dxa"/>
            <w:tcBorders>
              <w:top w:val="single" w:sz="4" w:space="0" w:color="auto"/>
              <w:left w:val="nil"/>
              <w:bottom w:val="nil"/>
              <w:right w:val="single" w:sz="4" w:space="0" w:color="auto"/>
            </w:tcBorders>
          </w:tcPr>
          <w:p w:rsidR="0060433B" w:rsidRPr="00591B5B" w:rsidRDefault="0060433B" w:rsidP="00076EF4">
            <w:r w:rsidRPr="00591B5B">
              <w:t>Пересмотреть систему взаимодействия, начать ее внедрение</w:t>
            </w:r>
          </w:p>
        </w:tc>
        <w:tc>
          <w:tcPr>
            <w:tcW w:w="1500" w:type="dxa"/>
            <w:tcBorders>
              <w:top w:val="single" w:sz="4" w:space="0" w:color="auto"/>
              <w:left w:val="nil"/>
              <w:bottom w:val="nil"/>
              <w:right w:val="single" w:sz="4" w:space="0" w:color="auto"/>
            </w:tcBorders>
          </w:tcPr>
          <w:p w:rsidR="0060433B" w:rsidRPr="00591B5B" w:rsidRDefault="0060433B" w:rsidP="00076EF4">
            <w:r w:rsidRPr="00591B5B">
              <w:t>Март, апрель, 2015</w:t>
            </w:r>
          </w:p>
        </w:tc>
        <w:tc>
          <w:tcPr>
            <w:tcW w:w="2280" w:type="dxa"/>
            <w:tcBorders>
              <w:top w:val="single" w:sz="4" w:space="0" w:color="auto"/>
              <w:left w:val="nil"/>
              <w:bottom w:val="nil"/>
              <w:right w:val="single" w:sz="4" w:space="0" w:color="auto"/>
            </w:tcBorders>
          </w:tcPr>
          <w:p w:rsidR="0060433B" w:rsidRPr="00591B5B" w:rsidRDefault="0060433B" w:rsidP="00076EF4">
            <w:proofErr w:type="spellStart"/>
            <w:r w:rsidRPr="00591B5B">
              <w:t>Айгожин</w:t>
            </w:r>
            <w:proofErr w:type="spellEnd"/>
            <w:r w:rsidRPr="00591B5B">
              <w:t xml:space="preserve"> Б.К.</w:t>
            </w:r>
          </w:p>
          <w:p w:rsidR="0060433B" w:rsidRPr="00591B5B" w:rsidRDefault="0060433B" w:rsidP="00076EF4">
            <w:proofErr w:type="spellStart"/>
            <w:r w:rsidRPr="00591B5B">
              <w:t>Бекжанова</w:t>
            </w:r>
            <w:proofErr w:type="spellEnd"/>
            <w:r w:rsidRPr="00591B5B">
              <w:t xml:space="preserve"> О.Е.</w:t>
            </w:r>
          </w:p>
        </w:tc>
      </w:tr>
      <w:tr w:rsidR="0060433B" w:rsidRPr="00591B5B" w:rsidTr="00076EF4">
        <w:trPr>
          <w:trHeight w:val="2432"/>
        </w:trPr>
        <w:tc>
          <w:tcPr>
            <w:tcW w:w="360" w:type="dxa"/>
            <w:tcBorders>
              <w:top w:val="nil"/>
              <w:left w:val="single" w:sz="4" w:space="0" w:color="auto"/>
              <w:bottom w:val="single" w:sz="4" w:space="0" w:color="auto"/>
              <w:right w:val="single" w:sz="4" w:space="0" w:color="auto"/>
            </w:tcBorders>
            <w:hideMark/>
          </w:tcPr>
          <w:p w:rsidR="0060433B" w:rsidRPr="00591B5B" w:rsidRDefault="0060433B" w:rsidP="00076EF4">
            <w:pPr>
              <w:jc w:val="right"/>
            </w:pPr>
            <w:r w:rsidRPr="00591B5B">
              <w:t>7</w:t>
            </w:r>
          </w:p>
        </w:tc>
        <w:tc>
          <w:tcPr>
            <w:tcW w:w="2824" w:type="dxa"/>
            <w:tcBorders>
              <w:top w:val="nil"/>
              <w:left w:val="nil"/>
              <w:bottom w:val="single" w:sz="4" w:space="0" w:color="auto"/>
              <w:right w:val="single" w:sz="4" w:space="0" w:color="auto"/>
            </w:tcBorders>
            <w:hideMark/>
          </w:tcPr>
          <w:p w:rsidR="0060433B" w:rsidRPr="00591B5B" w:rsidRDefault="0060433B" w:rsidP="00076EF4">
            <w:r w:rsidRPr="00591B5B">
              <w:t>Количество призеров городских, областных олимпиад незначительно</w:t>
            </w:r>
          </w:p>
        </w:tc>
        <w:tc>
          <w:tcPr>
            <w:tcW w:w="2936" w:type="dxa"/>
            <w:tcBorders>
              <w:top w:val="nil"/>
              <w:left w:val="nil"/>
              <w:bottom w:val="single" w:sz="4" w:space="0" w:color="auto"/>
              <w:right w:val="single" w:sz="4" w:space="0" w:color="auto"/>
            </w:tcBorders>
            <w:hideMark/>
          </w:tcPr>
          <w:p w:rsidR="0060433B" w:rsidRPr="00591B5B" w:rsidRDefault="0060433B" w:rsidP="00076EF4">
            <w:r w:rsidRPr="00591B5B">
              <w:t>Продолжить начатую деятельность по работе с одаренными учащимися, акцентировать внимание на основной школе, в том числе.</w:t>
            </w:r>
          </w:p>
        </w:tc>
        <w:tc>
          <w:tcPr>
            <w:tcW w:w="1500" w:type="dxa"/>
            <w:tcBorders>
              <w:top w:val="nil"/>
              <w:left w:val="nil"/>
              <w:bottom w:val="single" w:sz="4" w:space="0" w:color="auto"/>
              <w:right w:val="single" w:sz="4" w:space="0" w:color="auto"/>
            </w:tcBorders>
            <w:hideMark/>
          </w:tcPr>
          <w:p w:rsidR="0060433B" w:rsidRPr="00591B5B" w:rsidRDefault="0060433B" w:rsidP="00076EF4">
            <w:r w:rsidRPr="00591B5B">
              <w:t>постоянно</w:t>
            </w:r>
          </w:p>
        </w:tc>
        <w:tc>
          <w:tcPr>
            <w:tcW w:w="2280" w:type="dxa"/>
            <w:tcBorders>
              <w:top w:val="nil"/>
              <w:left w:val="nil"/>
              <w:bottom w:val="single" w:sz="4" w:space="0" w:color="auto"/>
              <w:right w:val="single" w:sz="4" w:space="0" w:color="auto"/>
            </w:tcBorders>
          </w:tcPr>
          <w:p w:rsidR="0060433B" w:rsidRPr="00591B5B" w:rsidRDefault="0060433B" w:rsidP="00076EF4">
            <w:r w:rsidRPr="00591B5B">
              <w:t>Савченко Т.А.</w:t>
            </w:r>
          </w:p>
          <w:p w:rsidR="0060433B" w:rsidRPr="00591B5B" w:rsidRDefault="0060433B" w:rsidP="00076EF4">
            <w:r w:rsidRPr="00591B5B">
              <w:t xml:space="preserve">Руководители </w:t>
            </w:r>
            <w:proofErr w:type="spellStart"/>
            <w:r w:rsidRPr="00591B5B">
              <w:t>эколабораторий</w:t>
            </w:r>
            <w:proofErr w:type="spellEnd"/>
            <w:r w:rsidRPr="00591B5B">
              <w:t>, НОУ.</w:t>
            </w:r>
          </w:p>
        </w:tc>
      </w:tr>
    </w:tbl>
    <w:p w:rsidR="0060433B" w:rsidRPr="00591B5B" w:rsidRDefault="0060433B" w:rsidP="0060433B"/>
    <w:p w:rsidR="00076DF2" w:rsidRPr="00591B5B" w:rsidRDefault="00076DF2" w:rsidP="006326A6">
      <w:pPr>
        <w:jc w:val="both"/>
        <w:rPr>
          <w:kern w:val="16"/>
          <w:sz w:val="28"/>
          <w:szCs w:val="28"/>
        </w:rPr>
      </w:pPr>
    </w:p>
    <w:p w:rsidR="00076DF2" w:rsidRPr="00591B5B" w:rsidRDefault="00076DF2" w:rsidP="006326A6">
      <w:pPr>
        <w:jc w:val="both"/>
        <w:rPr>
          <w:kern w:val="16"/>
          <w:sz w:val="28"/>
          <w:szCs w:val="28"/>
        </w:rPr>
      </w:pPr>
    </w:p>
    <w:p w:rsidR="00076DF2" w:rsidRPr="00591B5B" w:rsidRDefault="00076DF2" w:rsidP="006326A6">
      <w:pPr>
        <w:jc w:val="both"/>
        <w:rPr>
          <w:kern w:val="16"/>
          <w:sz w:val="28"/>
          <w:szCs w:val="28"/>
        </w:rPr>
      </w:pPr>
    </w:p>
    <w:p w:rsidR="00076DF2" w:rsidRPr="00591B5B" w:rsidRDefault="00076DF2" w:rsidP="006326A6">
      <w:pPr>
        <w:jc w:val="both"/>
        <w:rPr>
          <w:kern w:val="16"/>
          <w:sz w:val="28"/>
          <w:szCs w:val="28"/>
        </w:rPr>
      </w:pPr>
    </w:p>
    <w:p w:rsidR="00076DF2" w:rsidRPr="00591B5B" w:rsidRDefault="00076DF2" w:rsidP="006326A6">
      <w:pPr>
        <w:jc w:val="both"/>
        <w:rPr>
          <w:kern w:val="16"/>
          <w:sz w:val="28"/>
          <w:szCs w:val="28"/>
        </w:rPr>
      </w:pPr>
    </w:p>
    <w:sectPr w:rsidR="00076DF2" w:rsidRPr="00591B5B" w:rsidSect="00C23DD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6862" w:rsidRDefault="00496862" w:rsidP="006625D9">
      <w:r>
        <w:separator/>
      </w:r>
    </w:p>
  </w:endnote>
  <w:endnote w:type="continuationSeparator" w:id="0">
    <w:p w:rsidR="00496862" w:rsidRDefault="00496862" w:rsidP="006625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tarSymbol">
    <w:altName w:val="Arial Unicode MS"/>
    <w:charset w:val="8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192229"/>
      <w:docPartObj>
        <w:docPartGallery w:val="Page Numbers (Bottom of Page)"/>
        <w:docPartUnique/>
      </w:docPartObj>
    </w:sdtPr>
    <w:sdtEndPr/>
    <w:sdtContent>
      <w:p w:rsidR="00076EF4" w:rsidRDefault="00076EF4">
        <w:pPr>
          <w:pStyle w:val="af5"/>
          <w:jc w:val="right"/>
        </w:pPr>
        <w:r>
          <w:fldChar w:fldCharType="begin"/>
        </w:r>
        <w:r>
          <w:instrText>PAGE   \* MERGEFORMAT</w:instrText>
        </w:r>
        <w:r>
          <w:fldChar w:fldCharType="separate"/>
        </w:r>
        <w:r w:rsidR="002F5376" w:rsidRPr="002F5376">
          <w:rPr>
            <w:noProof/>
            <w:lang w:val="ru-RU"/>
          </w:rPr>
          <w:t>102</w:t>
        </w:r>
        <w:r>
          <w:fldChar w:fldCharType="end"/>
        </w:r>
      </w:p>
    </w:sdtContent>
  </w:sdt>
  <w:p w:rsidR="00076EF4" w:rsidRDefault="00076EF4">
    <w:pPr>
      <w:pStyle w:val="af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6862" w:rsidRDefault="00496862" w:rsidP="006625D9">
      <w:r>
        <w:separator/>
      </w:r>
    </w:p>
  </w:footnote>
  <w:footnote w:type="continuationSeparator" w:id="0">
    <w:p w:rsidR="00496862" w:rsidRDefault="00496862" w:rsidP="006625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992"/>
      <w:numFmt w:val="bullet"/>
      <w:lvlText w:val="-"/>
      <w:lvlJc w:val="left"/>
      <w:pPr>
        <w:tabs>
          <w:tab w:val="num" w:pos="795"/>
        </w:tabs>
        <w:ind w:left="795" w:hanging="435"/>
      </w:pPr>
      <w:rPr>
        <w:rFonts w:ascii="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0000002"/>
    <w:multiLevelType w:val="singleLevel"/>
    <w:tmpl w:val="00000002"/>
    <w:name w:val="WW8Num2"/>
    <w:lvl w:ilvl="0">
      <w:start w:val="1"/>
      <w:numFmt w:val="bullet"/>
      <w:lvlText w:val="-"/>
      <w:lvlJc w:val="left"/>
      <w:pPr>
        <w:tabs>
          <w:tab w:val="num" w:pos="360"/>
        </w:tabs>
        <w:ind w:left="0" w:firstLine="0"/>
      </w:pPr>
      <w:rPr>
        <w:rFonts w:ascii="StarSymbol" w:hAnsi="StarSymbol"/>
      </w:rPr>
    </w:lvl>
  </w:abstractNum>
  <w:abstractNum w:abstractNumId="2">
    <w:nsid w:val="00000004"/>
    <w:multiLevelType w:val="multilevel"/>
    <w:tmpl w:val="00000004"/>
    <w:name w:val="WW8Num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1EE2C95"/>
    <w:multiLevelType w:val="hybridMultilevel"/>
    <w:tmpl w:val="280A737C"/>
    <w:lvl w:ilvl="0" w:tplc="04190001">
      <w:start w:val="1"/>
      <w:numFmt w:val="bullet"/>
      <w:lvlText w:val=""/>
      <w:lvlJc w:val="left"/>
      <w:pPr>
        <w:tabs>
          <w:tab w:val="num" w:pos="720"/>
        </w:tabs>
        <w:ind w:left="720" w:hanging="360"/>
      </w:pPr>
      <w:rPr>
        <w:rFonts w:ascii="Symbol" w:hAnsi="Symbol" w:hint="default"/>
      </w:rPr>
    </w:lvl>
    <w:lvl w:ilvl="1" w:tplc="CCF0A4C6">
      <w:start w:val="2004"/>
      <w:numFmt w:val="bullet"/>
      <w:lvlText w:val="-"/>
      <w:lvlJc w:val="left"/>
      <w:pPr>
        <w:tabs>
          <w:tab w:val="num" w:pos="1965"/>
        </w:tabs>
        <w:ind w:left="1965" w:hanging="885"/>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2B4725C"/>
    <w:multiLevelType w:val="hybridMultilevel"/>
    <w:tmpl w:val="BD9EDA4E"/>
    <w:lvl w:ilvl="0" w:tplc="86165CE2">
      <w:start w:val="1"/>
      <w:numFmt w:val="decimal"/>
      <w:lvlText w:val="%1."/>
      <w:lvlJc w:val="left"/>
      <w:pPr>
        <w:tabs>
          <w:tab w:val="num" w:pos="1080"/>
        </w:tabs>
        <w:ind w:left="1080" w:hanging="360"/>
      </w:pPr>
      <w:rPr>
        <w:b w:val="0"/>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35F00B1"/>
    <w:multiLevelType w:val="multilevel"/>
    <w:tmpl w:val="F2DA478C"/>
    <w:lvl w:ilvl="0">
      <w:start w:val="1"/>
      <w:numFmt w:val="decimal"/>
      <w:lvlText w:val="%1."/>
      <w:lvlJc w:val="left"/>
      <w:pPr>
        <w:tabs>
          <w:tab w:val="num" w:pos="360"/>
        </w:tabs>
        <w:ind w:left="360" w:hanging="360"/>
      </w:pPr>
      <w:rPr>
        <w:i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nsid w:val="042F3BAB"/>
    <w:multiLevelType w:val="hybridMultilevel"/>
    <w:tmpl w:val="BFBC217A"/>
    <w:lvl w:ilvl="0" w:tplc="04190009">
      <w:start w:val="1"/>
      <w:numFmt w:val="bullet"/>
      <w:lvlText w:val=""/>
      <w:lvlJc w:val="left"/>
      <w:pPr>
        <w:tabs>
          <w:tab w:val="num" w:pos="780"/>
        </w:tabs>
        <w:ind w:left="780" w:hanging="360"/>
      </w:pPr>
      <w:rPr>
        <w:rFonts w:ascii="Wingdings" w:hAnsi="Wingdings"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7">
    <w:nsid w:val="075D290B"/>
    <w:multiLevelType w:val="hybridMultilevel"/>
    <w:tmpl w:val="AA1C6606"/>
    <w:lvl w:ilvl="0" w:tplc="3B7A2C8A">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162F40"/>
    <w:multiLevelType w:val="hybridMultilevel"/>
    <w:tmpl w:val="CEC6F5FE"/>
    <w:lvl w:ilvl="0" w:tplc="A544A2B6">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nsid w:val="10B81FAA"/>
    <w:multiLevelType w:val="hybridMultilevel"/>
    <w:tmpl w:val="FFD663F4"/>
    <w:lvl w:ilvl="0" w:tplc="0419000F">
      <w:start w:val="1"/>
      <w:numFmt w:val="decimal"/>
      <w:lvlText w:val="%1."/>
      <w:lvlJc w:val="left"/>
      <w:pPr>
        <w:tabs>
          <w:tab w:val="num" w:pos="720"/>
        </w:tabs>
        <w:ind w:left="720" w:hanging="360"/>
      </w:pPr>
      <w:rPr>
        <w:rFont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3EA3584"/>
    <w:multiLevelType w:val="hybridMultilevel"/>
    <w:tmpl w:val="95124B24"/>
    <w:lvl w:ilvl="0" w:tplc="AD60E2C2">
      <w:start w:val="1"/>
      <w:numFmt w:val="bullet"/>
      <w:lvlText w:val=""/>
      <w:lvlJc w:val="left"/>
      <w:pPr>
        <w:tabs>
          <w:tab w:val="num" w:pos="1260"/>
        </w:tabs>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1405413B"/>
    <w:multiLevelType w:val="hybridMultilevel"/>
    <w:tmpl w:val="CCD2535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2">
    <w:nsid w:val="15755896"/>
    <w:multiLevelType w:val="hybridMultilevel"/>
    <w:tmpl w:val="4EFC7A86"/>
    <w:lvl w:ilvl="0" w:tplc="0419000F">
      <w:start w:val="1"/>
      <w:numFmt w:val="decimal"/>
      <w:lvlText w:val="%1."/>
      <w:lvlJc w:val="left"/>
      <w:pPr>
        <w:tabs>
          <w:tab w:val="num" w:pos="720"/>
        </w:tabs>
        <w:ind w:left="720" w:hanging="360"/>
      </w:pPr>
    </w:lvl>
    <w:lvl w:ilvl="1" w:tplc="04190003">
      <w:start w:val="1"/>
      <w:numFmt w:val="bullet"/>
      <w:lvlText w:val="o"/>
      <w:lvlJc w:val="left"/>
      <w:pPr>
        <w:tabs>
          <w:tab w:val="num" w:pos="1440"/>
        </w:tabs>
        <w:ind w:left="1440" w:hanging="360"/>
      </w:pPr>
      <w:rPr>
        <w:rFonts w:ascii="Courier New" w:hAnsi="Courier New" w:cs="Times New Roman" w:hint="default"/>
      </w:rPr>
    </w:lvl>
    <w:lvl w:ilvl="2" w:tplc="DD56B0D8">
      <w:start w:val="1"/>
      <w:numFmt w:val="decimal"/>
      <w:lvlText w:val="%3)"/>
      <w:lvlJc w:val="left"/>
      <w:pPr>
        <w:tabs>
          <w:tab w:val="num" w:pos="2340"/>
        </w:tabs>
        <w:ind w:left="2340" w:hanging="360"/>
      </w:pPr>
    </w:lvl>
    <w:lvl w:ilvl="3" w:tplc="98CC6DB0">
      <w:start w:val="1"/>
      <w:numFmt w:val="bullet"/>
      <w:lvlText w:val=""/>
      <w:lvlJc w:val="left"/>
      <w:pPr>
        <w:tabs>
          <w:tab w:val="num" w:pos="2880"/>
        </w:tabs>
        <w:ind w:left="2880" w:hanging="360"/>
      </w:pPr>
      <w:rPr>
        <w:rFonts w:ascii="Symbol" w:hAnsi="Symbol" w:cs="Times New Roman" w:hint="default"/>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6CA75C5"/>
    <w:multiLevelType w:val="hybridMultilevel"/>
    <w:tmpl w:val="D31C7B14"/>
    <w:lvl w:ilvl="0" w:tplc="8A64BEA8">
      <w:start w:val="1"/>
      <w:numFmt w:val="decimal"/>
      <w:lvlText w:val="%1."/>
      <w:lvlJc w:val="left"/>
      <w:pPr>
        <w:tabs>
          <w:tab w:val="num" w:pos="540"/>
        </w:tabs>
        <w:ind w:left="540" w:hanging="360"/>
      </w:pPr>
      <w:rPr>
        <w:rFonts w:hint="default"/>
        <w:sz w:val="3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70F3E2A"/>
    <w:multiLevelType w:val="hybridMultilevel"/>
    <w:tmpl w:val="103E6BC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FF368D2"/>
    <w:multiLevelType w:val="hybridMultilevel"/>
    <w:tmpl w:val="38F0CFE2"/>
    <w:lvl w:ilvl="0" w:tplc="04190001">
      <w:start w:val="1"/>
      <w:numFmt w:val="bullet"/>
      <w:lvlText w:val=""/>
      <w:lvlJc w:val="left"/>
      <w:pPr>
        <w:tabs>
          <w:tab w:val="num" w:pos="1260"/>
        </w:tabs>
        <w:ind w:left="1260" w:hanging="360"/>
      </w:pPr>
      <w:rPr>
        <w:rFonts w:ascii="Symbol" w:hAnsi="Symbol" w:hint="default"/>
      </w:rPr>
    </w:lvl>
    <w:lvl w:ilvl="1" w:tplc="0419000F">
      <w:start w:val="1"/>
      <w:numFmt w:val="decimal"/>
      <w:lvlText w:val="%2."/>
      <w:lvlJc w:val="left"/>
      <w:pPr>
        <w:tabs>
          <w:tab w:val="num" w:pos="1980"/>
        </w:tabs>
        <w:ind w:left="198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2356492F"/>
    <w:multiLevelType w:val="hybridMultilevel"/>
    <w:tmpl w:val="6E24C1C4"/>
    <w:lvl w:ilvl="0" w:tplc="7AC2F474">
      <w:start w:val="1"/>
      <w:numFmt w:val="bullet"/>
      <w:lvlText w:val=""/>
      <w:lvlJc w:val="left"/>
      <w:pPr>
        <w:tabs>
          <w:tab w:val="num" w:pos="720"/>
        </w:tabs>
        <w:ind w:left="720" w:hanging="360"/>
      </w:pPr>
      <w:rPr>
        <w:rFonts w:ascii="Symbol" w:hAnsi="Symbol" w:hint="default"/>
      </w:rPr>
    </w:lvl>
    <w:lvl w:ilvl="1" w:tplc="042209F8">
      <w:start w:val="5"/>
      <w:numFmt w:val="bullet"/>
      <w:lvlText w:val="-"/>
      <w:lvlJc w:val="left"/>
      <w:pPr>
        <w:tabs>
          <w:tab w:val="num" w:pos="1440"/>
        </w:tabs>
        <w:ind w:left="1440" w:hanging="360"/>
      </w:pPr>
      <w:rPr>
        <w:rFonts w:ascii="Times New Roman" w:eastAsia="Times New Roman" w:hAnsi="Times New Roman"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nsid w:val="25A84A72"/>
    <w:multiLevelType w:val="hybridMultilevel"/>
    <w:tmpl w:val="6FD84786"/>
    <w:lvl w:ilvl="0" w:tplc="3BC8BBE0">
      <w:start w:val="1"/>
      <w:numFmt w:val="bullet"/>
      <w:lvlText w:val="-"/>
      <w:lvlJc w:val="left"/>
      <w:pPr>
        <w:tabs>
          <w:tab w:val="num" w:pos="900"/>
        </w:tabs>
        <w:ind w:left="900" w:hanging="360"/>
      </w:pPr>
    </w:lvl>
    <w:lvl w:ilvl="1" w:tplc="04190003">
      <w:start w:val="1"/>
      <w:numFmt w:val="bullet"/>
      <w:lvlText w:val="o"/>
      <w:lvlJc w:val="left"/>
      <w:pPr>
        <w:tabs>
          <w:tab w:val="num" w:pos="1440"/>
        </w:tabs>
        <w:ind w:left="1440" w:hanging="360"/>
      </w:pPr>
      <w:rPr>
        <w:rFonts w:ascii="Courier New" w:hAnsi="Courier New" w:cs="Times New Roman" w:hint="default"/>
      </w:rPr>
    </w:lvl>
    <w:lvl w:ilvl="2" w:tplc="7366AC5E">
      <w:start w:val="1"/>
      <w:numFmt w:val="decimal"/>
      <w:lvlText w:val="%3)"/>
      <w:lvlJc w:val="left"/>
      <w:pPr>
        <w:tabs>
          <w:tab w:val="num" w:pos="2340"/>
        </w:tabs>
        <w:ind w:left="2340" w:hanging="360"/>
      </w:pPr>
    </w:lvl>
    <w:lvl w:ilvl="3" w:tplc="3BC8BBE0">
      <w:start w:val="1"/>
      <w:numFmt w:val="bullet"/>
      <w:lvlText w:val="-"/>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35D0326B"/>
    <w:multiLevelType w:val="multilevel"/>
    <w:tmpl w:val="C060A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8CB0075"/>
    <w:multiLevelType w:val="hybridMultilevel"/>
    <w:tmpl w:val="1C4CFE6C"/>
    <w:lvl w:ilvl="0" w:tplc="1D9C495E">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F461D89"/>
    <w:multiLevelType w:val="multilevel"/>
    <w:tmpl w:val="7E42115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B7A5343"/>
    <w:multiLevelType w:val="multilevel"/>
    <w:tmpl w:val="225EB0D4"/>
    <w:lvl w:ilvl="0">
      <w:start w:val="1"/>
      <w:numFmt w:val="decimal"/>
      <w:lvlText w:val="%1."/>
      <w:lvlJc w:val="left"/>
      <w:pPr>
        <w:ind w:left="360" w:hanging="360"/>
      </w:pPr>
      <w:rPr>
        <w:rFonts w:hint="default"/>
      </w:rPr>
    </w:lvl>
    <w:lvl w:ilvl="1">
      <w:start w:val="1"/>
      <w:numFmt w:val="decimal"/>
      <w:isLgl/>
      <w:lvlText w:val="%2)"/>
      <w:lvlJc w:val="left"/>
      <w:pPr>
        <w:ind w:left="720" w:hanging="720"/>
      </w:pPr>
      <w:rPr>
        <w:rFonts w:ascii="Times New Roman" w:eastAsia="Times New Roman" w:hAnsi="Times New Roman" w:cs="Times New Roman"/>
        <w:color w:val="auto"/>
      </w:rPr>
    </w:lvl>
    <w:lvl w:ilvl="2">
      <w:start w:val="1"/>
      <w:numFmt w:val="decimal"/>
      <w:isLgl/>
      <w:lvlText w:val="%1.%2.%3."/>
      <w:lvlJc w:val="left"/>
      <w:pPr>
        <w:ind w:left="1611" w:hanging="720"/>
      </w:pPr>
      <w:rPr>
        <w:rFonts w:hint="default"/>
      </w:rPr>
    </w:lvl>
    <w:lvl w:ilvl="3">
      <w:start w:val="1"/>
      <w:numFmt w:val="decimal"/>
      <w:isLgl/>
      <w:lvlText w:val="%1.%2.%3.%4."/>
      <w:lvlJc w:val="left"/>
      <w:pPr>
        <w:ind w:left="2321" w:hanging="1080"/>
      </w:pPr>
      <w:rPr>
        <w:rFonts w:hint="default"/>
      </w:rPr>
    </w:lvl>
    <w:lvl w:ilvl="4">
      <w:start w:val="1"/>
      <w:numFmt w:val="decimal"/>
      <w:isLgl/>
      <w:lvlText w:val="%1.%2.%3.%4.%5."/>
      <w:lvlJc w:val="left"/>
      <w:pPr>
        <w:ind w:left="2671" w:hanging="1080"/>
      </w:pPr>
      <w:rPr>
        <w:rFonts w:hint="default"/>
      </w:rPr>
    </w:lvl>
    <w:lvl w:ilvl="5">
      <w:start w:val="1"/>
      <w:numFmt w:val="decimal"/>
      <w:isLgl/>
      <w:lvlText w:val="%1.%2.%3.%4.%5.%6."/>
      <w:lvlJc w:val="left"/>
      <w:pPr>
        <w:ind w:left="3381" w:hanging="1440"/>
      </w:pPr>
      <w:rPr>
        <w:rFonts w:hint="default"/>
      </w:rPr>
    </w:lvl>
    <w:lvl w:ilvl="6">
      <w:start w:val="1"/>
      <w:numFmt w:val="decimal"/>
      <w:isLgl/>
      <w:lvlText w:val="%1.%2.%3.%4.%5.%6.%7."/>
      <w:lvlJc w:val="left"/>
      <w:pPr>
        <w:ind w:left="3731" w:hanging="1440"/>
      </w:pPr>
      <w:rPr>
        <w:rFonts w:hint="default"/>
      </w:rPr>
    </w:lvl>
    <w:lvl w:ilvl="7">
      <w:start w:val="1"/>
      <w:numFmt w:val="decimal"/>
      <w:isLgl/>
      <w:lvlText w:val="%1.%2.%3.%4.%5.%6.%7.%8."/>
      <w:lvlJc w:val="left"/>
      <w:pPr>
        <w:ind w:left="4441" w:hanging="1800"/>
      </w:pPr>
      <w:rPr>
        <w:rFonts w:hint="default"/>
      </w:rPr>
    </w:lvl>
    <w:lvl w:ilvl="8">
      <w:start w:val="1"/>
      <w:numFmt w:val="decimal"/>
      <w:isLgl/>
      <w:lvlText w:val="%1.%2.%3.%4.%5.%6.%7.%8.%9."/>
      <w:lvlJc w:val="left"/>
      <w:pPr>
        <w:ind w:left="5151" w:hanging="2160"/>
      </w:pPr>
      <w:rPr>
        <w:rFonts w:hint="default"/>
      </w:rPr>
    </w:lvl>
  </w:abstractNum>
  <w:abstractNum w:abstractNumId="22">
    <w:nsid w:val="4DF02937"/>
    <w:multiLevelType w:val="hybridMultilevel"/>
    <w:tmpl w:val="FBB4C1FE"/>
    <w:lvl w:ilvl="0" w:tplc="F02A02CE">
      <w:start w:val="3"/>
      <w:numFmt w:val="decimal"/>
      <w:lvlText w:val="%1."/>
      <w:lvlJc w:val="left"/>
      <w:pPr>
        <w:ind w:left="1287" w:hanging="360"/>
      </w:pPr>
      <w:rPr>
        <w:rFonts w:cs="Times New Roman" w:hint="default"/>
      </w:rPr>
    </w:lvl>
    <w:lvl w:ilvl="1" w:tplc="04190019">
      <w:start w:val="1"/>
      <w:numFmt w:val="lowerLetter"/>
      <w:lvlText w:val="%2."/>
      <w:lvlJc w:val="left"/>
      <w:pPr>
        <w:ind w:left="2007" w:hanging="360"/>
      </w:pPr>
      <w:rPr>
        <w:rFonts w:cs="Times New Roman"/>
      </w:rPr>
    </w:lvl>
    <w:lvl w:ilvl="2" w:tplc="0419001B">
      <w:start w:val="1"/>
      <w:numFmt w:val="lowerRoman"/>
      <w:lvlText w:val="%3."/>
      <w:lvlJc w:val="right"/>
      <w:pPr>
        <w:ind w:left="2727" w:hanging="180"/>
      </w:pPr>
      <w:rPr>
        <w:rFonts w:cs="Times New Roman"/>
      </w:rPr>
    </w:lvl>
    <w:lvl w:ilvl="3" w:tplc="0419000F">
      <w:start w:val="1"/>
      <w:numFmt w:val="decimal"/>
      <w:lvlText w:val="%4."/>
      <w:lvlJc w:val="left"/>
      <w:pPr>
        <w:ind w:left="3447" w:hanging="360"/>
      </w:pPr>
      <w:rPr>
        <w:rFonts w:cs="Times New Roman"/>
      </w:rPr>
    </w:lvl>
    <w:lvl w:ilvl="4" w:tplc="04190019">
      <w:start w:val="1"/>
      <w:numFmt w:val="lowerLetter"/>
      <w:lvlText w:val="%5."/>
      <w:lvlJc w:val="left"/>
      <w:pPr>
        <w:ind w:left="4167" w:hanging="360"/>
      </w:pPr>
      <w:rPr>
        <w:rFonts w:cs="Times New Roman"/>
      </w:rPr>
    </w:lvl>
    <w:lvl w:ilvl="5" w:tplc="0419001B">
      <w:start w:val="1"/>
      <w:numFmt w:val="lowerRoman"/>
      <w:lvlText w:val="%6."/>
      <w:lvlJc w:val="right"/>
      <w:pPr>
        <w:ind w:left="4887" w:hanging="180"/>
      </w:pPr>
      <w:rPr>
        <w:rFonts w:cs="Times New Roman"/>
      </w:rPr>
    </w:lvl>
    <w:lvl w:ilvl="6" w:tplc="0419000F">
      <w:start w:val="1"/>
      <w:numFmt w:val="decimal"/>
      <w:lvlText w:val="%7."/>
      <w:lvlJc w:val="left"/>
      <w:pPr>
        <w:ind w:left="5607" w:hanging="360"/>
      </w:pPr>
      <w:rPr>
        <w:rFonts w:cs="Times New Roman"/>
      </w:rPr>
    </w:lvl>
    <w:lvl w:ilvl="7" w:tplc="04190019">
      <w:start w:val="1"/>
      <w:numFmt w:val="lowerLetter"/>
      <w:lvlText w:val="%8."/>
      <w:lvlJc w:val="left"/>
      <w:pPr>
        <w:ind w:left="6327" w:hanging="360"/>
      </w:pPr>
      <w:rPr>
        <w:rFonts w:cs="Times New Roman"/>
      </w:rPr>
    </w:lvl>
    <w:lvl w:ilvl="8" w:tplc="0419001B">
      <w:start w:val="1"/>
      <w:numFmt w:val="lowerRoman"/>
      <w:lvlText w:val="%9."/>
      <w:lvlJc w:val="right"/>
      <w:pPr>
        <w:ind w:left="7047" w:hanging="180"/>
      </w:pPr>
      <w:rPr>
        <w:rFonts w:cs="Times New Roman"/>
      </w:rPr>
    </w:lvl>
  </w:abstractNum>
  <w:abstractNum w:abstractNumId="23">
    <w:nsid w:val="4F083DC8"/>
    <w:multiLevelType w:val="hybridMultilevel"/>
    <w:tmpl w:val="E104D436"/>
    <w:lvl w:ilvl="0" w:tplc="04190001">
      <w:start w:val="1"/>
      <w:numFmt w:val="bullet"/>
      <w:lvlText w:val=""/>
      <w:lvlJc w:val="left"/>
      <w:pPr>
        <w:tabs>
          <w:tab w:val="num" w:pos="1260"/>
        </w:tabs>
        <w:ind w:left="1260"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24">
    <w:nsid w:val="4FC45EC3"/>
    <w:multiLevelType w:val="hybridMultilevel"/>
    <w:tmpl w:val="650024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51CD756D"/>
    <w:multiLevelType w:val="hybridMultilevel"/>
    <w:tmpl w:val="765875F6"/>
    <w:lvl w:ilvl="0" w:tplc="4202DC2A">
      <w:start w:val="1"/>
      <w:numFmt w:val="bullet"/>
      <w:lvlText w:val="-"/>
      <w:lvlJc w:val="left"/>
      <w:pPr>
        <w:tabs>
          <w:tab w:val="num" w:pos="360"/>
        </w:tabs>
        <w:ind w:left="360" w:hanging="360"/>
      </w:pPr>
      <w:rPr>
        <w:rFonts w:ascii="Times New Roman" w:hAnsi="Times New Roman" w:hint="default"/>
        <w:sz w:val="22"/>
        <w:szCs w:val="22"/>
      </w:rPr>
    </w:lvl>
    <w:lvl w:ilvl="1" w:tplc="04190003" w:tentative="1">
      <w:start w:val="1"/>
      <w:numFmt w:val="bullet"/>
      <w:lvlText w:val="o"/>
      <w:lvlJc w:val="left"/>
      <w:pPr>
        <w:tabs>
          <w:tab w:val="num" w:pos="33"/>
        </w:tabs>
        <w:ind w:left="33" w:hanging="360"/>
      </w:pPr>
      <w:rPr>
        <w:rFonts w:ascii="Courier New" w:hAnsi="Courier New" w:cs="Courier New" w:hint="default"/>
      </w:rPr>
    </w:lvl>
    <w:lvl w:ilvl="2" w:tplc="04190005" w:tentative="1">
      <w:start w:val="1"/>
      <w:numFmt w:val="bullet"/>
      <w:lvlText w:val=""/>
      <w:lvlJc w:val="left"/>
      <w:pPr>
        <w:tabs>
          <w:tab w:val="num" w:pos="753"/>
        </w:tabs>
        <w:ind w:left="753" w:hanging="360"/>
      </w:pPr>
      <w:rPr>
        <w:rFonts w:ascii="Wingdings" w:hAnsi="Wingdings" w:hint="default"/>
      </w:rPr>
    </w:lvl>
    <w:lvl w:ilvl="3" w:tplc="04190001" w:tentative="1">
      <w:start w:val="1"/>
      <w:numFmt w:val="bullet"/>
      <w:lvlText w:val=""/>
      <w:lvlJc w:val="left"/>
      <w:pPr>
        <w:tabs>
          <w:tab w:val="num" w:pos="1473"/>
        </w:tabs>
        <w:ind w:left="1473" w:hanging="360"/>
      </w:pPr>
      <w:rPr>
        <w:rFonts w:ascii="Symbol" w:hAnsi="Symbol" w:hint="default"/>
      </w:rPr>
    </w:lvl>
    <w:lvl w:ilvl="4" w:tplc="04190003" w:tentative="1">
      <w:start w:val="1"/>
      <w:numFmt w:val="bullet"/>
      <w:lvlText w:val="o"/>
      <w:lvlJc w:val="left"/>
      <w:pPr>
        <w:tabs>
          <w:tab w:val="num" w:pos="2193"/>
        </w:tabs>
        <w:ind w:left="2193" w:hanging="360"/>
      </w:pPr>
      <w:rPr>
        <w:rFonts w:ascii="Courier New" w:hAnsi="Courier New" w:cs="Courier New" w:hint="default"/>
      </w:rPr>
    </w:lvl>
    <w:lvl w:ilvl="5" w:tplc="04190005" w:tentative="1">
      <w:start w:val="1"/>
      <w:numFmt w:val="bullet"/>
      <w:lvlText w:val=""/>
      <w:lvlJc w:val="left"/>
      <w:pPr>
        <w:tabs>
          <w:tab w:val="num" w:pos="2913"/>
        </w:tabs>
        <w:ind w:left="2913" w:hanging="360"/>
      </w:pPr>
      <w:rPr>
        <w:rFonts w:ascii="Wingdings" w:hAnsi="Wingdings" w:hint="default"/>
      </w:rPr>
    </w:lvl>
    <w:lvl w:ilvl="6" w:tplc="04190001" w:tentative="1">
      <w:start w:val="1"/>
      <w:numFmt w:val="bullet"/>
      <w:lvlText w:val=""/>
      <w:lvlJc w:val="left"/>
      <w:pPr>
        <w:tabs>
          <w:tab w:val="num" w:pos="3633"/>
        </w:tabs>
        <w:ind w:left="3633" w:hanging="360"/>
      </w:pPr>
      <w:rPr>
        <w:rFonts w:ascii="Symbol" w:hAnsi="Symbol" w:hint="default"/>
      </w:rPr>
    </w:lvl>
    <w:lvl w:ilvl="7" w:tplc="04190003" w:tentative="1">
      <w:start w:val="1"/>
      <w:numFmt w:val="bullet"/>
      <w:lvlText w:val="o"/>
      <w:lvlJc w:val="left"/>
      <w:pPr>
        <w:tabs>
          <w:tab w:val="num" w:pos="4353"/>
        </w:tabs>
        <w:ind w:left="4353" w:hanging="360"/>
      </w:pPr>
      <w:rPr>
        <w:rFonts w:ascii="Courier New" w:hAnsi="Courier New" w:cs="Courier New" w:hint="default"/>
      </w:rPr>
    </w:lvl>
    <w:lvl w:ilvl="8" w:tplc="04190005" w:tentative="1">
      <w:start w:val="1"/>
      <w:numFmt w:val="bullet"/>
      <w:lvlText w:val=""/>
      <w:lvlJc w:val="left"/>
      <w:pPr>
        <w:tabs>
          <w:tab w:val="num" w:pos="5073"/>
        </w:tabs>
        <w:ind w:left="5073" w:hanging="360"/>
      </w:pPr>
      <w:rPr>
        <w:rFonts w:ascii="Wingdings" w:hAnsi="Wingdings" w:hint="default"/>
      </w:rPr>
    </w:lvl>
  </w:abstractNum>
  <w:abstractNum w:abstractNumId="26">
    <w:nsid w:val="52A840D9"/>
    <w:multiLevelType w:val="hybridMultilevel"/>
    <w:tmpl w:val="28362DB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53367E12"/>
    <w:multiLevelType w:val="hybridMultilevel"/>
    <w:tmpl w:val="995E23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536B0A32"/>
    <w:multiLevelType w:val="hybridMultilevel"/>
    <w:tmpl w:val="F75078F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53926099"/>
    <w:multiLevelType w:val="hybridMultilevel"/>
    <w:tmpl w:val="10E2F904"/>
    <w:lvl w:ilvl="0" w:tplc="C6A2B27E">
      <w:start w:val="6"/>
      <w:numFmt w:val="bullet"/>
      <w:lvlText w:val="-"/>
      <w:lvlJc w:val="left"/>
      <w:pPr>
        <w:ind w:left="900" w:hanging="360"/>
      </w:pPr>
      <w:rPr>
        <w:rFonts w:ascii="Times New Roman" w:eastAsia="MS Mincho" w:hAnsi="Times New Roman" w:hint="default"/>
      </w:rPr>
    </w:lvl>
    <w:lvl w:ilvl="1" w:tplc="04190003">
      <w:start w:val="1"/>
      <w:numFmt w:val="bullet"/>
      <w:lvlText w:val="o"/>
      <w:lvlJc w:val="left"/>
      <w:pPr>
        <w:ind w:left="1620" w:hanging="360"/>
      </w:pPr>
      <w:rPr>
        <w:rFonts w:ascii="Courier New" w:hAnsi="Courier New" w:hint="default"/>
      </w:rPr>
    </w:lvl>
    <w:lvl w:ilvl="2" w:tplc="04190005">
      <w:start w:val="1"/>
      <w:numFmt w:val="bullet"/>
      <w:lvlText w:val=""/>
      <w:lvlJc w:val="left"/>
      <w:pPr>
        <w:ind w:left="2340" w:hanging="360"/>
      </w:pPr>
      <w:rPr>
        <w:rFonts w:ascii="Wingdings" w:hAnsi="Wingdings" w:hint="default"/>
      </w:rPr>
    </w:lvl>
    <w:lvl w:ilvl="3" w:tplc="04190001">
      <w:start w:val="1"/>
      <w:numFmt w:val="bullet"/>
      <w:lvlText w:val=""/>
      <w:lvlJc w:val="left"/>
      <w:pPr>
        <w:ind w:left="3060" w:hanging="360"/>
      </w:pPr>
      <w:rPr>
        <w:rFonts w:ascii="Symbol" w:hAnsi="Symbol" w:hint="default"/>
      </w:rPr>
    </w:lvl>
    <w:lvl w:ilvl="4" w:tplc="04190003">
      <w:start w:val="1"/>
      <w:numFmt w:val="bullet"/>
      <w:lvlText w:val="o"/>
      <w:lvlJc w:val="left"/>
      <w:pPr>
        <w:ind w:left="3780" w:hanging="360"/>
      </w:pPr>
      <w:rPr>
        <w:rFonts w:ascii="Courier New" w:hAnsi="Courier New" w:hint="default"/>
      </w:rPr>
    </w:lvl>
    <w:lvl w:ilvl="5" w:tplc="04190005">
      <w:start w:val="1"/>
      <w:numFmt w:val="bullet"/>
      <w:lvlText w:val=""/>
      <w:lvlJc w:val="left"/>
      <w:pPr>
        <w:ind w:left="4500" w:hanging="360"/>
      </w:pPr>
      <w:rPr>
        <w:rFonts w:ascii="Wingdings" w:hAnsi="Wingdings" w:hint="default"/>
      </w:rPr>
    </w:lvl>
    <w:lvl w:ilvl="6" w:tplc="04190001">
      <w:start w:val="1"/>
      <w:numFmt w:val="bullet"/>
      <w:lvlText w:val=""/>
      <w:lvlJc w:val="left"/>
      <w:pPr>
        <w:ind w:left="5220" w:hanging="360"/>
      </w:pPr>
      <w:rPr>
        <w:rFonts w:ascii="Symbol" w:hAnsi="Symbol" w:hint="default"/>
      </w:rPr>
    </w:lvl>
    <w:lvl w:ilvl="7" w:tplc="04190003">
      <w:start w:val="1"/>
      <w:numFmt w:val="bullet"/>
      <w:lvlText w:val="o"/>
      <w:lvlJc w:val="left"/>
      <w:pPr>
        <w:ind w:left="5940" w:hanging="360"/>
      </w:pPr>
      <w:rPr>
        <w:rFonts w:ascii="Courier New" w:hAnsi="Courier New" w:hint="default"/>
      </w:rPr>
    </w:lvl>
    <w:lvl w:ilvl="8" w:tplc="04190005">
      <w:start w:val="1"/>
      <w:numFmt w:val="bullet"/>
      <w:lvlText w:val=""/>
      <w:lvlJc w:val="left"/>
      <w:pPr>
        <w:ind w:left="6660" w:hanging="360"/>
      </w:pPr>
      <w:rPr>
        <w:rFonts w:ascii="Wingdings" w:hAnsi="Wingdings" w:hint="default"/>
      </w:rPr>
    </w:lvl>
  </w:abstractNum>
  <w:abstractNum w:abstractNumId="30">
    <w:nsid w:val="571C0CAD"/>
    <w:multiLevelType w:val="hybridMultilevel"/>
    <w:tmpl w:val="441EC886"/>
    <w:lvl w:ilvl="0" w:tplc="1BCE2824">
      <w:start w:val="1"/>
      <w:numFmt w:val="decimal"/>
      <w:lvlText w:val="%1)"/>
      <w:lvlJc w:val="left"/>
      <w:pPr>
        <w:ind w:left="780" w:hanging="360"/>
      </w:pPr>
      <w:rPr>
        <w:rFonts w:cs="Times New Roman" w:hint="default"/>
      </w:rPr>
    </w:lvl>
    <w:lvl w:ilvl="1" w:tplc="04190019">
      <w:start w:val="1"/>
      <w:numFmt w:val="lowerLetter"/>
      <w:lvlText w:val="%2."/>
      <w:lvlJc w:val="left"/>
      <w:pPr>
        <w:ind w:left="1500" w:hanging="360"/>
      </w:pPr>
      <w:rPr>
        <w:rFonts w:cs="Times New Roman"/>
      </w:rPr>
    </w:lvl>
    <w:lvl w:ilvl="2" w:tplc="0419001B">
      <w:start w:val="1"/>
      <w:numFmt w:val="lowerRoman"/>
      <w:lvlText w:val="%3."/>
      <w:lvlJc w:val="right"/>
      <w:pPr>
        <w:ind w:left="2220" w:hanging="180"/>
      </w:pPr>
      <w:rPr>
        <w:rFonts w:cs="Times New Roman"/>
      </w:rPr>
    </w:lvl>
    <w:lvl w:ilvl="3" w:tplc="0419000F">
      <w:start w:val="1"/>
      <w:numFmt w:val="decimal"/>
      <w:lvlText w:val="%4."/>
      <w:lvlJc w:val="left"/>
      <w:pPr>
        <w:ind w:left="2940" w:hanging="360"/>
      </w:pPr>
      <w:rPr>
        <w:rFonts w:cs="Times New Roman"/>
      </w:rPr>
    </w:lvl>
    <w:lvl w:ilvl="4" w:tplc="04190019">
      <w:start w:val="1"/>
      <w:numFmt w:val="lowerLetter"/>
      <w:lvlText w:val="%5."/>
      <w:lvlJc w:val="left"/>
      <w:pPr>
        <w:ind w:left="3660" w:hanging="360"/>
      </w:pPr>
      <w:rPr>
        <w:rFonts w:cs="Times New Roman"/>
      </w:rPr>
    </w:lvl>
    <w:lvl w:ilvl="5" w:tplc="0419001B">
      <w:start w:val="1"/>
      <w:numFmt w:val="lowerRoman"/>
      <w:lvlText w:val="%6."/>
      <w:lvlJc w:val="right"/>
      <w:pPr>
        <w:ind w:left="4380" w:hanging="180"/>
      </w:pPr>
      <w:rPr>
        <w:rFonts w:cs="Times New Roman"/>
      </w:rPr>
    </w:lvl>
    <w:lvl w:ilvl="6" w:tplc="0419000F">
      <w:start w:val="1"/>
      <w:numFmt w:val="decimal"/>
      <w:lvlText w:val="%7."/>
      <w:lvlJc w:val="left"/>
      <w:pPr>
        <w:ind w:left="5100" w:hanging="360"/>
      </w:pPr>
      <w:rPr>
        <w:rFonts w:cs="Times New Roman"/>
      </w:rPr>
    </w:lvl>
    <w:lvl w:ilvl="7" w:tplc="04190019">
      <w:start w:val="1"/>
      <w:numFmt w:val="lowerLetter"/>
      <w:lvlText w:val="%8."/>
      <w:lvlJc w:val="left"/>
      <w:pPr>
        <w:ind w:left="5820" w:hanging="360"/>
      </w:pPr>
      <w:rPr>
        <w:rFonts w:cs="Times New Roman"/>
      </w:rPr>
    </w:lvl>
    <w:lvl w:ilvl="8" w:tplc="0419001B">
      <w:start w:val="1"/>
      <w:numFmt w:val="lowerRoman"/>
      <w:lvlText w:val="%9."/>
      <w:lvlJc w:val="right"/>
      <w:pPr>
        <w:ind w:left="6540" w:hanging="180"/>
      </w:pPr>
      <w:rPr>
        <w:rFonts w:cs="Times New Roman"/>
      </w:rPr>
    </w:lvl>
  </w:abstractNum>
  <w:abstractNum w:abstractNumId="31">
    <w:nsid w:val="5A1D4B3D"/>
    <w:multiLevelType w:val="hybridMultilevel"/>
    <w:tmpl w:val="D5A0DF6C"/>
    <w:lvl w:ilvl="0" w:tplc="7640E982">
      <w:start w:val="1"/>
      <w:numFmt w:val="upperRoman"/>
      <w:lvlText w:val="%1."/>
      <w:lvlJc w:val="right"/>
      <w:pPr>
        <w:tabs>
          <w:tab w:val="num" w:pos="0"/>
        </w:tabs>
        <w:ind w:left="180" w:hanging="180"/>
      </w:pPr>
      <w:rPr>
        <w:rFonts w:hint="default"/>
      </w:rPr>
    </w:lvl>
    <w:lvl w:ilvl="1" w:tplc="AD226700">
      <w:start w:val="1"/>
      <w:numFmt w:val="decimal"/>
      <w:lvlText w:val="%2."/>
      <w:lvlJc w:val="left"/>
      <w:pPr>
        <w:tabs>
          <w:tab w:val="num" w:pos="1440"/>
        </w:tabs>
        <w:ind w:left="1440" w:hanging="360"/>
      </w:pPr>
      <w:rPr>
        <w:b w:val="0"/>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6225015D"/>
    <w:multiLevelType w:val="hybridMultilevel"/>
    <w:tmpl w:val="476EBF54"/>
    <w:lvl w:ilvl="0" w:tplc="CCEAE704">
      <w:start w:val="1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63C70730"/>
    <w:multiLevelType w:val="hybridMultilevel"/>
    <w:tmpl w:val="11647F2C"/>
    <w:lvl w:ilvl="0" w:tplc="05E81892">
      <w:start w:val="1"/>
      <w:numFmt w:val="decimal"/>
      <w:lvlText w:val="%1."/>
      <w:lvlJc w:val="left"/>
      <w:pPr>
        <w:ind w:left="927" w:hanging="360"/>
      </w:pPr>
      <w:rPr>
        <w:rFonts w:cs="Times New Roman" w:hint="default"/>
      </w:rPr>
    </w:lvl>
    <w:lvl w:ilvl="1" w:tplc="04190019">
      <w:start w:val="1"/>
      <w:numFmt w:val="lowerLetter"/>
      <w:lvlText w:val="%2."/>
      <w:lvlJc w:val="left"/>
      <w:pPr>
        <w:ind w:left="1647" w:hanging="360"/>
      </w:pPr>
      <w:rPr>
        <w:rFonts w:cs="Times New Roman"/>
      </w:rPr>
    </w:lvl>
    <w:lvl w:ilvl="2" w:tplc="0419001B">
      <w:start w:val="1"/>
      <w:numFmt w:val="lowerRoman"/>
      <w:lvlText w:val="%3."/>
      <w:lvlJc w:val="right"/>
      <w:pPr>
        <w:ind w:left="2367" w:hanging="180"/>
      </w:pPr>
      <w:rPr>
        <w:rFonts w:cs="Times New Roman"/>
      </w:rPr>
    </w:lvl>
    <w:lvl w:ilvl="3" w:tplc="0419000F">
      <w:start w:val="1"/>
      <w:numFmt w:val="decimal"/>
      <w:lvlText w:val="%4."/>
      <w:lvlJc w:val="left"/>
      <w:pPr>
        <w:ind w:left="3087" w:hanging="360"/>
      </w:pPr>
      <w:rPr>
        <w:rFonts w:cs="Times New Roman"/>
      </w:rPr>
    </w:lvl>
    <w:lvl w:ilvl="4" w:tplc="04190019">
      <w:start w:val="1"/>
      <w:numFmt w:val="lowerLetter"/>
      <w:lvlText w:val="%5."/>
      <w:lvlJc w:val="left"/>
      <w:pPr>
        <w:ind w:left="3807" w:hanging="360"/>
      </w:pPr>
      <w:rPr>
        <w:rFonts w:cs="Times New Roman"/>
      </w:rPr>
    </w:lvl>
    <w:lvl w:ilvl="5" w:tplc="0419001B">
      <w:start w:val="1"/>
      <w:numFmt w:val="lowerRoman"/>
      <w:lvlText w:val="%6."/>
      <w:lvlJc w:val="right"/>
      <w:pPr>
        <w:ind w:left="4527" w:hanging="180"/>
      </w:pPr>
      <w:rPr>
        <w:rFonts w:cs="Times New Roman"/>
      </w:rPr>
    </w:lvl>
    <w:lvl w:ilvl="6" w:tplc="0419000F">
      <w:start w:val="1"/>
      <w:numFmt w:val="decimal"/>
      <w:lvlText w:val="%7."/>
      <w:lvlJc w:val="left"/>
      <w:pPr>
        <w:ind w:left="5247" w:hanging="360"/>
      </w:pPr>
      <w:rPr>
        <w:rFonts w:cs="Times New Roman"/>
      </w:rPr>
    </w:lvl>
    <w:lvl w:ilvl="7" w:tplc="04190019">
      <w:start w:val="1"/>
      <w:numFmt w:val="lowerLetter"/>
      <w:lvlText w:val="%8."/>
      <w:lvlJc w:val="left"/>
      <w:pPr>
        <w:ind w:left="5967" w:hanging="360"/>
      </w:pPr>
      <w:rPr>
        <w:rFonts w:cs="Times New Roman"/>
      </w:rPr>
    </w:lvl>
    <w:lvl w:ilvl="8" w:tplc="0419001B">
      <w:start w:val="1"/>
      <w:numFmt w:val="lowerRoman"/>
      <w:lvlText w:val="%9."/>
      <w:lvlJc w:val="right"/>
      <w:pPr>
        <w:ind w:left="6687" w:hanging="180"/>
      </w:pPr>
      <w:rPr>
        <w:rFonts w:cs="Times New Roman"/>
      </w:rPr>
    </w:lvl>
  </w:abstractNum>
  <w:abstractNum w:abstractNumId="34">
    <w:nsid w:val="6EEF1BA5"/>
    <w:multiLevelType w:val="hybridMultilevel"/>
    <w:tmpl w:val="656C561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5">
    <w:nsid w:val="71E65EF4"/>
    <w:multiLevelType w:val="hybridMultilevel"/>
    <w:tmpl w:val="DE9EDC68"/>
    <w:lvl w:ilvl="0" w:tplc="2304B1FA">
      <w:start w:val="1"/>
      <w:numFmt w:val="decimal"/>
      <w:lvlText w:val="%1."/>
      <w:lvlJc w:val="left"/>
      <w:pPr>
        <w:tabs>
          <w:tab w:val="num" w:pos="720"/>
        </w:tabs>
        <w:ind w:left="720" w:hanging="360"/>
      </w:pPr>
      <w:rPr>
        <w:rFonts w:ascii="Times New Roman" w:eastAsia="Times New Roman" w:hAnsi="Times New Roman" w:cs="Times New Roman"/>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2C426A2"/>
    <w:multiLevelType w:val="hybridMultilevel"/>
    <w:tmpl w:val="C3DED8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76B06B8"/>
    <w:multiLevelType w:val="hybridMultilevel"/>
    <w:tmpl w:val="1E7CF698"/>
    <w:lvl w:ilvl="0" w:tplc="0419000F">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79260854"/>
    <w:multiLevelType w:val="multilevel"/>
    <w:tmpl w:val="E7B8F966"/>
    <w:lvl w:ilvl="0">
      <w:start w:val="1992"/>
      <w:numFmt w:val="bullet"/>
      <w:lvlText w:val="-"/>
      <w:lvlJc w:val="left"/>
      <w:pPr>
        <w:tabs>
          <w:tab w:val="num" w:pos="795"/>
        </w:tabs>
        <w:ind w:left="795" w:hanging="435"/>
      </w:pPr>
      <w:rPr>
        <w:rFonts w:ascii="Times New Roman" w:eastAsia="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nsid w:val="7E1256A3"/>
    <w:multiLevelType w:val="hybridMultilevel"/>
    <w:tmpl w:val="49BAC62A"/>
    <w:lvl w:ilvl="0" w:tplc="FB50F28A">
      <w:start w:val="1"/>
      <w:numFmt w:val="decimal"/>
      <w:lvlText w:val="%1."/>
      <w:lvlJc w:val="left"/>
      <w:pPr>
        <w:ind w:left="360"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3"/>
  </w:num>
  <w:num w:numId="3">
    <w:abstractNumId w:val="30"/>
  </w:num>
  <w:num w:numId="4">
    <w:abstractNumId w:val="22"/>
  </w:num>
  <w:num w:numId="5">
    <w:abstractNumId w:val="29"/>
  </w:num>
  <w:num w:numId="6">
    <w:abstractNumId w:val="14"/>
  </w:num>
  <w:num w:numId="7">
    <w:abstractNumId w:val="35"/>
  </w:num>
  <w:num w:numId="8">
    <w:abstractNumId w:val="12"/>
    <w:lvlOverride w:ilvl="0">
      <w:startOverride w:val="1"/>
    </w:lvlOverride>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num>
  <w:num w:numId="11">
    <w:abstractNumId w:val="37"/>
  </w:num>
  <w:num w:numId="12">
    <w:abstractNumId w:val="4"/>
  </w:num>
  <w:num w:numId="13">
    <w:abstractNumId w:val="19"/>
  </w:num>
  <w:num w:numId="14">
    <w:abstractNumId w:val="32"/>
  </w:num>
  <w:num w:numId="15">
    <w:abstractNumId w:val="6"/>
  </w:num>
  <w:num w:numId="16">
    <w:abstractNumId w:val="23"/>
  </w:num>
  <w:num w:numId="17">
    <w:abstractNumId w:val="34"/>
  </w:num>
  <w:num w:numId="18">
    <w:abstractNumId w:val="16"/>
  </w:num>
  <w:num w:numId="19">
    <w:abstractNumId w:val="24"/>
  </w:num>
  <w:num w:numId="2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1"/>
  </w:num>
  <w:num w:numId="24">
    <w:abstractNumId w:val="11"/>
  </w:num>
  <w:num w:numId="25">
    <w:abstractNumId w:val="5"/>
  </w:num>
  <w:num w:numId="26">
    <w:abstractNumId w:val="25"/>
  </w:num>
  <w:num w:numId="27">
    <w:abstractNumId w:val="13"/>
  </w:num>
  <w:num w:numId="28">
    <w:abstractNumId w:val="27"/>
  </w:num>
  <w:num w:numId="29">
    <w:abstractNumId w:val="20"/>
  </w:num>
  <w:num w:numId="30">
    <w:abstractNumId w:val="18"/>
  </w:num>
  <w:num w:numId="31">
    <w:abstractNumId w:val="7"/>
  </w:num>
  <w:num w:numId="32">
    <w:abstractNumId w:val="28"/>
  </w:num>
  <w:num w:numId="33">
    <w:abstractNumId w:val="8"/>
  </w:num>
  <w:num w:numId="34">
    <w:abstractNumId w:val="26"/>
  </w:num>
  <w:num w:numId="35">
    <w:abstractNumId w:val="36"/>
  </w:num>
  <w:num w:numId="36">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num>
  <w:num w:numId="38">
    <w:abstractNumId w:val="39"/>
  </w:num>
  <w:num w:numId="39">
    <w:abstractNumId w:val="9"/>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D532E6"/>
    <w:rsid w:val="00003C94"/>
    <w:rsid w:val="00006A25"/>
    <w:rsid w:val="00011AC3"/>
    <w:rsid w:val="00020442"/>
    <w:rsid w:val="00022430"/>
    <w:rsid w:val="000368D0"/>
    <w:rsid w:val="000469B1"/>
    <w:rsid w:val="00057765"/>
    <w:rsid w:val="00064187"/>
    <w:rsid w:val="000679E0"/>
    <w:rsid w:val="00070D82"/>
    <w:rsid w:val="00076DF2"/>
    <w:rsid w:val="00076EF4"/>
    <w:rsid w:val="00084E34"/>
    <w:rsid w:val="00092B12"/>
    <w:rsid w:val="00096B60"/>
    <w:rsid w:val="000A15D1"/>
    <w:rsid w:val="000A35A3"/>
    <w:rsid w:val="000A3CEB"/>
    <w:rsid w:val="000A4D6F"/>
    <w:rsid w:val="000C09FC"/>
    <w:rsid w:val="000C5234"/>
    <w:rsid w:val="000C6B5D"/>
    <w:rsid w:val="000D0E0D"/>
    <w:rsid w:val="000D4F44"/>
    <w:rsid w:val="000D6668"/>
    <w:rsid w:val="000D6ED2"/>
    <w:rsid w:val="000E2ED2"/>
    <w:rsid w:val="000E7401"/>
    <w:rsid w:val="000F1E36"/>
    <w:rsid w:val="000F7F05"/>
    <w:rsid w:val="00135207"/>
    <w:rsid w:val="00167C6A"/>
    <w:rsid w:val="001823ED"/>
    <w:rsid w:val="00186080"/>
    <w:rsid w:val="00191C5B"/>
    <w:rsid w:val="001B1136"/>
    <w:rsid w:val="001B20A0"/>
    <w:rsid w:val="001B6CD1"/>
    <w:rsid w:val="001C7D55"/>
    <w:rsid w:val="001D5D09"/>
    <w:rsid w:val="001E18E5"/>
    <w:rsid w:val="002036AD"/>
    <w:rsid w:val="002345F1"/>
    <w:rsid w:val="002514A1"/>
    <w:rsid w:val="00262108"/>
    <w:rsid w:val="002E1BF2"/>
    <w:rsid w:val="002F5376"/>
    <w:rsid w:val="00314BA1"/>
    <w:rsid w:val="003158C1"/>
    <w:rsid w:val="00317F56"/>
    <w:rsid w:val="00323876"/>
    <w:rsid w:val="00333FB8"/>
    <w:rsid w:val="003979EA"/>
    <w:rsid w:val="003A2222"/>
    <w:rsid w:val="003A7C54"/>
    <w:rsid w:val="003C1126"/>
    <w:rsid w:val="003D27E3"/>
    <w:rsid w:val="003E119D"/>
    <w:rsid w:val="003E7ABB"/>
    <w:rsid w:val="003F2372"/>
    <w:rsid w:val="003F6E3D"/>
    <w:rsid w:val="004004EF"/>
    <w:rsid w:val="0045781E"/>
    <w:rsid w:val="004578EB"/>
    <w:rsid w:val="00465614"/>
    <w:rsid w:val="00474883"/>
    <w:rsid w:val="004827A3"/>
    <w:rsid w:val="0048283C"/>
    <w:rsid w:val="004873A6"/>
    <w:rsid w:val="00496862"/>
    <w:rsid w:val="004A3980"/>
    <w:rsid w:val="004B59D3"/>
    <w:rsid w:val="004C02E7"/>
    <w:rsid w:val="004C4F51"/>
    <w:rsid w:val="005074DB"/>
    <w:rsid w:val="00524230"/>
    <w:rsid w:val="005325AC"/>
    <w:rsid w:val="00533057"/>
    <w:rsid w:val="00541889"/>
    <w:rsid w:val="005660AA"/>
    <w:rsid w:val="00577331"/>
    <w:rsid w:val="00591B5B"/>
    <w:rsid w:val="005B1386"/>
    <w:rsid w:val="005B1B4F"/>
    <w:rsid w:val="005D5E24"/>
    <w:rsid w:val="005F273E"/>
    <w:rsid w:val="0060310E"/>
    <w:rsid w:val="00603527"/>
    <w:rsid w:val="0060433B"/>
    <w:rsid w:val="00611B58"/>
    <w:rsid w:val="0062327B"/>
    <w:rsid w:val="006326A6"/>
    <w:rsid w:val="00643565"/>
    <w:rsid w:val="00651A9F"/>
    <w:rsid w:val="006625D9"/>
    <w:rsid w:val="00664F64"/>
    <w:rsid w:val="0067135F"/>
    <w:rsid w:val="006775A5"/>
    <w:rsid w:val="0068208E"/>
    <w:rsid w:val="00695A9D"/>
    <w:rsid w:val="006B0A5C"/>
    <w:rsid w:val="006B7D92"/>
    <w:rsid w:val="006C5E98"/>
    <w:rsid w:val="006D6060"/>
    <w:rsid w:val="006E45EC"/>
    <w:rsid w:val="006E591B"/>
    <w:rsid w:val="006F1C90"/>
    <w:rsid w:val="00701289"/>
    <w:rsid w:val="007132CD"/>
    <w:rsid w:val="00713DF7"/>
    <w:rsid w:val="0071596E"/>
    <w:rsid w:val="00742670"/>
    <w:rsid w:val="0074488D"/>
    <w:rsid w:val="00745A9A"/>
    <w:rsid w:val="00753D82"/>
    <w:rsid w:val="00761442"/>
    <w:rsid w:val="00770DEB"/>
    <w:rsid w:val="007727CE"/>
    <w:rsid w:val="007745C9"/>
    <w:rsid w:val="007818A9"/>
    <w:rsid w:val="00785EDC"/>
    <w:rsid w:val="00796156"/>
    <w:rsid w:val="007A2005"/>
    <w:rsid w:val="007A75E0"/>
    <w:rsid w:val="007E1D7A"/>
    <w:rsid w:val="007E2720"/>
    <w:rsid w:val="00802D99"/>
    <w:rsid w:val="00844BE9"/>
    <w:rsid w:val="00860109"/>
    <w:rsid w:val="0086601A"/>
    <w:rsid w:val="008E499B"/>
    <w:rsid w:val="00906C27"/>
    <w:rsid w:val="009251FD"/>
    <w:rsid w:val="00933D38"/>
    <w:rsid w:val="00937591"/>
    <w:rsid w:val="00990218"/>
    <w:rsid w:val="00991212"/>
    <w:rsid w:val="009C364E"/>
    <w:rsid w:val="009D306A"/>
    <w:rsid w:val="009D769F"/>
    <w:rsid w:val="009F1B8B"/>
    <w:rsid w:val="009F62BE"/>
    <w:rsid w:val="00A0783C"/>
    <w:rsid w:val="00A10BE0"/>
    <w:rsid w:val="00A17ABD"/>
    <w:rsid w:val="00A23B01"/>
    <w:rsid w:val="00A33D76"/>
    <w:rsid w:val="00A3413B"/>
    <w:rsid w:val="00A47FF5"/>
    <w:rsid w:val="00A80775"/>
    <w:rsid w:val="00A83FB7"/>
    <w:rsid w:val="00A90C7D"/>
    <w:rsid w:val="00AD3106"/>
    <w:rsid w:val="00B10112"/>
    <w:rsid w:val="00B117F7"/>
    <w:rsid w:val="00B4435A"/>
    <w:rsid w:val="00B608AC"/>
    <w:rsid w:val="00B7791E"/>
    <w:rsid w:val="00B82A88"/>
    <w:rsid w:val="00B90292"/>
    <w:rsid w:val="00B93F73"/>
    <w:rsid w:val="00B9419C"/>
    <w:rsid w:val="00BC15C7"/>
    <w:rsid w:val="00BC1D39"/>
    <w:rsid w:val="00BD2EDE"/>
    <w:rsid w:val="00BD451F"/>
    <w:rsid w:val="00BF334D"/>
    <w:rsid w:val="00BF5DFF"/>
    <w:rsid w:val="00C23DD4"/>
    <w:rsid w:val="00C337D4"/>
    <w:rsid w:val="00C5407B"/>
    <w:rsid w:val="00C55AD0"/>
    <w:rsid w:val="00C732A5"/>
    <w:rsid w:val="00C766D3"/>
    <w:rsid w:val="00C87AEC"/>
    <w:rsid w:val="00CB7C3F"/>
    <w:rsid w:val="00CD3219"/>
    <w:rsid w:val="00CF44BE"/>
    <w:rsid w:val="00D124F2"/>
    <w:rsid w:val="00D15688"/>
    <w:rsid w:val="00D31108"/>
    <w:rsid w:val="00D532E6"/>
    <w:rsid w:val="00D70807"/>
    <w:rsid w:val="00D75167"/>
    <w:rsid w:val="00D8148F"/>
    <w:rsid w:val="00D8379F"/>
    <w:rsid w:val="00DA6208"/>
    <w:rsid w:val="00DB4FF3"/>
    <w:rsid w:val="00DE7089"/>
    <w:rsid w:val="00E059DA"/>
    <w:rsid w:val="00E06246"/>
    <w:rsid w:val="00E2290E"/>
    <w:rsid w:val="00E27BC0"/>
    <w:rsid w:val="00E73281"/>
    <w:rsid w:val="00E86789"/>
    <w:rsid w:val="00E87785"/>
    <w:rsid w:val="00E96228"/>
    <w:rsid w:val="00EA2330"/>
    <w:rsid w:val="00EB45FE"/>
    <w:rsid w:val="00EE1D6F"/>
    <w:rsid w:val="00F10687"/>
    <w:rsid w:val="00F55C7E"/>
    <w:rsid w:val="00F5689F"/>
    <w:rsid w:val="00F627BF"/>
    <w:rsid w:val="00F71529"/>
    <w:rsid w:val="00F92DB3"/>
    <w:rsid w:val="00FA15D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1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D532E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27BC0"/>
    <w:pPr>
      <w:keepNext/>
      <w:spacing w:before="240" w:after="60"/>
      <w:outlineLvl w:val="0"/>
    </w:pPr>
    <w:rPr>
      <w:rFonts w:ascii="Cambria" w:hAnsi="Cambria"/>
      <w:b/>
      <w:bCs/>
      <w:shadow/>
      <w:kern w:val="32"/>
      <w:sz w:val="32"/>
      <w:szCs w:val="32"/>
      <w:lang w:val="en-US"/>
    </w:rPr>
  </w:style>
  <w:style w:type="paragraph" w:styleId="2">
    <w:name w:val="heading 2"/>
    <w:basedOn w:val="a"/>
    <w:next w:val="a"/>
    <w:link w:val="20"/>
    <w:qFormat/>
    <w:rsid w:val="007A2005"/>
    <w:pPr>
      <w:keepNext/>
      <w:spacing w:before="240" w:after="60"/>
      <w:outlineLvl w:val="1"/>
    </w:pPr>
    <w:rPr>
      <w:rFonts w:ascii="Arial" w:hAnsi="Arial" w:cs="Arial"/>
      <w:b/>
      <w:bCs/>
      <w:i/>
      <w:iCs/>
      <w:sz w:val="28"/>
      <w:szCs w:val="28"/>
    </w:rPr>
  </w:style>
  <w:style w:type="paragraph" w:styleId="3">
    <w:name w:val="heading 3"/>
    <w:basedOn w:val="a"/>
    <w:next w:val="a"/>
    <w:link w:val="30"/>
    <w:qFormat/>
    <w:rsid w:val="00E27BC0"/>
    <w:pPr>
      <w:keepNext/>
      <w:spacing w:before="240" w:after="60"/>
      <w:outlineLvl w:val="2"/>
    </w:pPr>
    <w:rPr>
      <w:rFonts w:ascii="Arial" w:hAnsi="Arial" w:cs="Arial"/>
      <w:b/>
      <w:bCs/>
      <w:sz w:val="26"/>
      <w:szCs w:val="26"/>
    </w:rPr>
  </w:style>
  <w:style w:type="paragraph" w:styleId="4">
    <w:name w:val="heading 4"/>
    <w:basedOn w:val="a"/>
    <w:next w:val="a"/>
    <w:link w:val="40"/>
    <w:qFormat/>
    <w:rsid w:val="00E27BC0"/>
    <w:pPr>
      <w:keepNext/>
      <w:spacing w:before="240" w:after="60"/>
      <w:outlineLvl w:val="3"/>
    </w:pPr>
    <w:rPr>
      <w:b/>
      <w:bCs/>
      <w:sz w:val="28"/>
      <w:szCs w:val="28"/>
    </w:rPr>
  </w:style>
  <w:style w:type="paragraph" w:styleId="5">
    <w:name w:val="heading 5"/>
    <w:basedOn w:val="a"/>
    <w:next w:val="a"/>
    <w:link w:val="50"/>
    <w:qFormat/>
    <w:rsid w:val="00E27BC0"/>
    <w:pPr>
      <w:spacing w:before="240" w:after="60"/>
      <w:outlineLvl w:val="4"/>
    </w:pPr>
    <w:rPr>
      <w:b/>
      <w:bCs/>
      <w:i/>
      <w:iCs/>
      <w:sz w:val="26"/>
      <w:szCs w:val="26"/>
    </w:rPr>
  </w:style>
  <w:style w:type="paragraph" w:styleId="6">
    <w:name w:val="heading 6"/>
    <w:basedOn w:val="a"/>
    <w:next w:val="a"/>
    <w:link w:val="60"/>
    <w:qFormat/>
    <w:rsid w:val="00E27BC0"/>
    <w:pPr>
      <w:spacing w:before="240" w:after="60"/>
      <w:outlineLvl w:val="5"/>
    </w:pPr>
    <w:rPr>
      <w:b/>
      <w:bCs/>
      <w:sz w:val="22"/>
      <w:szCs w:val="22"/>
    </w:rPr>
  </w:style>
  <w:style w:type="paragraph" w:styleId="7">
    <w:name w:val="heading 7"/>
    <w:basedOn w:val="a"/>
    <w:next w:val="a"/>
    <w:link w:val="70"/>
    <w:qFormat/>
    <w:rsid w:val="00E27BC0"/>
    <w:pPr>
      <w:spacing w:before="240" w:after="60"/>
      <w:outlineLvl w:val="6"/>
    </w:pPr>
  </w:style>
  <w:style w:type="paragraph" w:styleId="8">
    <w:name w:val="heading 8"/>
    <w:basedOn w:val="a"/>
    <w:next w:val="a"/>
    <w:link w:val="80"/>
    <w:qFormat/>
    <w:rsid w:val="00E27BC0"/>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99"/>
    <w:qFormat/>
    <w:rsid w:val="00D532E6"/>
    <w:pPr>
      <w:spacing w:after="0" w:line="240" w:lineRule="auto"/>
    </w:pPr>
    <w:rPr>
      <w:rFonts w:ascii="Calibri" w:eastAsia="Calibri" w:hAnsi="Calibri" w:cs="Times New Roman"/>
    </w:rPr>
  </w:style>
  <w:style w:type="paragraph" w:styleId="a5">
    <w:name w:val="List Paragraph"/>
    <w:basedOn w:val="a"/>
    <w:uiPriority w:val="34"/>
    <w:qFormat/>
    <w:rsid w:val="00D532E6"/>
    <w:pPr>
      <w:spacing w:after="200" w:line="276" w:lineRule="auto"/>
      <w:ind w:left="720"/>
      <w:contextualSpacing/>
    </w:pPr>
    <w:rPr>
      <w:rFonts w:ascii="Calibri" w:eastAsia="Calibri" w:hAnsi="Calibri"/>
      <w:sz w:val="22"/>
      <w:szCs w:val="22"/>
      <w:lang w:eastAsia="en-US" w:bidi="en-US"/>
    </w:rPr>
  </w:style>
  <w:style w:type="character" w:customStyle="1" w:styleId="a4">
    <w:name w:val="Без интервала Знак"/>
    <w:basedOn w:val="a0"/>
    <w:link w:val="a3"/>
    <w:locked/>
    <w:rsid w:val="00D532E6"/>
    <w:rPr>
      <w:rFonts w:ascii="Calibri" w:eastAsia="Calibri" w:hAnsi="Calibri" w:cs="Times New Roman"/>
    </w:rPr>
  </w:style>
  <w:style w:type="paragraph" w:styleId="a6">
    <w:name w:val="Balloon Text"/>
    <w:basedOn w:val="a"/>
    <w:link w:val="a7"/>
    <w:uiPriority w:val="99"/>
    <w:unhideWhenUsed/>
    <w:rsid w:val="00D532E6"/>
    <w:rPr>
      <w:rFonts w:ascii="Tahoma" w:hAnsi="Tahoma" w:cs="Tahoma"/>
      <w:sz w:val="16"/>
      <w:szCs w:val="16"/>
    </w:rPr>
  </w:style>
  <w:style w:type="character" w:customStyle="1" w:styleId="a7">
    <w:name w:val="Текст выноски Знак"/>
    <w:basedOn w:val="a0"/>
    <w:link w:val="a6"/>
    <w:uiPriority w:val="99"/>
    <w:rsid w:val="00D532E6"/>
    <w:rPr>
      <w:rFonts w:ascii="Tahoma" w:eastAsia="Times New Roman" w:hAnsi="Tahoma" w:cs="Tahoma"/>
      <w:sz w:val="16"/>
      <w:szCs w:val="16"/>
      <w:lang w:eastAsia="ru-RU"/>
    </w:rPr>
  </w:style>
  <w:style w:type="character" w:customStyle="1" w:styleId="10">
    <w:name w:val="Заголовок 1 Знак"/>
    <w:basedOn w:val="a0"/>
    <w:link w:val="1"/>
    <w:rsid w:val="00E27BC0"/>
    <w:rPr>
      <w:rFonts w:ascii="Cambria" w:eastAsia="Times New Roman" w:hAnsi="Cambria" w:cs="Times New Roman"/>
      <w:b/>
      <w:bCs/>
      <w:shadow/>
      <w:kern w:val="32"/>
      <w:sz w:val="32"/>
      <w:szCs w:val="32"/>
      <w:lang w:val="en-US" w:eastAsia="ru-RU"/>
    </w:rPr>
  </w:style>
  <w:style w:type="character" w:customStyle="1" w:styleId="30">
    <w:name w:val="Заголовок 3 Знак"/>
    <w:basedOn w:val="a0"/>
    <w:link w:val="3"/>
    <w:rsid w:val="00E27BC0"/>
    <w:rPr>
      <w:rFonts w:ascii="Arial" w:eastAsia="Times New Roman" w:hAnsi="Arial" w:cs="Arial"/>
      <w:b/>
      <w:bCs/>
      <w:sz w:val="26"/>
      <w:szCs w:val="26"/>
      <w:lang w:eastAsia="ru-RU"/>
    </w:rPr>
  </w:style>
  <w:style w:type="character" w:customStyle="1" w:styleId="40">
    <w:name w:val="Заголовок 4 Знак"/>
    <w:basedOn w:val="a0"/>
    <w:link w:val="4"/>
    <w:rsid w:val="00E27BC0"/>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E27BC0"/>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E27BC0"/>
    <w:rPr>
      <w:rFonts w:ascii="Times New Roman" w:eastAsia="Times New Roman" w:hAnsi="Times New Roman" w:cs="Times New Roman"/>
      <w:b/>
      <w:bCs/>
      <w:lang w:eastAsia="ru-RU"/>
    </w:rPr>
  </w:style>
  <w:style w:type="character" w:customStyle="1" w:styleId="70">
    <w:name w:val="Заголовок 7 Знак"/>
    <w:basedOn w:val="a0"/>
    <w:link w:val="7"/>
    <w:rsid w:val="00E27BC0"/>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E27BC0"/>
    <w:rPr>
      <w:rFonts w:ascii="Times New Roman" w:eastAsia="Times New Roman" w:hAnsi="Times New Roman" w:cs="Times New Roman"/>
      <w:i/>
      <w:iCs/>
      <w:sz w:val="24"/>
      <w:szCs w:val="24"/>
      <w:lang w:eastAsia="ru-RU"/>
    </w:rPr>
  </w:style>
  <w:style w:type="numbering" w:customStyle="1" w:styleId="11">
    <w:name w:val="Нет списка1"/>
    <w:next w:val="a2"/>
    <w:semiHidden/>
    <w:unhideWhenUsed/>
    <w:rsid w:val="00E27BC0"/>
  </w:style>
  <w:style w:type="paragraph" w:customStyle="1" w:styleId="12">
    <w:name w:val="Знак Знак Знак Знак Знак1 Знак"/>
    <w:basedOn w:val="a"/>
    <w:autoRedefine/>
    <w:uiPriority w:val="99"/>
    <w:rsid w:val="00E27BC0"/>
    <w:pPr>
      <w:spacing w:after="160" w:line="240" w:lineRule="exact"/>
    </w:pPr>
    <w:rPr>
      <w:rFonts w:eastAsia="SimSun"/>
      <w:b/>
      <w:sz w:val="28"/>
      <w:lang w:val="en-US" w:eastAsia="en-US"/>
    </w:rPr>
  </w:style>
  <w:style w:type="paragraph" w:styleId="a8">
    <w:name w:val="Body Text Indent"/>
    <w:basedOn w:val="a"/>
    <w:link w:val="a9"/>
    <w:uiPriority w:val="99"/>
    <w:rsid w:val="00E27BC0"/>
    <w:pPr>
      <w:spacing w:line="360" w:lineRule="auto"/>
      <w:ind w:firstLine="360"/>
      <w:jc w:val="both"/>
    </w:pPr>
    <w:rPr>
      <w:szCs w:val="20"/>
    </w:rPr>
  </w:style>
  <w:style w:type="character" w:customStyle="1" w:styleId="a9">
    <w:name w:val="Основной текст с отступом Знак"/>
    <w:basedOn w:val="a0"/>
    <w:link w:val="a8"/>
    <w:uiPriority w:val="99"/>
    <w:rsid w:val="00E27BC0"/>
    <w:rPr>
      <w:rFonts w:ascii="Times New Roman" w:eastAsia="Times New Roman" w:hAnsi="Times New Roman" w:cs="Times New Roman"/>
      <w:sz w:val="24"/>
      <w:szCs w:val="20"/>
      <w:lang w:eastAsia="ru-RU"/>
    </w:rPr>
  </w:style>
  <w:style w:type="paragraph" w:styleId="aa">
    <w:name w:val="Body Text"/>
    <w:basedOn w:val="a"/>
    <w:link w:val="ab"/>
    <w:uiPriority w:val="99"/>
    <w:rsid w:val="00E27BC0"/>
    <w:pPr>
      <w:widowControl w:val="0"/>
      <w:autoSpaceDE w:val="0"/>
      <w:autoSpaceDN w:val="0"/>
      <w:adjustRightInd w:val="0"/>
      <w:spacing w:after="120"/>
    </w:pPr>
    <w:rPr>
      <w:sz w:val="20"/>
      <w:szCs w:val="20"/>
    </w:rPr>
  </w:style>
  <w:style w:type="character" w:customStyle="1" w:styleId="ab">
    <w:name w:val="Основной текст Знак"/>
    <w:basedOn w:val="a0"/>
    <w:link w:val="aa"/>
    <w:uiPriority w:val="99"/>
    <w:rsid w:val="00E27BC0"/>
    <w:rPr>
      <w:rFonts w:ascii="Times New Roman" w:eastAsia="Times New Roman" w:hAnsi="Times New Roman" w:cs="Times New Roman"/>
      <w:sz w:val="20"/>
      <w:szCs w:val="20"/>
      <w:lang w:eastAsia="ru-RU"/>
    </w:rPr>
  </w:style>
  <w:style w:type="character" w:customStyle="1" w:styleId="FontStyle100">
    <w:name w:val="Font Style100"/>
    <w:rsid w:val="00E27BC0"/>
    <w:rPr>
      <w:rFonts w:ascii="Arial" w:hAnsi="Arial" w:cs="Arial"/>
      <w:sz w:val="20"/>
      <w:szCs w:val="20"/>
    </w:rPr>
  </w:style>
  <w:style w:type="character" w:customStyle="1" w:styleId="FontStyle96">
    <w:name w:val="Font Style96"/>
    <w:rsid w:val="00E27BC0"/>
    <w:rPr>
      <w:rFonts w:ascii="Arial" w:hAnsi="Arial" w:cs="Arial"/>
      <w:b/>
      <w:bCs/>
      <w:sz w:val="20"/>
      <w:szCs w:val="20"/>
    </w:rPr>
  </w:style>
  <w:style w:type="paragraph" w:customStyle="1" w:styleId="Style5">
    <w:name w:val="Style5"/>
    <w:basedOn w:val="a"/>
    <w:rsid w:val="00E27BC0"/>
    <w:pPr>
      <w:widowControl w:val="0"/>
      <w:autoSpaceDE w:val="0"/>
      <w:autoSpaceDN w:val="0"/>
      <w:adjustRightInd w:val="0"/>
      <w:spacing w:line="280" w:lineRule="exact"/>
      <w:ind w:firstLine="696"/>
      <w:jc w:val="both"/>
    </w:pPr>
    <w:rPr>
      <w:rFonts w:ascii="Arial" w:hAnsi="Arial" w:cs="Arial"/>
    </w:rPr>
  </w:style>
  <w:style w:type="paragraph" w:styleId="ac">
    <w:name w:val="Normal (Web)"/>
    <w:aliases w:val="Знак, Знак,Обычный (Web)"/>
    <w:basedOn w:val="a"/>
    <w:link w:val="ad"/>
    <w:uiPriority w:val="99"/>
    <w:rsid w:val="00E27BC0"/>
    <w:pPr>
      <w:suppressAutoHyphens/>
      <w:spacing w:before="280" w:after="280"/>
    </w:pPr>
    <w:rPr>
      <w:lang w:eastAsia="ar-SA"/>
    </w:rPr>
  </w:style>
  <w:style w:type="table" w:styleId="ae">
    <w:name w:val="Table Grid"/>
    <w:basedOn w:val="a1"/>
    <w:rsid w:val="00E27BC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link w:val="22"/>
    <w:uiPriority w:val="99"/>
    <w:rsid w:val="00E27BC0"/>
    <w:pPr>
      <w:spacing w:after="120" w:line="480" w:lineRule="auto"/>
    </w:pPr>
  </w:style>
  <w:style w:type="character" w:customStyle="1" w:styleId="22">
    <w:name w:val="Основной текст 2 Знак"/>
    <w:basedOn w:val="a0"/>
    <w:link w:val="21"/>
    <w:uiPriority w:val="99"/>
    <w:rsid w:val="00E27BC0"/>
    <w:rPr>
      <w:rFonts w:ascii="Times New Roman" w:eastAsia="Times New Roman" w:hAnsi="Times New Roman" w:cs="Times New Roman"/>
      <w:sz w:val="24"/>
      <w:szCs w:val="24"/>
      <w:lang w:eastAsia="ru-RU"/>
    </w:rPr>
  </w:style>
  <w:style w:type="character" w:styleId="af">
    <w:name w:val="Strong"/>
    <w:uiPriority w:val="99"/>
    <w:qFormat/>
    <w:rsid w:val="00E27BC0"/>
    <w:rPr>
      <w:b/>
      <w:bCs/>
    </w:rPr>
  </w:style>
  <w:style w:type="paragraph" w:customStyle="1" w:styleId="13">
    <w:name w:val="Знак1 Знак Знак Знак"/>
    <w:basedOn w:val="a"/>
    <w:autoRedefine/>
    <w:rsid w:val="00E27BC0"/>
    <w:pPr>
      <w:spacing w:after="160" w:line="240" w:lineRule="exact"/>
    </w:pPr>
    <w:rPr>
      <w:rFonts w:eastAsia="SimSun"/>
      <w:b/>
      <w:bCs/>
      <w:sz w:val="28"/>
      <w:szCs w:val="28"/>
      <w:lang w:val="en-US" w:eastAsia="en-US"/>
    </w:rPr>
  </w:style>
  <w:style w:type="paragraph" w:styleId="af0">
    <w:name w:val="Title"/>
    <w:basedOn w:val="a"/>
    <w:link w:val="af1"/>
    <w:uiPriority w:val="99"/>
    <w:qFormat/>
    <w:rsid w:val="00E27BC0"/>
    <w:pPr>
      <w:jc w:val="center"/>
    </w:pPr>
    <w:rPr>
      <w:sz w:val="26"/>
    </w:rPr>
  </w:style>
  <w:style w:type="character" w:customStyle="1" w:styleId="af1">
    <w:name w:val="Название Знак"/>
    <w:basedOn w:val="a0"/>
    <w:link w:val="af0"/>
    <w:uiPriority w:val="99"/>
    <w:rsid w:val="00E27BC0"/>
    <w:rPr>
      <w:rFonts w:ascii="Times New Roman" w:eastAsia="Times New Roman" w:hAnsi="Times New Roman" w:cs="Times New Roman"/>
      <w:sz w:val="26"/>
      <w:szCs w:val="24"/>
      <w:lang w:eastAsia="ru-RU"/>
    </w:rPr>
  </w:style>
  <w:style w:type="paragraph" w:styleId="31">
    <w:name w:val="Body Text 3"/>
    <w:basedOn w:val="a"/>
    <w:link w:val="32"/>
    <w:uiPriority w:val="99"/>
    <w:rsid w:val="00E27BC0"/>
    <w:pPr>
      <w:spacing w:after="120"/>
    </w:pPr>
    <w:rPr>
      <w:sz w:val="16"/>
      <w:szCs w:val="16"/>
    </w:rPr>
  </w:style>
  <w:style w:type="character" w:customStyle="1" w:styleId="32">
    <w:name w:val="Основной текст 3 Знак"/>
    <w:basedOn w:val="a0"/>
    <w:link w:val="31"/>
    <w:uiPriority w:val="99"/>
    <w:rsid w:val="00E27BC0"/>
    <w:rPr>
      <w:rFonts w:ascii="Times New Roman" w:eastAsia="Times New Roman" w:hAnsi="Times New Roman" w:cs="Times New Roman"/>
      <w:sz w:val="16"/>
      <w:szCs w:val="16"/>
      <w:lang w:eastAsia="ru-RU"/>
    </w:rPr>
  </w:style>
  <w:style w:type="paragraph" w:styleId="af2">
    <w:name w:val="Plain Text"/>
    <w:basedOn w:val="a"/>
    <w:link w:val="af3"/>
    <w:uiPriority w:val="99"/>
    <w:rsid w:val="00E27BC0"/>
    <w:rPr>
      <w:rFonts w:ascii="Courier New" w:hAnsi="Courier New"/>
      <w:sz w:val="20"/>
      <w:szCs w:val="20"/>
    </w:rPr>
  </w:style>
  <w:style w:type="character" w:customStyle="1" w:styleId="af3">
    <w:name w:val="Текст Знак"/>
    <w:basedOn w:val="a0"/>
    <w:link w:val="af2"/>
    <w:uiPriority w:val="99"/>
    <w:rsid w:val="00E27BC0"/>
    <w:rPr>
      <w:rFonts w:ascii="Courier New" w:eastAsia="Times New Roman" w:hAnsi="Courier New" w:cs="Times New Roman"/>
      <w:sz w:val="20"/>
      <w:szCs w:val="20"/>
      <w:lang w:eastAsia="ru-RU"/>
    </w:rPr>
  </w:style>
  <w:style w:type="character" w:customStyle="1" w:styleId="apple-converted-space">
    <w:name w:val="apple-converted-space"/>
    <w:basedOn w:val="a0"/>
    <w:rsid w:val="00E27BC0"/>
  </w:style>
  <w:style w:type="paragraph" w:customStyle="1" w:styleId="WW-2">
    <w:name w:val="WW-Основной текст 2"/>
    <w:basedOn w:val="a"/>
    <w:rsid w:val="00E27BC0"/>
    <w:pPr>
      <w:suppressAutoHyphens/>
      <w:jc w:val="both"/>
    </w:pPr>
    <w:rPr>
      <w:b/>
      <w:sz w:val="28"/>
      <w:szCs w:val="20"/>
    </w:rPr>
  </w:style>
  <w:style w:type="character" w:customStyle="1" w:styleId="ad">
    <w:name w:val="Обычный (веб) Знак"/>
    <w:aliases w:val="Знак Знак, Знак Знак,Обычный (Web) Знак"/>
    <w:link w:val="ac"/>
    <w:locked/>
    <w:rsid w:val="00E27BC0"/>
    <w:rPr>
      <w:rFonts w:ascii="Times New Roman" w:eastAsia="Times New Roman" w:hAnsi="Times New Roman" w:cs="Times New Roman"/>
      <w:sz w:val="24"/>
      <w:szCs w:val="24"/>
      <w:lang w:eastAsia="ar-SA"/>
    </w:rPr>
  </w:style>
  <w:style w:type="paragraph" w:styleId="af4">
    <w:name w:val="TOC Heading"/>
    <w:basedOn w:val="1"/>
    <w:next w:val="a"/>
    <w:qFormat/>
    <w:rsid w:val="00E27BC0"/>
    <w:pPr>
      <w:keepLines/>
      <w:spacing w:before="480" w:after="0" w:line="276" w:lineRule="auto"/>
      <w:outlineLvl w:val="9"/>
    </w:pPr>
    <w:rPr>
      <w:shadow w:val="0"/>
      <w:color w:val="365F91"/>
      <w:kern w:val="0"/>
      <w:sz w:val="28"/>
      <w:szCs w:val="28"/>
      <w:lang w:val="ru-RU" w:eastAsia="en-US"/>
    </w:rPr>
  </w:style>
  <w:style w:type="paragraph" w:styleId="af5">
    <w:name w:val="footer"/>
    <w:basedOn w:val="a"/>
    <w:link w:val="af6"/>
    <w:uiPriority w:val="99"/>
    <w:unhideWhenUsed/>
    <w:rsid w:val="00E27BC0"/>
    <w:pPr>
      <w:tabs>
        <w:tab w:val="center" w:pos="4677"/>
        <w:tab w:val="right" w:pos="9355"/>
      </w:tabs>
    </w:pPr>
    <w:rPr>
      <w:rFonts w:ascii="Calibri" w:hAnsi="Calibri"/>
      <w:lang w:val="en-US" w:eastAsia="en-US" w:bidi="en-US"/>
    </w:rPr>
  </w:style>
  <w:style w:type="character" w:customStyle="1" w:styleId="af6">
    <w:name w:val="Нижний колонтитул Знак"/>
    <w:basedOn w:val="a0"/>
    <w:link w:val="af5"/>
    <w:uiPriority w:val="99"/>
    <w:rsid w:val="00E27BC0"/>
    <w:rPr>
      <w:rFonts w:ascii="Calibri" w:eastAsia="Times New Roman" w:hAnsi="Calibri" w:cs="Times New Roman"/>
      <w:sz w:val="24"/>
      <w:szCs w:val="24"/>
      <w:lang w:val="en-US" w:bidi="en-US"/>
    </w:rPr>
  </w:style>
  <w:style w:type="paragraph" w:styleId="14">
    <w:name w:val="index 1"/>
    <w:basedOn w:val="a"/>
    <w:next w:val="a"/>
    <w:autoRedefine/>
    <w:semiHidden/>
    <w:rsid w:val="00E27BC0"/>
    <w:pPr>
      <w:jc w:val="both"/>
    </w:pPr>
  </w:style>
  <w:style w:type="character" w:styleId="af7">
    <w:name w:val="page number"/>
    <w:basedOn w:val="a0"/>
    <w:rsid w:val="00E27BC0"/>
  </w:style>
  <w:style w:type="paragraph" w:customStyle="1" w:styleId="af8">
    <w:name w:val="Заголовок"/>
    <w:basedOn w:val="a"/>
    <w:next w:val="aa"/>
    <w:rsid w:val="00E27BC0"/>
    <w:pPr>
      <w:keepNext/>
      <w:widowControl w:val="0"/>
      <w:suppressAutoHyphens/>
      <w:spacing w:before="240" w:after="120"/>
    </w:pPr>
    <w:rPr>
      <w:rFonts w:eastAsia="Arial Unicode MS" w:cs="Tahoma"/>
      <w:kern w:val="1"/>
      <w:sz w:val="28"/>
      <w:szCs w:val="28"/>
      <w:lang w:eastAsia="ar-SA"/>
    </w:rPr>
  </w:style>
  <w:style w:type="paragraph" w:customStyle="1" w:styleId="310">
    <w:name w:val="Основной текст 31"/>
    <w:basedOn w:val="a"/>
    <w:rsid w:val="00E27BC0"/>
    <w:pPr>
      <w:widowControl w:val="0"/>
      <w:suppressAutoHyphens/>
      <w:jc w:val="both"/>
    </w:pPr>
    <w:rPr>
      <w:rFonts w:eastAsia="Arial Unicode MS"/>
      <w:kern w:val="1"/>
      <w:sz w:val="28"/>
      <w:lang w:eastAsia="ar-SA"/>
    </w:rPr>
  </w:style>
  <w:style w:type="paragraph" w:customStyle="1" w:styleId="210">
    <w:name w:val="Основной текст 21"/>
    <w:basedOn w:val="a"/>
    <w:rsid w:val="00E27BC0"/>
    <w:pPr>
      <w:widowControl w:val="0"/>
      <w:tabs>
        <w:tab w:val="left" w:pos="993"/>
      </w:tabs>
      <w:suppressAutoHyphens/>
      <w:jc w:val="both"/>
    </w:pPr>
    <w:rPr>
      <w:rFonts w:ascii="Arial" w:eastAsia="Arial Unicode MS" w:hAnsi="Arial"/>
      <w:color w:val="000000"/>
      <w:kern w:val="1"/>
      <w:sz w:val="28"/>
      <w:lang w:eastAsia="ar-SA"/>
    </w:rPr>
  </w:style>
  <w:style w:type="paragraph" w:customStyle="1" w:styleId="15">
    <w:name w:val="Абзац списка1"/>
    <w:basedOn w:val="a"/>
    <w:uiPriority w:val="99"/>
    <w:rsid w:val="00E27BC0"/>
    <w:pPr>
      <w:spacing w:after="200" w:line="276" w:lineRule="auto"/>
      <w:ind w:left="720"/>
    </w:pPr>
    <w:rPr>
      <w:rFonts w:ascii="Calibri" w:hAnsi="Calibri"/>
      <w:sz w:val="22"/>
      <w:szCs w:val="22"/>
      <w:lang w:eastAsia="en-US"/>
    </w:rPr>
  </w:style>
  <w:style w:type="table" w:customStyle="1" w:styleId="16">
    <w:name w:val="Сетка таблицы1"/>
    <w:basedOn w:val="a1"/>
    <w:next w:val="ae"/>
    <w:uiPriority w:val="59"/>
    <w:rsid w:val="00F92DB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1"/>
    <w:next w:val="ae"/>
    <w:uiPriority w:val="59"/>
    <w:rsid w:val="000F1E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rsid w:val="007A2005"/>
    <w:rPr>
      <w:rFonts w:ascii="Arial" w:eastAsia="Times New Roman" w:hAnsi="Arial" w:cs="Arial"/>
      <w:b/>
      <w:bCs/>
      <w:i/>
      <w:iCs/>
      <w:sz w:val="28"/>
      <w:szCs w:val="28"/>
      <w:lang w:eastAsia="ru-RU"/>
    </w:rPr>
  </w:style>
  <w:style w:type="numbering" w:customStyle="1" w:styleId="24">
    <w:name w:val="Нет списка2"/>
    <w:next w:val="a2"/>
    <w:uiPriority w:val="99"/>
    <w:semiHidden/>
    <w:unhideWhenUsed/>
    <w:rsid w:val="007A2005"/>
  </w:style>
  <w:style w:type="paragraph" w:customStyle="1" w:styleId="af9">
    <w:name w:val="Знак Знак Знак"/>
    <w:basedOn w:val="a"/>
    <w:uiPriority w:val="99"/>
    <w:rsid w:val="007A2005"/>
    <w:pPr>
      <w:spacing w:before="100" w:beforeAutospacing="1" w:after="100" w:afterAutospacing="1"/>
    </w:pPr>
    <w:rPr>
      <w:rFonts w:ascii="Tahoma" w:hAnsi="Tahoma"/>
      <w:sz w:val="20"/>
      <w:szCs w:val="20"/>
      <w:lang w:val="en-US" w:eastAsia="en-US"/>
    </w:rPr>
  </w:style>
  <w:style w:type="table" w:customStyle="1" w:styleId="33">
    <w:name w:val="Сетка таблицы3"/>
    <w:basedOn w:val="a1"/>
    <w:next w:val="ae"/>
    <w:rsid w:val="007A2005"/>
    <w:pPr>
      <w:spacing w:after="0" w:line="240" w:lineRule="auto"/>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Indent 3"/>
    <w:basedOn w:val="a"/>
    <w:link w:val="35"/>
    <w:uiPriority w:val="99"/>
    <w:rsid w:val="007A2005"/>
    <w:pPr>
      <w:spacing w:after="120"/>
      <w:ind w:left="283"/>
    </w:pPr>
    <w:rPr>
      <w:sz w:val="16"/>
      <w:szCs w:val="16"/>
    </w:rPr>
  </w:style>
  <w:style w:type="character" w:customStyle="1" w:styleId="35">
    <w:name w:val="Основной текст с отступом 3 Знак"/>
    <w:basedOn w:val="a0"/>
    <w:link w:val="34"/>
    <w:uiPriority w:val="99"/>
    <w:rsid w:val="007A2005"/>
    <w:rPr>
      <w:rFonts w:ascii="Times New Roman" w:eastAsia="Times New Roman" w:hAnsi="Times New Roman" w:cs="Times New Roman"/>
      <w:sz w:val="16"/>
      <w:szCs w:val="16"/>
      <w:lang w:eastAsia="ru-RU"/>
    </w:rPr>
  </w:style>
  <w:style w:type="paragraph" w:styleId="25">
    <w:name w:val="Body Text Indent 2"/>
    <w:basedOn w:val="a"/>
    <w:link w:val="26"/>
    <w:uiPriority w:val="99"/>
    <w:rsid w:val="007A2005"/>
    <w:pPr>
      <w:spacing w:after="120" w:line="480" w:lineRule="auto"/>
      <w:ind w:left="283"/>
    </w:pPr>
  </w:style>
  <w:style w:type="character" w:customStyle="1" w:styleId="26">
    <w:name w:val="Основной текст с отступом 2 Знак"/>
    <w:basedOn w:val="a0"/>
    <w:link w:val="25"/>
    <w:uiPriority w:val="99"/>
    <w:rsid w:val="007A2005"/>
    <w:rPr>
      <w:rFonts w:ascii="Times New Roman" w:eastAsia="Times New Roman" w:hAnsi="Times New Roman" w:cs="Times New Roman"/>
      <w:sz w:val="24"/>
      <w:szCs w:val="24"/>
      <w:lang w:eastAsia="ru-RU"/>
    </w:rPr>
  </w:style>
  <w:style w:type="table" w:customStyle="1" w:styleId="110">
    <w:name w:val="Сетка таблицы11"/>
    <w:basedOn w:val="a1"/>
    <w:next w:val="ae"/>
    <w:rsid w:val="007A20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Hyperlink"/>
    <w:rsid w:val="007A2005"/>
    <w:rPr>
      <w:color w:val="0000FF"/>
      <w:u w:val="single"/>
    </w:rPr>
  </w:style>
  <w:style w:type="paragraph" w:styleId="afb">
    <w:name w:val="caption"/>
    <w:basedOn w:val="a"/>
    <w:next w:val="a"/>
    <w:uiPriority w:val="99"/>
    <w:qFormat/>
    <w:rsid w:val="007A2005"/>
    <w:rPr>
      <w:b/>
      <w:bCs/>
      <w:sz w:val="20"/>
      <w:szCs w:val="20"/>
    </w:rPr>
  </w:style>
  <w:style w:type="paragraph" w:styleId="27">
    <w:name w:val="List 2"/>
    <w:basedOn w:val="a"/>
    <w:uiPriority w:val="99"/>
    <w:rsid w:val="007A2005"/>
    <w:pPr>
      <w:ind w:left="566" w:hanging="283"/>
    </w:pPr>
  </w:style>
  <w:style w:type="numbering" w:customStyle="1" w:styleId="111">
    <w:name w:val="Нет списка11"/>
    <w:next w:val="a2"/>
    <w:semiHidden/>
    <w:rsid w:val="007A2005"/>
  </w:style>
  <w:style w:type="paragraph" w:styleId="afc">
    <w:name w:val="Block Text"/>
    <w:basedOn w:val="a"/>
    <w:uiPriority w:val="99"/>
    <w:rsid w:val="007A2005"/>
    <w:pPr>
      <w:ind w:left="360" w:right="-262"/>
    </w:pPr>
    <w:rPr>
      <w:sz w:val="28"/>
      <w:szCs w:val="20"/>
    </w:rPr>
  </w:style>
  <w:style w:type="table" w:customStyle="1" w:styleId="211">
    <w:name w:val="Сетка таблицы21"/>
    <w:basedOn w:val="a1"/>
    <w:next w:val="ae"/>
    <w:rsid w:val="007A20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header"/>
    <w:basedOn w:val="a"/>
    <w:link w:val="afe"/>
    <w:uiPriority w:val="99"/>
    <w:rsid w:val="007A2005"/>
    <w:pPr>
      <w:tabs>
        <w:tab w:val="center" w:pos="4153"/>
        <w:tab w:val="right" w:pos="8306"/>
      </w:tabs>
    </w:pPr>
    <w:rPr>
      <w:sz w:val="20"/>
      <w:szCs w:val="20"/>
    </w:rPr>
  </w:style>
  <w:style w:type="character" w:customStyle="1" w:styleId="afe">
    <w:name w:val="Верхний колонтитул Знак"/>
    <w:basedOn w:val="a0"/>
    <w:link w:val="afd"/>
    <w:uiPriority w:val="99"/>
    <w:rsid w:val="007A2005"/>
    <w:rPr>
      <w:rFonts w:ascii="Times New Roman" w:eastAsia="Times New Roman" w:hAnsi="Times New Roman" w:cs="Times New Roman"/>
      <w:sz w:val="20"/>
      <w:szCs w:val="20"/>
      <w:lang w:eastAsia="ru-RU"/>
    </w:rPr>
  </w:style>
  <w:style w:type="character" w:customStyle="1" w:styleId="Heading1Char">
    <w:name w:val="Heading 1 Char"/>
    <w:locked/>
    <w:rsid w:val="007A2005"/>
    <w:rPr>
      <w:rFonts w:eastAsia="Calibri"/>
      <w:b/>
      <w:bCs/>
      <w:sz w:val="28"/>
      <w:lang w:val="ru-RU" w:eastAsia="ru-RU" w:bidi="ar-SA"/>
    </w:rPr>
  </w:style>
  <w:style w:type="character" w:customStyle="1" w:styleId="Heading2Char">
    <w:name w:val="Heading 2 Char"/>
    <w:locked/>
    <w:rsid w:val="007A2005"/>
    <w:rPr>
      <w:rFonts w:eastAsia="Calibri"/>
      <w:b/>
      <w:bCs/>
      <w:sz w:val="22"/>
      <w:lang w:val="ru-RU" w:eastAsia="ru-RU" w:bidi="ar-SA"/>
    </w:rPr>
  </w:style>
  <w:style w:type="character" w:customStyle="1" w:styleId="Heading4Char">
    <w:name w:val="Heading 4 Char"/>
    <w:locked/>
    <w:rsid w:val="007A2005"/>
    <w:rPr>
      <w:rFonts w:eastAsia="Calibri"/>
      <w:b/>
      <w:bCs/>
      <w:sz w:val="28"/>
      <w:szCs w:val="28"/>
      <w:lang w:val="ru-RU" w:eastAsia="ru-RU" w:bidi="ar-SA"/>
    </w:rPr>
  </w:style>
  <w:style w:type="character" w:customStyle="1" w:styleId="BodyTextIndentChar">
    <w:name w:val="Body Text Indent Char"/>
    <w:locked/>
    <w:rsid w:val="007A2005"/>
    <w:rPr>
      <w:rFonts w:eastAsia="Calibri"/>
      <w:sz w:val="28"/>
      <w:lang w:val="ru-RU" w:eastAsia="ru-RU" w:bidi="ar-SA"/>
    </w:rPr>
  </w:style>
  <w:style w:type="character" w:customStyle="1" w:styleId="BodyTextChar">
    <w:name w:val="Body Text Char"/>
    <w:locked/>
    <w:rsid w:val="007A2005"/>
    <w:rPr>
      <w:rFonts w:eastAsia="Calibri"/>
      <w:sz w:val="24"/>
      <w:lang w:val="ru-RU" w:eastAsia="ru-RU" w:bidi="ar-SA"/>
    </w:rPr>
  </w:style>
  <w:style w:type="character" w:customStyle="1" w:styleId="BodyTextIndent3Char">
    <w:name w:val="Body Text Indent 3 Char"/>
    <w:locked/>
    <w:rsid w:val="007A2005"/>
    <w:rPr>
      <w:rFonts w:eastAsia="Calibri"/>
      <w:sz w:val="28"/>
      <w:lang w:val="ru-RU" w:eastAsia="ru-RU" w:bidi="ar-SA"/>
    </w:rPr>
  </w:style>
  <w:style w:type="character" w:customStyle="1" w:styleId="TitleChar">
    <w:name w:val="Title Char"/>
    <w:locked/>
    <w:rsid w:val="007A2005"/>
    <w:rPr>
      <w:rFonts w:eastAsia="Calibri"/>
      <w:b/>
      <w:bCs/>
      <w:sz w:val="28"/>
      <w:lang w:val="ru-RU" w:eastAsia="ru-RU" w:bidi="ar-SA"/>
    </w:rPr>
  </w:style>
  <w:style w:type="character" w:customStyle="1" w:styleId="BodyTextIndent2Char">
    <w:name w:val="Body Text Indent 2 Char"/>
    <w:locked/>
    <w:rsid w:val="007A2005"/>
    <w:rPr>
      <w:rFonts w:eastAsia="Calibri"/>
      <w:sz w:val="28"/>
      <w:lang w:val="ru-RU" w:eastAsia="ru-RU" w:bidi="ar-SA"/>
    </w:rPr>
  </w:style>
  <w:style w:type="character" w:customStyle="1" w:styleId="BodyText2Char">
    <w:name w:val="Body Text 2 Char"/>
    <w:locked/>
    <w:rsid w:val="007A2005"/>
    <w:rPr>
      <w:rFonts w:eastAsia="Calibri"/>
      <w:sz w:val="28"/>
      <w:lang w:val="ru-RU" w:eastAsia="ru-RU" w:bidi="ar-SA"/>
    </w:rPr>
  </w:style>
  <w:style w:type="character" w:customStyle="1" w:styleId="BodyText3Char">
    <w:name w:val="Body Text 3 Char"/>
    <w:locked/>
    <w:rsid w:val="007A2005"/>
    <w:rPr>
      <w:rFonts w:eastAsia="Calibri"/>
      <w:sz w:val="16"/>
      <w:szCs w:val="16"/>
      <w:lang w:val="ru-RU" w:eastAsia="ru-RU" w:bidi="ar-SA"/>
    </w:rPr>
  </w:style>
  <w:style w:type="character" w:customStyle="1" w:styleId="HeaderChar">
    <w:name w:val="Header Char"/>
    <w:locked/>
    <w:rsid w:val="007A2005"/>
    <w:rPr>
      <w:rFonts w:eastAsia="Calibri"/>
      <w:lang w:val="ru-RU" w:eastAsia="ru-RU" w:bidi="ar-SA"/>
    </w:rPr>
  </w:style>
  <w:style w:type="character" w:customStyle="1" w:styleId="112">
    <w:name w:val="Знак Знак11"/>
    <w:locked/>
    <w:rsid w:val="007A2005"/>
    <w:rPr>
      <w:rFonts w:eastAsia="Calibri"/>
      <w:b/>
      <w:bCs/>
      <w:sz w:val="28"/>
      <w:lang w:val="ru-RU" w:eastAsia="ru-RU" w:bidi="ar-SA"/>
    </w:rPr>
  </w:style>
  <w:style w:type="numbering" w:customStyle="1" w:styleId="1110">
    <w:name w:val="Нет списка111"/>
    <w:next w:val="a2"/>
    <w:uiPriority w:val="99"/>
    <w:semiHidden/>
    <w:unhideWhenUsed/>
    <w:rsid w:val="007A2005"/>
  </w:style>
  <w:style w:type="numbering" w:customStyle="1" w:styleId="212">
    <w:name w:val="Нет списка21"/>
    <w:next w:val="a2"/>
    <w:semiHidden/>
    <w:unhideWhenUsed/>
    <w:rsid w:val="007A2005"/>
  </w:style>
  <w:style w:type="character" w:customStyle="1" w:styleId="grame">
    <w:name w:val="grame"/>
    <w:uiPriority w:val="99"/>
    <w:rsid w:val="007A2005"/>
    <w:rPr>
      <w:rFonts w:cs="Times New Roman"/>
    </w:rPr>
  </w:style>
  <w:style w:type="table" w:customStyle="1" w:styleId="1111">
    <w:name w:val="Сетка таблицы111"/>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
    <w:name w:val="Нет списка3"/>
    <w:next w:val="a2"/>
    <w:uiPriority w:val="99"/>
    <w:semiHidden/>
    <w:unhideWhenUsed/>
    <w:rsid w:val="007A2005"/>
  </w:style>
  <w:style w:type="numbering" w:customStyle="1" w:styleId="41">
    <w:name w:val="Нет списка4"/>
    <w:next w:val="a2"/>
    <w:semiHidden/>
    <w:rsid w:val="007A2005"/>
  </w:style>
  <w:style w:type="table" w:customStyle="1" w:styleId="311">
    <w:name w:val="Сетка таблицы31"/>
    <w:basedOn w:val="a1"/>
    <w:next w:val="ae"/>
    <w:rsid w:val="007A20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8">
    <w:name w:val="Абзац списка2"/>
    <w:basedOn w:val="a"/>
    <w:uiPriority w:val="99"/>
    <w:rsid w:val="007A2005"/>
    <w:pPr>
      <w:ind w:left="720"/>
      <w:contextualSpacing/>
    </w:pPr>
    <w:rPr>
      <w:rFonts w:eastAsia="Calibri"/>
      <w:sz w:val="28"/>
      <w:szCs w:val="20"/>
    </w:rPr>
  </w:style>
  <w:style w:type="numbering" w:customStyle="1" w:styleId="120">
    <w:name w:val="Нет списка12"/>
    <w:next w:val="a2"/>
    <w:uiPriority w:val="99"/>
    <w:semiHidden/>
    <w:unhideWhenUsed/>
    <w:rsid w:val="007A2005"/>
  </w:style>
  <w:style w:type="numbering" w:customStyle="1" w:styleId="2111">
    <w:name w:val="Нет списка211"/>
    <w:next w:val="a2"/>
    <w:semiHidden/>
    <w:unhideWhenUsed/>
    <w:rsid w:val="007A2005"/>
  </w:style>
  <w:style w:type="table" w:customStyle="1" w:styleId="121">
    <w:name w:val="Сетка таблицы12"/>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
    <w:name w:val="Нет списка5"/>
    <w:next w:val="a2"/>
    <w:uiPriority w:val="99"/>
    <w:semiHidden/>
    <w:unhideWhenUsed/>
    <w:rsid w:val="007A2005"/>
  </w:style>
  <w:style w:type="numbering" w:customStyle="1" w:styleId="61">
    <w:name w:val="Нет списка6"/>
    <w:next w:val="a2"/>
    <w:uiPriority w:val="99"/>
    <w:semiHidden/>
    <w:unhideWhenUsed/>
    <w:rsid w:val="007A2005"/>
  </w:style>
  <w:style w:type="character" w:styleId="aff">
    <w:name w:val="Emphasis"/>
    <w:qFormat/>
    <w:rsid w:val="007A2005"/>
    <w:rPr>
      <w:i/>
      <w:iCs/>
    </w:rPr>
  </w:style>
  <w:style w:type="table" w:customStyle="1" w:styleId="42">
    <w:name w:val="Сетка таблицы4"/>
    <w:basedOn w:val="a1"/>
    <w:next w:val="ae"/>
    <w:rsid w:val="007A200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FollowedHyperlink"/>
    <w:basedOn w:val="a0"/>
    <w:uiPriority w:val="99"/>
    <w:unhideWhenUsed/>
    <w:rsid w:val="007A2005"/>
    <w:rPr>
      <w:color w:val="800080" w:themeColor="followedHyperlink"/>
      <w:u w:val="single"/>
    </w:rPr>
  </w:style>
  <w:style w:type="character" w:customStyle="1" w:styleId="17">
    <w:name w:val="Верхний колонтитул Знак1"/>
    <w:basedOn w:val="a0"/>
    <w:uiPriority w:val="99"/>
    <w:semiHidden/>
    <w:rsid w:val="000A15D1"/>
    <w:rPr>
      <w:rFonts w:ascii="Times New Roman" w:eastAsia="Times New Roman" w:hAnsi="Times New Roman" w:cs="Times New Roman"/>
      <w:sz w:val="24"/>
      <w:szCs w:val="24"/>
      <w:lang w:eastAsia="ru-RU"/>
    </w:rPr>
  </w:style>
  <w:style w:type="character" w:customStyle="1" w:styleId="18">
    <w:name w:val="Нижний колонтитул Знак1"/>
    <w:basedOn w:val="a0"/>
    <w:uiPriority w:val="99"/>
    <w:semiHidden/>
    <w:rsid w:val="000A15D1"/>
    <w:rPr>
      <w:rFonts w:ascii="Times New Roman" w:eastAsia="Times New Roman" w:hAnsi="Times New Roman" w:cs="Times New Roman"/>
      <w:sz w:val="24"/>
      <w:szCs w:val="24"/>
      <w:lang w:eastAsia="ru-RU"/>
    </w:rPr>
  </w:style>
  <w:style w:type="character" w:customStyle="1" w:styleId="19">
    <w:name w:val="Название Знак1"/>
    <w:basedOn w:val="a0"/>
    <w:uiPriority w:val="10"/>
    <w:rsid w:val="000A15D1"/>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1a">
    <w:name w:val="Основной текст Знак1"/>
    <w:basedOn w:val="a0"/>
    <w:uiPriority w:val="99"/>
    <w:semiHidden/>
    <w:rsid w:val="000A15D1"/>
    <w:rPr>
      <w:rFonts w:ascii="Times New Roman" w:eastAsia="Times New Roman" w:hAnsi="Times New Roman" w:cs="Times New Roman"/>
      <w:sz w:val="24"/>
      <w:szCs w:val="24"/>
      <w:lang w:eastAsia="ru-RU"/>
    </w:rPr>
  </w:style>
  <w:style w:type="character" w:customStyle="1" w:styleId="1b">
    <w:name w:val="Основной текст с отступом Знак1"/>
    <w:basedOn w:val="a0"/>
    <w:uiPriority w:val="99"/>
    <w:semiHidden/>
    <w:rsid w:val="000A15D1"/>
    <w:rPr>
      <w:rFonts w:ascii="Times New Roman" w:eastAsia="Times New Roman" w:hAnsi="Times New Roman" w:cs="Times New Roman"/>
      <w:sz w:val="24"/>
      <w:szCs w:val="24"/>
      <w:lang w:eastAsia="ru-RU"/>
    </w:rPr>
  </w:style>
  <w:style w:type="character" w:customStyle="1" w:styleId="213">
    <w:name w:val="Основной текст 2 Знак1"/>
    <w:basedOn w:val="a0"/>
    <w:uiPriority w:val="99"/>
    <w:semiHidden/>
    <w:rsid w:val="000A15D1"/>
    <w:rPr>
      <w:rFonts w:ascii="Times New Roman" w:eastAsia="Times New Roman" w:hAnsi="Times New Roman" w:cs="Times New Roman"/>
      <w:sz w:val="24"/>
      <w:szCs w:val="24"/>
      <w:lang w:eastAsia="ru-RU"/>
    </w:rPr>
  </w:style>
  <w:style w:type="character" w:customStyle="1" w:styleId="312">
    <w:name w:val="Основной текст 3 Знак1"/>
    <w:basedOn w:val="a0"/>
    <w:uiPriority w:val="99"/>
    <w:semiHidden/>
    <w:rsid w:val="000A15D1"/>
    <w:rPr>
      <w:rFonts w:ascii="Times New Roman" w:eastAsia="Times New Roman" w:hAnsi="Times New Roman" w:cs="Times New Roman"/>
      <w:sz w:val="16"/>
      <w:szCs w:val="16"/>
      <w:lang w:eastAsia="ru-RU"/>
    </w:rPr>
  </w:style>
  <w:style w:type="character" w:customStyle="1" w:styleId="214">
    <w:name w:val="Основной текст с отступом 2 Знак1"/>
    <w:basedOn w:val="a0"/>
    <w:uiPriority w:val="99"/>
    <w:semiHidden/>
    <w:rsid w:val="000A15D1"/>
    <w:rPr>
      <w:rFonts w:ascii="Times New Roman" w:eastAsia="Times New Roman" w:hAnsi="Times New Roman" w:cs="Times New Roman"/>
      <w:sz w:val="24"/>
      <w:szCs w:val="24"/>
      <w:lang w:eastAsia="ru-RU"/>
    </w:rPr>
  </w:style>
  <w:style w:type="character" w:customStyle="1" w:styleId="313">
    <w:name w:val="Основной текст с отступом 3 Знак1"/>
    <w:basedOn w:val="a0"/>
    <w:uiPriority w:val="99"/>
    <w:semiHidden/>
    <w:rsid w:val="000A15D1"/>
    <w:rPr>
      <w:rFonts w:ascii="Times New Roman" w:eastAsia="Times New Roman" w:hAnsi="Times New Roman" w:cs="Times New Roman"/>
      <w:sz w:val="16"/>
      <w:szCs w:val="16"/>
      <w:lang w:eastAsia="ru-RU"/>
    </w:rPr>
  </w:style>
  <w:style w:type="character" w:customStyle="1" w:styleId="1c">
    <w:name w:val="Текст Знак1"/>
    <w:basedOn w:val="a0"/>
    <w:uiPriority w:val="99"/>
    <w:semiHidden/>
    <w:rsid w:val="000A15D1"/>
    <w:rPr>
      <w:rFonts w:ascii="Consolas" w:eastAsia="Times New Roman" w:hAnsi="Consolas" w:cs="Times New Roman"/>
      <w:sz w:val="21"/>
      <w:szCs w:val="21"/>
      <w:lang w:eastAsia="ru-RU"/>
    </w:rPr>
  </w:style>
  <w:style w:type="character" w:customStyle="1" w:styleId="1d">
    <w:name w:val="Текст выноски Знак1"/>
    <w:basedOn w:val="a0"/>
    <w:uiPriority w:val="99"/>
    <w:semiHidden/>
    <w:rsid w:val="000A15D1"/>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D532E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E27BC0"/>
    <w:pPr>
      <w:keepNext/>
      <w:spacing w:before="240" w:after="60"/>
      <w:outlineLvl w:val="0"/>
    </w:pPr>
    <w:rPr>
      <w:rFonts w:ascii="Cambria" w:hAnsi="Cambria"/>
      <w:b/>
      <w:bCs/>
      <w:shadow/>
      <w:kern w:val="32"/>
      <w:sz w:val="32"/>
      <w:szCs w:val="32"/>
      <w:lang w:val="en-US"/>
    </w:rPr>
  </w:style>
  <w:style w:type="paragraph" w:styleId="2">
    <w:name w:val="heading 2"/>
    <w:basedOn w:val="a"/>
    <w:next w:val="a"/>
    <w:link w:val="20"/>
    <w:qFormat/>
    <w:rsid w:val="007A2005"/>
    <w:pPr>
      <w:keepNext/>
      <w:spacing w:before="240" w:after="60"/>
      <w:outlineLvl w:val="1"/>
    </w:pPr>
    <w:rPr>
      <w:rFonts w:ascii="Arial" w:hAnsi="Arial" w:cs="Arial"/>
      <w:b/>
      <w:bCs/>
      <w:i/>
      <w:iCs/>
      <w:sz w:val="28"/>
      <w:szCs w:val="28"/>
    </w:rPr>
  </w:style>
  <w:style w:type="paragraph" w:styleId="3">
    <w:name w:val="heading 3"/>
    <w:basedOn w:val="a"/>
    <w:next w:val="a"/>
    <w:link w:val="30"/>
    <w:qFormat/>
    <w:rsid w:val="00E27BC0"/>
    <w:pPr>
      <w:keepNext/>
      <w:spacing w:before="240" w:after="60"/>
      <w:outlineLvl w:val="2"/>
    </w:pPr>
    <w:rPr>
      <w:rFonts w:ascii="Arial" w:hAnsi="Arial" w:cs="Arial"/>
      <w:b/>
      <w:bCs/>
      <w:sz w:val="26"/>
      <w:szCs w:val="26"/>
    </w:rPr>
  </w:style>
  <w:style w:type="paragraph" w:styleId="4">
    <w:name w:val="heading 4"/>
    <w:basedOn w:val="a"/>
    <w:next w:val="a"/>
    <w:link w:val="40"/>
    <w:qFormat/>
    <w:rsid w:val="00E27BC0"/>
    <w:pPr>
      <w:keepNext/>
      <w:spacing w:before="240" w:after="60"/>
      <w:outlineLvl w:val="3"/>
    </w:pPr>
    <w:rPr>
      <w:b/>
      <w:bCs/>
      <w:sz w:val="28"/>
      <w:szCs w:val="28"/>
    </w:rPr>
  </w:style>
  <w:style w:type="paragraph" w:styleId="5">
    <w:name w:val="heading 5"/>
    <w:basedOn w:val="a"/>
    <w:next w:val="a"/>
    <w:link w:val="50"/>
    <w:qFormat/>
    <w:rsid w:val="00E27BC0"/>
    <w:pPr>
      <w:spacing w:before="240" w:after="60"/>
      <w:outlineLvl w:val="4"/>
    </w:pPr>
    <w:rPr>
      <w:b/>
      <w:bCs/>
      <w:i/>
      <w:iCs/>
      <w:sz w:val="26"/>
      <w:szCs w:val="26"/>
    </w:rPr>
  </w:style>
  <w:style w:type="paragraph" w:styleId="6">
    <w:name w:val="heading 6"/>
    <w:basedOn w:val="a"/>
    <w:next w:val="a"/>
    <w:link w:val="60"/>
    <w:qFormat/>
    <w:rsid w:val="00E27BC0"/>
    <w:pPr>
      <w:spacing w:before="240" w:after="60"/>
      <w:outlineLvl w:val="5"/>
    </w:pPr>
    <w:rPr>
      <w:b/>
      <w:bCs/>
      <w:sz w:val="22"/>
      <w:szCs w:val="22"/>
    </w:rPr>
  </w:style>
  <w:style w:type="paragraph" w:styleId="7">
    <w:name w:val="heading 7"/>
    <w:basedOn w:val="a"/>
    <w:next w:val="a"/>
    <w:link w:val="70"/>
    <w:qFormat/>
    <w:rsid w:val="00E27BC0"/>
    <w:pPr>
      <w:spacing w:before="240" w:after="60"/>
      <w:outlineLvl w:val="6"/>
    </w:pPr>
  </w:style>
  <w:style w:type="paragraph" w:styleId="8">
    <w:name w:val="heading 8"/>
    <w:basedOn w:val="a"/>
    <w:next w:val="a"/>
    <w:link w:val="80"/>
    <w:qFormat/>
    <w:rsid w:val="00E27BC0"/>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99"/>
    <w:qFormat/>
    <w:rsid w:val="00D532E6"/>
    <w:pPr>
      <w:spacing w:after="0" w:line="240" w:lineRule="auto"/>
    </w:pPr>
    <w:rPr>
      <w:rFonts w:ascii="Calibri" w:eastAsia="Calibri" w:hAnsi="Calibri" w:cs="Times New Roman"/>
    </w:rPr>
  </w:style>
  <w:style w:type="paragraph" w:styleId="a5">
    <w:name w:val="List Paragraph"/>
    <w:basedOn w:val="a"/>
    <w:uiPriority w:val="34"/>
    <w:qFormat/>
    <w:rsid w:val="00D532E6"/>
    <w:pPr>
      <w:spacing w:after="200" w:line="276" w:lineRule="auto"/>
      <w:ind w:left="720"/>
      <w:contextualSpacing/>
    </w:pPr>
    <w:rPr>
      <w:rFonts w:ascii="Calibri" w:eastAsia="Calibri" w:hAnsi="Calibri"/>
      <w:sz w:val="22"/>
      <w:szCs w:val="22"/>
      <w:lang w:eastAsia="en-US" w:bidi="en-US"/>
    </w:rPr>
  </w:style>
  <w:style w:type="character" w:customStyle="1" w:styleId="a4">
    <w:name w:val="Без интервала Знак"/>
    <w:basedOn w:val="a0"/>
    <w:link w:val="a3"/>
    <w:locked/>
    <w:rsid w:val="00D532E6"/>
    <w:rPr>
      <w:rFonts w:ascii="Calibri" w:eastAsia="Calibri" w:hAnsi="Calibri" w:cs="Times New Roman"/>
    </w:rPr>
  </w:style>
  <w:style w:type="paragraph" w:styleId="a6">
    <w:name w:val="Balloon Text"/>
    <w:basedOn w:val="a"/>
    <w:link w:val="a7"/>
    <w:uiPriority w:val="99"/>
    <w:unhideWhenUsed/>
    <w:rsid w:val="00D532E6"/>
    <w:rPr>
      <w:rFonts w:ascii="Tahoma" w:hAnsi="Tahoma" w:cs="Tahoma"/>
      <w:sz w:val="16"/>
      <w:szCs w:val="16"/>
    </w:rPr>
  </w:style>
  <w:style w:type="character" w:customStyle="1" w:styleId="a7">
    <w:name w:val="Текст выноски Знак"/>
    <w:basedOn w:val="a0"/>
    <w:link w:val="a6"/>
    <w:uiPriority w:val="99"/>
    <w:rsid w:val="00D532E6"/>
    <w:rPr>
      <w:rFonts w:ascii="Tahoma" w:eastAsia="Times New Roman" w:hAnsi="Tahoma" w:cs="Tahoma"/>
      <w:sz w:val="16"/>
      <w:szCs w:val="16"/>
      <w:lang w:eastAsia="ru-RU"/>
    </w:rPr>
  </w:style>
  <w:style w:type="character" w:customStyle="1" w:styleId="10">
    <w:name w:val="Заголовок 1 Знак"/>
    <w:basedOn w:val="a0"/>
    <w:link w:val="1"/>
    <w:rsid w:val="00E27BC0"/>
    <w:rPr>
      <w:rFonts w:ascii="Cambria" w:eastAsia="Times New Roman" w:hAnsi="Cambria" w:cs="Times New Roman"/>
      <w:b/>
      <w:bCs/>
      <w:shadow/>
      <w:kern w:val="32"/>
      <w:sz w:val="32"/>
      <w:szCs w:val="32"/>
      <w:lang w:val="en-US" w:eastAsia="ru-RU"/>
    </w:rPr>
  </w:style>
  <w:style w:type="character" w:customStyle="1" w:styleId="30">
    <w:name w:val="Заголовок 3 Знак"/>
    <w:basedOn w:val="a0"/>
    <w:link w:val="3"/>
    <w:rsid w:val="00E27BC0"/>
    <w:rPr>
      <w:rFonts w:ascii="Arial" w:eastAsia="Times New Roman" w:hAnsi="Arial" w:cs="Arial"/>
      <w:b/>
      <w:bCs/>
      <w:sz w:val="26"/>
      <w:szCs w:val="26"/>
      <w:lang w:eastAsia="ru-RU"/>
    </w:rPr>
  </w:style>
  <w:style w:type="character" w:customStyle="1" w:styleId="40">
    <w:name w:val="Заголовок 4 Знак"/>
    <w:basedOn w:val="a0"/>
    <w:link w:val="4"/>
    <w:rsid w:val="00E27BC0"/>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E27BC0"/>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E27BC0"/>
    <w:rPr>
      <w:rFonts w:ascii="Times New Roman" w:eastAsia="Times New Roman" w:hAnsi="Times New Roman" w:cs="Times New Roman"/>
      <w:b/>
      <w:bCs/>
      <w:lang w:eastAsia="ru-RU"/>
    </w:rPr>
  </w:style>
  <w:style w:type="character" w:customStyle="1" w:styleId="70">
    <w:name w:val="Заголовок 7 Знак"/>
    <w:basedOn w:val="a0"/>
    <w:link w:val="7"/>
    <w:rsid w:val="00E27BC0"/>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E27BC0"/>
    <w:rPr>
      <w:rFonts w:ascii="Times New Roman" w:eastAsia="Times New Roman" w:hAnsi="Times New Roman" w:cs="Times New Roman"/>
      <w:i/>
      <w:iCs/>
      <w:sz w:val="24"/>
      <w:szCs w:val="24"/>
      <w:lang w:eastAsia="ru-RU"/>
    </w:rPr>
  </w:style>
  <w:style w:type="numbering" w:customStyle="1" w:styleId="11">
    <w:name w:val="Нет списка1"/>
    <w:next w:val="a2"/>
    <w:semiHidden/>
    <w:unhideWhenUsed/>
    <w:rsid w:val="00E27BC0"/>
  </w:style>
  <w:style w:type="paragraph" w:customStyle="1" w:styleId="12">
    <w:name w:val="Знак Знак Знак Знак Знак1 Знак"/>
    <w:basedOn w:val="a"/>
    <w:autoRedefine/>
    <w:uiPriority w:val="99"/>
    <w:rsid w:val="00E27BC0"/>
    <w:pPr>
      <w:spacing w:after="160" w:line="240" w:lineRule="exact"/>
    </w:pPr>
    <w:rPr>
      <w:rFonts w:eastAsia="SimSun"/>
      <w:b/>
      <w:sz w:val="28"/>
      <w:lang w:val="en-US" w:eastAsia="en-US"/>
    </w:rPr>
  </w:style>
  <w:style w:type="paragraph" w:styleId="a8">
    <w:name w:val="Body Text Indent"/>
    <w:basedOn w:val="a"/>
    <w:link w:val="a9"/>
    <w:uiPriority w:val="99"/>
    <w:rsid w:val="00E27BC0"/>
    <w:pPr>
      <w:spacing w:line="360" w:lineRule="auto"/>
      <w:ind w:firstLine="360"/>
      <w:jc w:val="both"/>
    </w:pPr>
    <w:rPr>
      <w:szCs w:val="20"/>
    </w:rPr>
  </w:style>
  <w:style w:type="character" w:customStyle="1" w:styleId="a9">
    <w:name w:val="Основной текст с отступом Знак"/>
    <w:basedOn w:val="a0"/>
    <w:link w:val="a8"/>
    <w:uiPriority w:val="99"/>
    <w:rsid w:val="00E27BC0"/>
    <w:rPr>
      <w:rFonts w:ascii="Times New Roman" w:eastAsia="Times New Roman" w:hAnsi="Times New Roman" w:cs="Times New Roman"/>
      <w:sz w:val="24"/>
      <w:szCs w:val="20"/>
      <w:lang w:eastAsia="ru-RU"/>
    </w:rPr>
  </w:style>
  <w:style w:type="paragraph" w:styleId="aa">
    <w:name w:val="Body Text"/>
    <w:basedOn w:val="a"/>
    <w:link w:val="ab"/>
    <w:uiPriority w:val="99"/>
    <w:rsid w:val="00E27BC0"/>
    <w:pPr>
      <w:widowControl w:val="0"/>
      <w:autoSpaceDE w:val="0"/>
      <w:autoSpaceDN w:val="0"/>
      <w:adjustRightInd w:val="0"/>
      <w:spacing w:after="120"/>
    </w:pPr>
    <w:rPr>
      <w:sz w:val="20"/>
      <w:szCs w:val="20"/>
    </w:rPr>
  </w:style>
  <w:style w:type="character" w:customStyle="1" w:styleId="ab">
    <w:name w:val="Основной текст Знак"/>
    <w:basedOn w:val="a0"/>
    <w:link w:val="aa"/>
    <w:uiPriority w:val="99"/>
    <w:rsid w:val="00E27BC0"/>
    <w:rPr>
      <w:rFonts w:ascii="Times New Roman" w:eastAsia="Times New Roman" w:hAnsi="Times New Roman" w:cs="Times New Roman"/>
      <w:sz w:val="20"/>
      <w:szCs w:val="20"/>
      <w:lang w:eastAsia="ru-RU"/>
    </w:rPr>
  </w:style>
  <w:style w:type="character" w:customStyle="1" w:styleId="FontStyle100">
    <w:name w:val="Font Style100"/>
    <w:rsid w:val="00E27BC0"/>
    <w:rPr>
      <w:rFonts w:ascii="Arial" w:hAnsi="Arial" w:cs="Arial"/>
      <w:sz w:val="20"/>
      <w:szCs w:val="20"/>
    </w:rPr>
  </w:style>
  <w:style w:type="character" w:customStyle="1" w:styleId="FontStyle96">
    <w:name w:val="Font Style96"/>
    <w:rsid w:val="00E27BC0"/>
    <w:rPr>
      <w:rFonts w:ascii="Arial" w:hAnsi="Arial" w:cs="Arial"/>
      <w:b/>
      <w:bCs/>
      <w:sz w:val="20"/>
      <w:szCs w:val="20"/>
    </w:rPr>
  </w:style>
  <w:style w:type="paragraph" w:customStyle="1" w:styleId="Style5">
    <w:name w:val="Style5"/>
    <w:basedOn w:val="a"/>
    <w:rsid w:val="00E27BC0"/>
    <w:pPr>
      <w:widowControl w:val="0"/>
      <w:autoSpaceDE w:val="0"/>
      <w:autoSpaceDN w:val="0"/>
      <w:adjustRightInd w:val="0"/>
      <w:spacing w:line="280" w:lineRule="exact"/>
      <w:ind w:firstLine="696"/>
      <w:jc w:val="both"/>
    </w:pPr>
    <w:rPr>
      <w:rFonts w:ascii="Arial" w:hAnsi="Arial" w:cs="Arial"/>
    </w:rPr>
  </w:style>
  <w:style w:type="paragraph" w:styleId="ac">
    <w:name w:val="Normal (Web)"/>
    <w:aliases w:val="Знак, Знак,Обычный (Web)"/>
    <w:basedOn w:val="a"/>
    <w:link w:val="ad"/>
    <w:uiPriority w:val="99"/>
    <w:rsid w:val="00E27BC0"/>
    <w:pPr>
      <w:suppressAutoHyphens/>
      <w:spacing w:before="280" w:after="280"/>
    </w:pPr>
    <w:rPr>
      <w:lang w:eastAsia="ar-SA"/>
    </w:rPr>
  </w:style>
  <w:style w:type="table" w:styleId="ae">
    <w:name w:val="Table Grid"/>
    <w:basedOn w:val="a1"/>
    <w:rsid w:val="00E27BC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1">
    <w:name w:val="Body Text 2"/>
    <w:basedOn w:val="a"/>
    <w:link w:val="22"/>
    <w:uiPriority w:val="99"/>
    <w:rsid w:val="00E27BC0"/>
    <w:pPr>
      <w:spacing w:after="120" w:line="480" w:lineRule="auto"/>
    </w:pPr>
  </w:style>
  <w:style w:type="character" w:customStyle="1" w:styleId="22">
    <w:name w:val="Основной текст 2 Знак"/>
    <w:basedOn w:val="a0"/>
    <w:link w:val="21"/>
    <w:uiPriority w:val="99"/>
    <w:rsid w:val="00E27BC0"/>
    <w:rPr>
      <w:rFonts w:ascii="Times New Roman" w:eastAsia="Times New Roman" w:hAnsi="Times New Roman" w:cs="Times New Roman"/>
      <w:sz w:val="24"/>
      <w:szCs w:val="24"/>
      <w:lang w:eastAsia="ru-RU"/>
    </w:rPr>
  </w:style>
  <w:style w:type="character" w:styleId="af">
    <w:name w:val="Strong"/>
    <w:uiPriority w:val="99"/>
    <w:qFormat/>
    <w:rsid w:val="00E27BC0"/>
    <w:rPr>
      <w:b/>
      <w:bCs/>
    </w:rPr>
  </w:style>
  <w:style w:type="paragraph" w:customStyle="1" w:styleId="13">
    <w:name w:val="Знак1 Знак Знак Знак"/>
    <w:basedOn w:val="a"/>
    <w:autoRedefine/>
    <w:rsid w:val="00E27BC0"/>
    <w:pPr>
      <w:spacing w:after="160" w:line="240" w:lineRule="exact"/>
    </w:pPr>
    <w:rPr>
      <w:rFonts w:eastAsia="SimSun"/>
      <w:b/>
      <w:bCs/>
      <w:sz w:val="28"/>
      <w:szCs w:val="28"/>
      <w:lang w:val="en-US" w:eastAsia="en-US"/>
    </w:rPr>
  </w:style>
  <w:style w:type="paragraph" w:styleId="af0">
    <w:name w:val="Title"/>
    <w:basedOn w:val="a"/>
    <w:link w:val="af1"/>
    <w:uiPriority w:val="99"/>
    <w:qFormat/>
    <w:rsid w:val="00E27BC0"/>
    <w:pPr>
      <w:jc w:val="center"/>
    </w:pPr>
    <w:rPr>
      <w:sz w:val="26"/>
    </w:rPr>
  </w:style>
  <w:style w:type="character" w:customStyle="1" w:styleId="af1">
    <w:name w:val="Название Знак"/>
    <w:basedOn w:val="a0"/>
    <w:link w:val="af0"/>
    <w:uiPriority w:val="99"/>
    <w:rsid w:val="00E27BC0"/>
    <w:rPr>
      <w:rFonts w:ascii="Times New Roman" w:eastAsia="Times New Roman" w:hAnsi="Times New Roman" w:cs="Times New Roman"/>
      <w:sz w:val="26"/>
      <w:szCs w:val="24"/>
      <w:lang w:eastAsia="ru-RU"/>
    </w:rPr>
  </w:style>
  <w:style w:type="paragraph" w:styleId="31">
    <w:name w:val="Body Text 3"/>
    <w:basedOn w:val="a"/>
    <w:link w:val="32"/>
    <w:uiPriority w:val="99"/>
    <w:rsid w:val="00E27BC0"/>
    <w:pPr>
      <w:spacing w:after="120"/>
    </w:pPr>
    <w:rPr>
      <w:sz w:val="16"/>
      <w:szCs w:val="16"/>
    </w:rPr>
  </w:style>
  <w:style w:type="character" w:customStyle="1" w:styleId="32">
    <w:name w:val="Основной текст 3 Знак"/>
    <w:basedOn w:val="a0"/>
    <w:link w:val="31"/>
    <w:uiPriority w:val="99"/>
    <w:rsid w:val="00E27BC0"/>
    <w:rPr>
      <w:rFonts w:ascii="Times New Roman" w:eastAsia="Times New Roman" w:hAnsi="Times New Roman" w:cs="Times New Roman"/>
      <w:sz w:val="16"/>
      <w:szCs w:val="16"/>
      <w:lang w:eastAsia="ru-RU"/>
    </w:rPr>
  </w:style>
  <w:style w:type="paragraph" w:styleId="af2">
    <w:name w:val="Plain Text"/>
    <w:basedOn w:val="a"/>
    <w:link w:val="af3"/>
    <w:uiPriority w:val="99"/>
    <w:rsid w:val="00E27BC0"/>
    <w:rPr>
      <w:rFonts w:ascii="Courier New" w:hAnsi="Courier New"/>
      <w:sz w:val="20"/>
      <w:szCs w:val="20"/>
    </w:rPr>
  </w:style>
  <w:style w:type="character" w:customStyle="1" w:styleId="af3">
    <w:name w:val="Текст Знак"/>
    <w:basedOn w:val="a0"/>
    <w:link w:val="af2"/>
    <w:uiPriority w:val="99"/>
    <w:rsid w:val="00E27BC0"/>
    <w:rPr>
      <w:rFonts w:ascii="Courier New" w:eastAsia="Times New Roman" w:hAnsi="Courier New" w:cs="Times New Roman"/>
      <w:sz w:val="20"/>
      <w:szCs w:val="20"/>
      <w:lang w:eastAsia="ru-RU"/>
    </w:rPr>
  </w:style>
  <w:style w:type="character" w:customStyle="1" w:styleId="apple-converted-space">
    <w:name w:val="apple-converted-space"/>
    <w:basedOn w:val="a0"/>
    <w:rsid w:val="00E27BC0"/>
  </w:style>
  <w:style w:type="paragraph" w:customStyle="1" w:styleId="WW-2">
    <w:name w:val="WW-Основной текст 2"/>
    <w:basedOn w:val="a"/>
    <w:rsid w:val="00E27BC0"/>
    <w:pPr>
      <w:suppressAutoHyphens/>
      <w:jc w:val="both"/>
    </w:pPr>
    <w:rPr>
      <w:b/>
      <w:sz w:val="28"/>
      <w:szCs w:val="20"/>
    </w:rPr>
  </w:style>
  <w:style w:type="character" w:customStyle="1" w:styleId="ad">
    <w:name w:val="Обычный (веб) Знак"/>
    <w:aliases w:val="Знак Знак, Знак Знак,Обычный (Web) Знак"/>
    <w:link w:val="ac"/>
    <w:locked/>
    <w:rsid w:val="00E27BC0"/>
    <w:rPr>
      <w:rFonts w:ascii="Times New Roman" w:eastAsia="Times New Roman" w:hAnsi="Times New Roman" w:cs="Times New Roman"/>
      <w:sz w:val="24"/>
      <w:szCs w:val="24"/>
      <w:lang w:eastAsia="ar-SA"/>
    </w:rPr>
  </w:style>
  <w:style w:type="paragraph" w:styleId="af4">
    <w:name w:val="TOC Heading"/>
    <w:basedOn w:val="1"/>
    <w:next w:val="a"/>
    <w:qFormat/>
    <w:rsid w:val="00E27BC0"/>
    <w:pPr>
      <w:keepLines/>
      <w:spacing w:before="480" w:after="0" w:line="276" w:lineRule="auto"/>
      <w:outlineLvl w:val="9"/>
    </w:pPr>
    <w:rPr>
      <w:shadow w:val="0"/>
      <w:color w:val="365F91"/>
      <w:kern w:val="0"/>
      <w:sz w:val="28"/>
      <w:szCs w:val="28"/>
      <w:lang w:val="ru-RU" w:eastAsia="en-US"/>
    </w:rPr>
  </w:style>
  <w:style w:type="paragraph" w:styleId="af5">
    <w:name w:val="footer"/>
    <w:basedOn w:val="a"/>
    <w:link w:val="af6"/>
    <w:uiPriority w:val="99"/>
    <w:unhideWhenUsed/>
    <w:rsid w:val="00E27BC0"/>
    <w:pPr>
      <w:tabs>
        <w:tab w:val="center" w:pos="4677"/>
        <w:tab w:val="right" w:pos="9355"/>
      </w:tabs>
    </w:pPr>
    <w:rPr>
      <w:rFonts w:ascii="Calibri" w:hAnsi="Calibri"/>
      <w:lang w:val="en-US" w:eastAsia="en-US" w:bidi="en-US"/>
    </w:rPr>
  </w:style>
  <w:style w:type="character" w:customStyle="1" w:styleId="af6">
    <w:name w:val="Нижний колонтитул Знак"/>
    <w:basedOn w:val="a0"/>
    <w:link w:val="af5"/>
    <w:uiPriority w:val="99"/>
    <w:rsid w:val="00E27BC0"/>
    <w:rPr>
      <w:rFonts w:ascii="Calibri" w:eastAsia="Times New Roman" w:hAnsi="Calibri" w:cs="Times New Roman"/>
      <w:sz w:val="24"/>
      <w:szCs w:val="24"/>
      <w:lang w:val="en-US" w:bidi="en-US"/>
    </w:rPr>
  </w:style>
  <w:style w:type="paragraph" w:styleId="14">
    <w:name w:val="index 1"/>
    <w:basedOn w:val="a"/>
    <w:next w:val="a"/>
    <w:autoRedefine/>
    <w:semiHidden/>
    <w:rsid w:val="00E27BC0"/>
    <w:pPr>
      <w:jc w:val="both"/>
    </w:pPr>
  </w:style>
  <w:style w:type="character" w:styleId="af7">
    <w:name w:val="page number"/>
    <w:basedOn w:val="a0"/>
    <w:rsid w:val="00E27BC0"/>
  </w:style>
  <w:style w:type="paragraph" w:customStyle="1" w:styleId="af8">
    <w:name w:val="Заголовок"/>
    <w:basedOn w:val="a"/>
    <w:next w:val="aa"/>
    <w:rsid w:val="00E27BC0"/>
    <w:pPr>
      <w:keepNext/>
      <w:widowControl w:val="0"/>
      <w:suppressAutoHyphens/>
      <w:spacing w:before="240" w:after="120"/>
    </w:pPr>
    <w:rPr>
      <w:rFonts w:eastAsia="Arial Unicode MS" w:cs="Tahoma"/>
      <w:kern w:val="1"/>
      <w:sz w:val="28"/>
      <w:szCs w:val="28"/>
      <w:lang w:eastAsia="ar-SA"/>
    </w:rPr>
  </w:style>
  <w:style w:type="paragraph" w:customStyle="1" w:styleId="310">
    <w:name w:val="Основной текст 31"/>
    <w:basedOn w:val="a"/>
    <w:rsid w:val="00E27BC0"/>
    <w:pPr>
      <w:widowControl w:val="0"/>
      <w:suppressAutoHyphens/>
      <w:jc w:val="both"/>
    </w:pPr>
    <w:rPr>
      <w:rFonts w:eastAsia="Arial Unicode MS"/>
      <w:kern w:val="1"/>
      <w:sz w:val="28"/>
      <w:lang w:eastAsia="ar-SA"/>
    </w:rPr>
  </w:style>
  <w:style w:type="paragraph" w:customStyle="1" w:styleId="210">
    <w:name w:val="Основной текст 21"/>
    <w:basedOn w:val="a"/>
    <w:rsid w:val="00E27BC0"/>
    <w:pPr>
      <w:widowControl w:val="0"/>
      <w:tabs>
        <w:tab w:val="left" w:pos="993"/>
      </w:tabs>
      <w:suppressAutoHyphens/>
      <w:jc w:val="both"/>
    </w:pPr>
    <w:rPr>
      <w:rFonts w:ascii="Arial" w:eastAsia="Arial Unicode MS" w:hAnsi="Arial"/>
      <w:color w:val="000000"/>
      <w:kern w:val="1"/>
      <w:sz w:val="28"/>
      <w:lang w:eastAsia="ar-SA"/>
    </w:rPr>
  </w:style>
  <w:style w:type="paragraph" w:customStyle="1" w:styleId="15">
    <w:name w:val="Абзац списка1"/>
    <w:basedOn w:val="a"/>
    <w:uiPriority w:val="99"/>
    <w:rsid w:val="00E27BC0"/>
    <w:pPr>
      <w:spacing w:after="200" w:line="276" w:lineRule="auto"/>
      <w:ind w:left="720"/>
    </w:pPr>
    <w:rPr>
      <w:rFonts w:ascii="Calibri" w:hAnsi="Calibri"/>
      <w:sz w:val="22"/>
      <w:szCs w:val="22"/>
      <w:lang w:eastAsia="en-US"/>
    </w:rPr>
  </w:style>
  <w:style w:type="table" w:customStyle="1" w:styleId="16">
    <w:name w:val="Сетка таблицы1"/>
    <w:basedOn w:val="a1"/>
    <w:next w:val="ae"/>
    <w:uiPriority w:val="59"/>
    <w:rsid w:val="00F92DB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1"/>
    <w:next w:val="ae"/>
    <w:uiPriority w:val="59"/>
    <w:rsid w:val="000F1E36"/>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rsid w:val="007A2005"/>
    <w:rPr>
      <w:rFonts w:ascii="Arial" w:eastAsia="Times New Roman" w:hAnsi="Arial" w:cs="Arial"/>
      <w:b/>
      <w:bCs/>
      <w:i/>
      <w:iCs/>
      <w:sz w:val="28"/>
      <w:szCs w:val="28"/>
      <w:lang w:eastAsia="ru-RU"/>
    </w:rPr>
  </w:style>
  <w:style w:type="numbering" w:customStyle="1" w:styleId="24">
    <w:name w:val="Нет списка2"/>
    <w:next w:val="a2"/>
    <w:uiPriority w:val="99"/>
    <w:semiHidden/>
    <w:unhideWhenUsed/>
    <w:rsid w:val="007A2005"/>
  </w:style>
  <w:style w:type="paragraph" w:customStyle="1" w:styleId="af9">
    <w:name w:val="Знак Знак Знак"/>
    <w:basedOn w:val="a"/>
    <w:uiPriority w:val="99"/>
    <w:rsid w:val="007A2005"/>
    <w:pPr>
      <w:spacing w:before="100" w:beforeAutospacing="1" w:after="100" w:afterAutospacing="1"/>
    </w:pPr>
    <w:rPr>
      <w:rFonts w:ascii="Tahoma" w:hAnsi="Tahoma"/>
      <w:sz w:val="20"/>
      <w:szCs w:val="20"/>
      <w:lang w:val="en-US" w:eastAsia="en-US"/>
    </w:rPr>
  </w:style>
  <w:style w:type="table" w:customStyle="1" w:styleId="33">
    <w:name w:val="Сетка таблицы3"/>
    <w:basedOn w:val="a1"/>
    <w:next w:val="ae"/>
    <w:rsid w:val="007A2005"/>
    <w:pPr>
      <w:spacing w:after="0" w:line="240" w:lineRule="auto"/>
    </w:pPr>
    <w:rPr>
      <w:rFonts w:ascii="Arial" w:eastAsia="Times New Roman"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Indent 3"/>
    <w:basedOn w:val="a"/>
    <w:link w:val="35"/>
    <w:uiPriority w:val="99"/>
    <w:rsid w:val="007A2005"/>
    <w:pPr>
      <w:spacing w:after="120"/>
      <w:ind w:left="283"/>
    </w:pPr>
    <w:rPr>
      <w:sz w:val="16"/>
      <w:szCs w:val="16"/>
    </w:rPr>
  </w:style>
  <w:style w:type="character" w:customStyle="1" w:styleId="35">
    <w:name w:val="Основной текст с отступом 3 Знак"/>
    <w:basedOn w:val="a0"/>
    <w:link w:val="34"/>
    <w:uiPriority w:val="99"/>
    <w:rsid w:val="007A2005"/>
    <w:rPr>
      <w:rFonts w:ascii="Times New Roman" w:eastAsia="Times New Roman" w:hAnsi="Times New Roman" w:cs="Times New Roman"/>
      <w:sz w:val="16"/>
      <w:szCs w:val="16"/>
      <w:lang w:eastAsia="ru-RU"/>
    </w:rPr>
  </w:style>
  <w:style w:type="paragraph" w:styleId="25">
    <w:name w:val="Body Text Indent 2"/>
    <w:basedOn w:val="a"/>
    <w:link w:val="26"/>
    <w:uiPriority w:val="99"/>
    <w:rsid w:val="007A2005"/>
    <w:pPr>
      <w:spacing w:after="120" w:line="480" w:lineRule="auto"/>
      <w:ind w:left="283"/>
    </w:pPr>
  </w:style>
  <w:style w:type="character" w:customStyle="1" w:styleId="26">
    <w:name w:val="Основной текст с отступом 2 Знак"/>
    <w:basedOn w:val="a0"/>
    <w:link w:val="25"/>
    <w:uiPriority w:val="99"/>
    <w:rsid w:val="007A2005"/>
    <w:rPr>
      <w:rFonts w:ascii="Times New Roman" w:eastAsia="Times New Roman" w:hAnsi="Times New Roman" w:cs="Times New Roman"/>
      <w:sz w:val="24"/>
      <w:szCs w:val="24"/>
      <w:lang w:eastAsia="ru-RU"/>
    </w:rPr>
  </w:style>
  <w:style w:type="table" w:customStyle="1" w:styleId="110">
    <w:name w:val="Сетка таблицы11"/>
    <w:basedOn w:val="a1"/>
    <w:next w:val="ae"/>
    <w:rsid w:val="007A20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Hyperlink"/>
    <w:rsid w:val="007A2005"/>
    <w:rPr>
      <w:color w:val="0000FF"/>
      <w:u w:val="single"/>
    </w:rPr>
  </w:style>
  <w:style w:type="paragraph" w:styleId="afb">
    <w:name w:val="caption"/>
    <w:basedOn w:val="a"/>
    <w:next w:val="a"/>
    <w:uiPriority w:val="99"/>
    <w:qFormat/>
    <w:rsid w:val="007A2005"/>
    <w:rPr>
      <w:b/>
      <w:bCs/>
      <w:sz w:val="20"/>
      <w:szCs w:val="20"/>
    </w:rPr>
  </w:style>
  <w:style w:type="paragraph" w:styleId="27">
    <w:name w:val="List 2"/>
    <w:basedOn w:val="a"/>
    <w:uiPriority w:val="99"/>
    <w:rsid w:val="007A2005"/>
    <w:pPr>
      <w:ind w:left="566" w:hanging="283"/>
    </w:pPr>
  </w:style>
  <w:style w:type="numbering" w:customStyle="1" w:styleId="111">
    <w:name w:val="Нет списка11"/>
    <w:next w:val="a2"/>
    <w:semiHidden/>
    <w:rsid w:val="007A2005"/>
  </w:style>
  <w:style w:type="paragraph" w:styleId="afc">
    <w:name w:val="Block Text"/>
    <w:basedOn w:val="a"/>
    <w:uiPriority w:val="99"/>
    <w:rsid w:val="007A2005"/>
    <w:pPr>
      <w:ind w:left="360" w:right="-262"/>
    </w:pPr>
    <w:rPr>
      <w:sz w:val="28"/>
      <w:szCs w:val="20"/>
    </w:rPr>
  </w:style>
  <w:style w:type="table" w:customStyle="1" w:styleId="211">
    <w:name w:val="Сетка таблицы21"/>
    <w:basedOn w:val="a1"/>
    <w:next w:val="ae"/>
    <w:rsid w:val="007A20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header"/>
    <w:basedOn w:val="a"/>
    <w:link w:val="afe"/>
    <w:uiPriority w:val="99"/>
    <w:rsid w:val="007A2005"/>
    <w:pPr>
      <w:tabs>
        <w:tab w:val="center" w:pos="4153"/>
        <w:tab w:val="right" w:pos="8306"/>
      </w:tabs>
    </w:pPr>
    <w:rPr>
      <w:sz w:val="20"/>
      <w:szCs w:val="20"/>
    </w:rPr>
  </w:style>
  <w:style w:type="character" w:customStyle="1" w:styleId="afe">
    <w:name w:val="Верхний колонтитул Знак"/>
    <w:basedOn w:val="a0"/>
    <w:link w:val="afd"/>
    <w:uiPriority w:val="99"/>
    <w:rsid w:val="007A2005"/>
    <w:rPr>
      <w:rFonts w:ascii="Times New Roman" w:eastAsia="Times New Roman" w:hAnsi="Times New Roman" w:cs="Times New Roman"/>
      <w:sz w:val="20"/>
      <w:szCs w:val="20"/>
      <w:lang w:eastAsia="ru-RU"/>
    </w:rPr>
  </w:style>
  <w:style w:type="character" w:customStyle="1" w:styleId="Heading1Char">
    <w:name w:val="Heading 1 Char"/>
    <w:locked/>
    <w:rsid w:val="007A2005"/>
    <w:rPr>
      <w:rFonts w:eastAsia="Calibri"/>
      <w:b/>
      <w:bCs/>
      <w:sz w:val="28"/>
      <w:lang w:val="ru-RU" w:eastAsia="ru-RU" w:bidi="ar-SA"/>
    </w:rPr>
  </w:style>
  <w:style w:type="character" w:customStyle="1" w:styleId="Heading2Char">
    <w:name w:val="Heading 2 Char"/>
    <w:locked/>
    <w:rsid w:val="007A2005"/>
    <w:rPr>
      <w:rFonts w:eastAsia="Calibri"/>
      <w:b/>
      <w:bCs/>
      <w:sz w:val="22"/>
      <w:lang w:val="ru-RU" w:eastAsia="ru-RU" w:bidi="ar-SA"/>
    </w:rPr>
  </w:style>
  <w:style w:type="character" w:customStyle="1" w:styleId="Heading4Char">
    <w:name w:val="Heading 4 Char"/>
    <w:locked/>
    <w:rsid w:val="007A2005"/>
    <w:rPr>
      <w:rFonts w:eastAsia="Calibri"/>
      <w:b/>
      <w:bCs/>
      <w:sz w:val="28"/>
      <w:szCs w:val="28"/>
      <w:lang w:val="ru-RU" w:eastAsia="ru-RU" w:bidi="ar-SA"/>
    </w:rPr>
  </w:style>
  <w:style w:type="character" w:customStyle="1" w:styleId="BodyTextIndentChar">
    <w:name w:val="Body Text Indent Char"/>
    <w:locked/>
    <w:rsid w:val="007A2005"/>
    <w:rPr>
      <w:rFonts w:eastAsia="Calibri"/>
      <w:sz w:val="28"/>
      <w:lang w:val="ru-RU" w:eastAsia="ru-RU" w:bidi="ar-SA"/>
    </w:rPr>
  </w:style>
  <w:style w:type="character" w:customStyle="1" w:styleId="BodyTextChar">
    <w:name w:val="Body Text Char"/>
    <w:locked/>
    <w:rsid w:val="007A2005"/>
    <w:rPr>
      <w:rFonts w:eastAsia="Calibri"/>
      <w:sz w:val="24"/>
      <w:lang w:val="ru-RU" w:eastAsia="ru-RU" w:bidi="ar-SA"/>
    </w:rPr>
  </w:style>
  <w:style w:type="character" w:customStyle="1" w:styleId="BodyTextIndent3Char">
    <w:name w:val="Body Text Indent 3 Char"/>
    <w:locked/>
    <w:rsid w:val="007A2005"/>
    <w:rPr>
      <w:rFonts w:eastAsia="Calibri"/>
      <w:sz w:val="28"/>
      <w:lang w:val="ru-RU" w:eastAsia="ru-RU" w:bidi="ar-SA"/>
    </w:rPr>
  </w:style>
  <w:style w:type="character" w:customStyle="1" w:styleId="TitleChar">
    <w:name w:val="Title Char"/>
    <w:locked/>
    <w:rsid w:val="007A2005"/>
    <w:rPr>
      <w:rFonts w:eastAsia="Calibri"/>
      <w:b/>
      <w:bCs/>
      <w:sz w:val="28"/>
      <w:lang w:val="ru-RU" w:eastAsia="ru-RU" w:bidi="ar-SA"/>
    </w:rPr>
  </w:style>
  <w:style w:type="character" w:customStyle="1" w:styleId="BodyTextIndent2Char">
    <w:name w:val="Body Text Indent 2 Char"/>
    <w:locked/>
    <w:rsid w:val="007A2005"/>
    <w:rPr>
      <w:rFonts w:eastAsia="Calibri"/>
      <w:sz w:val="28"/>
      <w:lang w:val="ru-RU" w:eastAsia="ru-RU" w:bidi="ar-SA"/>
    </w:rPr>
  </w:style>
  <w:style w:type="character" w:customStyle="1" w:styleId="BodyText2Char">
    <w:name w:val="Body Text 2 Char"/>
    <w:locked/>
    <w:rsid w:val="007A2005"/>
    <w:rPr>
      <w:rFonts w:eastAsia="Calibri"/>
      <w:sz w:val="28"/>
      <w:lang w:val="ru-RU" w:eastAsia="ru-RU" w:bidi="ar-SA"/>
    </w:rPr>
  </w:style>
  <w:style w:type="character" w:customStyle="1" w:styleId="BodyText3Char">
    <w:name w:val="Body Text 3 Char"/>
    <w:locked/>
    <w:rsid w:val="007A2005"/>
    <w:rPr>
      <w:rFonts w:eastAsia="Calibri"/>
      <w:sz w:val="16"/>
      <w:szCs w:val="16"/>
      <w:lang w:val="ru-RU" w:eastAsia="ru-RU" w:bidi="ar-SA"/>
    </w:rPr>
  </w:style>
  <w:style w:type="character" w:customStyle="1" w:styleId="HeaderChar">
    <w:name w:val="Header Char"/>
    <w:locked/>
    <w:rsid w:val="007A2005"/>
    <w:rPr>
      <w:rFonts w:eastAsia="Calibri"/>
      <w:lang w:val="ru-RU" w:eastAsia="ru-RU" w:bidi="ar-SA"/>
    </w:rPr>
  </w:style>
  <w:style w:type="character" w:customStyle="1" w:styleId="112">
    <w:name w:val="Знак Знак11"/>
    <w:locked/>
    <w:rsid w:val="007A2005"/>
    <w:rPr>
      <w:rFonts w:eastAsia="Calibri"/>
      <w:b/>
      <w:bCs/>
      <w:sz w:val="28"/>
      <w:lang w:val="ru-RU" w:eastAsia="ru-RU" w:bidi="ar-SA"/>
    </w:rPr>
  </w:style>
  <w:style w:type="numbering" w:customStyle="1" w:styleId="1110">
    <w:name w:val="Нет списка111"/>
    <w:next w:val="a2"/>
    <w:uiPriority w:val="99"/>
    <w:semiHidden/>
    <w:unhideWhenUsed/>
    <w:rsid w:val="007A2005"/>
  </w:style>
  <w:style w:type="numbering" w:customStyle="1" w:styleId="212">
    <w:name w:val="Нет списка21"/>
    <w:next w:val="a2"/>
    <w:semiHidden/>
    <w:unhideWhenUsed/>
    <w:rsid w:val="007A2005"/>
  </w:style>
  <w:style w:type="character" w:customStyle="1" w:styleId="grame">
    <w:name w:val="grame"/>
    <w:uiPriority w:val="99"/>
    <w:rsid w:val="007A2005"/>
    <w:rPr>
      <w:rFonts w:cs="Times New Roman"/>
    </w:rPr>
  </w:style>
  <w:style w:type="table" w:customStyle="1" w:styleId="1111">
    <w:name w:val="Сетка таблицы111"/>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
    <w:name w:val="Нет списка3"/>
    <w:next w:val="a2"/>
    <w:uiPriority w:val="99"/>
    <w:semiHidden/>
    <w:unhideWhenUsed/>
    <w:rsid w:val="007A2005"/>
  </w:style>
  <w:style w:type="numbering" w:customStyle="1" w:styleId="41">
    <w:name w:val="Нет списка4"/>
    <w:next w:val="a2"/>
    <w:semiHidden/>
    <w:rsid w:val="007A2005"/>
  </w:style>
  <w:style w:type="table" w:customStyle="1" w:styleId="311">
    <w:name w:val="Сетка таблицы31"/>
    <w:basedOn w:val="a1"/>
    <w:next w:val="ae"/>
    <w:rsid w:val="007A200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8">
    <w:name w:val="Абзац списка2"/>
    <w:basedOn w:val="a"/>
    <w:uiPriority w:val="99"/>
    <w:rsid w:val="007A2005"/>
    <w:pPr>
      <w:ind w:left="720"/>
      <w:contextualSpacing/>
    </w:pPr>
    <w:rPr>
      <w:rFonts w:eastAsia="Calibri"/>
      <w:sz w:val="28"/>
      <w:szCs w:val="20"/>
    </w:rPr>
  </w:style>
  <w:style w:type="numbering" w:customStyle="1" w:styleId="120">
    <w:name w:val="Нет списка12"/>
    <w:next w:val="a2"/>
    <w:uiPriority w:val="99"/>
    <w:semiHidden/>
    <w:unhideWhenUsed/>
    <w:rsid w:val="007A2005"/>
  </w:style>
  <w:style w:type="numbering" w:customStyle="1" w:styleId="2111">
    <w:name w:val="Нет списка211"/>
    <w:next w:val="a2"/>
    <w:semiHidden/>
    <w:unhideWhenUsed/>
    <w:rsid w:val="007A2005"/>
  </w:style>
  <w:style w:type="table" w:customStyle="1" w:styleId="121">
    <w:name w:val="Сетка таблицы12"/>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e"/>
    <w:uiPriority w:val="59"/>
    <w:rsid w:val="007A200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
    <w:name w:val="Нет списка5"/>
    <w:next w:val="a2"/>
    <w:uiPriority w:val="99"/>
    <w:semiHidden/>
    <w:unhideWhenUsed/>
    <w:rsid w:val="007A2005"/>
  </w:style>
  <w:style w:type="numbering" w:customStyle="1" w:styleId="61">
    <w:name w:val="Нет списка6"/>
    <w:next w:val="a2"/>
    <w:uiPriority w:val="99"/>
    <w:semiHidden/>
    <w:unhideWhenUsed/>
    <w:rsid w:val="007A2005"/>
  </w:style>
  <w:style w:type="character" w:styleId="aff">
    <w:name w:val="Emphasis"/>
    <w:qFormat/>
    <w:rsid w:val="007A2005"/>
    <w:rPr>
      <w:i/>
      <w:iCs/>
    </w:rPr>
  </w:style>
  <w:style w:type="table" w:customStyle="1" w:styleId="42">
    <w:name w:val="Сетка таблицы4"/>
    <w:basedOn w:val="a1"/>
    <w:next w:val="ae"/>
    <w:rsid w:val="007A2005"/>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FollowedHyperlink"/>
    <w:basedOn w:val="a0"/>
    <w:uiPriority w:val="99"/>
    <w:unhideWhenUsed/>
    <w:rsid w:val="007A200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283552">
      <w:bodyDiv w:val="1"/>
      <w:marLeft w:val="0"/>
      <w:marRight w:val="0"/>
      <w:marTop w:val="0"/>
      <w:marBottom w:val="0"/>
      <w:divBdr>
        <w:top w:val="none" w:sz="0" w:space="0" w:color="auto"/>
        <w:left w:val="none" w:sz="0" w:space="0" w:color="auto"/>
        <w:bottom w:val="none" w:sz="0" w:space="0" w:color="auto"/>
        <w:right w:val="none" w:sz="0" w:space="0" w:color="auto"/>
      </w:divBdr>
    </w:div>
    <w:div w:id="106892905">
      <w:bodyDiv w:val="1"/>
      <w:marLeft w:val="0"/>
      <w:marRight w:val="0"/>
      <w:marTop w:val="0"/>
      <w:marBottom w:val="0"/>
      <w:divBdr>
        <w:top w:val="none" w:sz="0" w:space="0" w:color="auto"/>
        <w:left w:val="none" w:sz="0" w:space="0" w:color="auto"/>
        <w:bottom w:val="none" w:sz="0" w:space="0" w:color="auto"/>
        <w:right w:val="none" w:sz="0" w:space="0" w:color="auto"/>
      </w:divBdr>
    </w:div>
    <w:div w:id="217402487">
      <w:bodyDiv w:val="1"/>
      <w:marLeft w:val="0"/>
      <w:marRight w:val="0"/>
      <w:marTop w:val="0"/>
      <w:marBottom w:val="0"/>
      <w:divBdr>
        <w:top w:val="none" w:sz="0" w:space="0" w:color="auto"/>
        <w:left w:val="none" w:sz="0" w:space="0" w:color="auto"/>
        <w:bottom w:val="none" w:sz="0" w:space="0" w:color="auto"/>
        <w:right w:val="none" w:sz="0" w:space="0" w:color="auto"/>
      </w:divBdr>
    </w:div>
    <w:div w:id="443426737">
      <w:bodyDiv w:val="1"/>
      <w:marLeft w:val="0"/>
      <w:marRight w:val="0"/>
      <w:marTop w:val="0"/>
      <w:marBottom w:val="0"/>
      <w:divBdr>
        <w:top w:val="none" w:sz="0" w:space="0" w:color="auto"/>
        <w:left w:val="none" w:sz="0" w:space="0" w:color="auto"/>
        <w:bottom w:val="none" w:sz="0" w:space="0" w:color="auto"/>
        <w:right w:val="none" w:sz="0" w:space="0" w:color="auto"/>
      </w:divBdr>
    </w:div>
    <w:div w:id="721172751">
      <w:bodyDiv w:val="1"/>
      <w:marLeft w:val="0"/>
      <w:marRight w:val="0"/>
      <w:marTop w:val="0"/>
      <w:marBottom w:val="0"/>
      <w:divBdr>
        <w:top w:val="none" w:sz="0" w:space="0" w:color="auto"/>
        <w:left w:val="none" w:sz="0" w:space="0" w:color="auto"/>
        <w:bottom w:val="none" w:sz="0" w:space="0" w:color="auto"/>
        <w:right w:val="none" w:sz="0" w:space="0" w:color="auto"/>
      </w:divBdr>
    </w:div>
    <w:div w:id="1228959045">
      <w:bodyDiv w:val="1"/>
      <w:marLeft w:val="0"/>
      <w:marRight w:val="0"/>
      <w:marTop w:val="0"/>
      <w:marBottom w:val="0"/>
      <w:divBdr>
        <w:top w:val="none" w:sz="0" w:space="0" w:color="auto"/>
        <w:left w:val="none" w:sz="0" w:space="0" w:color="auto"/>
        <w:bottom w:val="none" w:sz="0" w:space="0" w:color="auto"/>
        <w:right w:val="none" w:sz="0" w:space="0" w:color="auto"/>
      </w:divBdr>
    </w:div>
    <w:div w:id="1313024722">
      <w:bodyDiv w:val="1"/>
      <w:marLeft w:val="0"/>
      <w:marRight w:val="0"/>
      <w:marTop w:val="0"/>
      <w:marBottom w:val="0"/>
      <w:divBdr>
        <w:top w:val="none" w:sz="0" w:space="0" w:color="auto"/>
        <w:left w:val="none" w:sz="0" w:space="0" w:color="auto"/>
        <w:bottom w:val="none" w:sz="0" w:space="0" w:color="auto"/>
        <w:right w:val="none" w:sz="0" w:space="0" w:color="auto"/>
      </w:divBdr>
    </w:div>
    <w:div w:id="1443498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7.xml"/><Relationship Id="rId26" Type="http://schemas.openxmlformats.org/officeDocument/2006/relationships/chart" Target="charts/chart15.xml"/><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9.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3.xml"/><Relationship Id="rId32" Type="http://schemas.openxmlformats.org/officeDocument/2006/relationships/chart" Target="charts/chart19.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chart" Target="charts/chart12.xml"/><Relationship Id="rId28" Type="http://schemas.openxmlformats.org/officeDocument/2006/relationships/image" Target="media/image3.emf"/><Relationship Id="rId10" Type="http://schemas.openxmlformats.org/officeDocument/2006/relationships/chart" Target="charts/chart1.xml"/><Relationship Id="rId19" Type="http://schemas.openxmlformats.org/officeDocument/2006/relationships/chart" Target="charts/chart8.xml"/><Relationship Id="rId31" Type="http://schemas.openxmlformats.org/officeDocument/2006/relationships/chart" Target="charts/chart18.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chart" Target="charts/chart17.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16.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6.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7.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7.6357044918119288E-2"/>
          <c:y val="6.114891544612705E-2"/>
          <c:w val="0.70415607150916892"/>
          <c:h val="0.81536467803734269"/>
        </c:manualLayout>
      </c:layout>
      <c:bar3DChart>
        <c:barDir val="col"/>
        <c:grouping val="clustered"/>
        <c:varyColors val="0"/>
        <c:ser>
          <c:idx val="0"/>
          <c:order val="0"/>
          <c:tx>
            <c:strRef>
              <c:f>Лист1!$B$1</c:f>
              <c:strCache>
                <c:ptCount val="1"/>
                <c:pt idx="0">
                  <c:v>с высшим образованием</c:v>
                </c:pt>
              </c:strCache>
            </c:strRef>
          </c:tx>
          <c:spPr>
            <a:solidFill>
              <a:schemeClr val="tx2">
                <a:lumMod val="40000"/>
                <a:lumOff val="60000"/>
              </a:schemeClr>
            </a:solidFill>
          </c:spPr>
          <c:invertIfNegative val="0"/>
          <c:dLbls>
            <c:dLbl>
              <c:idx val="0"/>
              <c:layout>
                <c:manualLayout>
                  <c:x val="1.9185851416533319E-2"/>
                  <c:y val="-3.0617669288187405E-2"/>
                </c:manualLayout>
              </c:layout>
              <c:showLegendKey val="0"/>
              <c:showVal val="1"/>
              <c:showCatName val="0"/>
              <c:showSerName val="0"/>
              <c:showPercent val="0"/>
              <c:showBubbleSize val="0"/>
            </c:dLbl>
            <c:dLbl>
              <c:idx val="1"/>
              <c:layout>
                <c:manualLayout>
                  <c:x val="1.1991157135333335E-2"/>
                  <c:y val="-1.020588976272914E-2"/>
                </c:manualLayout>
              </c:layout>
              <c:showLegendKey val="0"/>
              <c:showVal val="1"/>
              <c:showCatName val="0"/>
              <c:showSerName val="0"/>
              <c:showPercent val="0"/>
              <c:showBubbleSize val="0"/>
            </c:dLbl>
            <c:dLbl>
              <c:idx val="2"/>
              <c:layout>
                <c:manualLayout>
                  <c:x val="1.4389388562399998E-2"/>
                  <c:y val="-4.082355905091655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2012-2013</c:v>
                </c:pt>
                <c:pt idx="1">
                  <c:v>2013-2014</c:v>
                </c:pt>
                <c:pt idx="2">
                  <c:v>2014-2015</c:v>
                </c:pt>
              </c:strCache>
            </c:strRef>
          </c:cat>
          <c:val>
            <c:numRef>
              <c:f>Лист1!$B$2:$B$4</c:f>
              <c:numCache>
                <c:formatCode>General</c:formatCode>
                <c:ptCount val="3"/>
                <c:pt idx="0">
                  <c:v>90.2</c:v>
                </c:pt>
                <c:pt idx="1">
                  <c:v>88.4</c:v>
                </c:pt>
                <c:pt idx="2">
                  <c:v>86.4</c:v>
                </c:pt>
              </c:numCache>
            </c:numRef>
          </c:val>
        </c:ser>
        <c:ser>
          <c:idx val="1"/>
          <c:order val="1"/>
          <c:tx>
            <c:strRef>
              <c:f>Лист1!$C$1</c:f>
              <c:strCache>
                <c:ptCount val="1"/>
                <c:pt idx="0">
                  <c:v>со средним -специальным образованием</c:v>
                </c:pt>
              </c:strCache>
            </c:strRef>
          </c:tx>
          <c:invertIfNegative val="0"/>
          <c:dLbls>
            <c:dLbl>
              <c:idx val="0"/>
              <c:layout>
                <c:manualLayout>
                  <c:x val="1.1991157135333335E-2"/>
                  <c:y val="-2.5514724406822745E-2"/>
                </c:manualLayout>
              </c:layout>
              <c:showLegendKey val="0"/>
              <c:showVal val="1"/>
              <c:showCatName val="0"/>
              <c:showSerName val="0"/>
              <c:showPercent val="0"/>
              <c:showBubbleSize val="0"/>
            </c:dLbl>
            <c:dLbl>
              <c:idx val="1"/>
              <c:layout>
                <c:manualLayout>
                  <c:x val="1.1991157135333335E-2"/>
                  <c:y val="-3.0617669288187405E-2"/>
                </c:manualLayout>
              </c:layout>
              <c:showLegendKey val="0"/>
              <c:showVal val="1"/>
              <c:showCatName val="0"/>
              <c:showSerName val="0"/>
              <c:showPercent val="0"/>
              <c:showBubbleSize val="0"/>
            </c:dLbl>
            <c:dLbl>
              <c:idx val="2"/>
              <c:layout>
                <c:manualLayout>
                  <c:x val="1.4389388562399998E-2"/>
                  <c:y val="-4.0823559050916551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2012-2013</c:v>
                </c:pt>
                <c:pt idx="1">
                  <c:v>2013-2014</c:v>
                </c:pt>
                <c:pt idx="2">
                  <c:v>2014-2015</c:v>
                </c:pt>
              </c:strCache>
            </c:strRef>
          </c:cat>
          <c:val>
            <c:numRef>
              <c:f>Лист1!$C$2:$C$4</c:f>
              <c:numCache>
                <c:formatCode>General</c:formatCode>
                <c:ptCount val="3"/>
                <c:pt idx="0">
                  <c:v>9.8000000000000007</c:v>
                </c:pt>
                <c:pt idx="1">
                  <c:v>11.6</c:v>
                </c:pt>
                <c:pt idx="2">
                  <c:v>13.6</c:v>
                </c:pt>
              </c:numCache>
            </c:numRef>
          </c:val>
        </c:ser>
        <c:dLbls>
          <c:showLegendKey val="0"/>
          <c:showVal val="0"/>
          <c:showCatName val="0"/>
          <c:showSerName val="0"/>
          <c:showPercent val="0"/>
          <c:showBubbleSize val="0"/>
        </c:dLbls>
        <c:gapWidth val="150"/>
        <c:shape val="cylinder"/>
        <c:axId val="143373824"/>
        <c:axId val="143375360"/>
        <c:axId val="0"/>
      </c:bar3DChart>
      <c:catAx>
        <c:axId val="143373824"/>
        <c:scaling>
          <c:orientation val="minMax"/>
        </c:scaling>
        <c:delete val="0"/>
        <c:axPos val="b"/>
        <c:majorTickMark val="out"/>
        <c:minorTickMark val="none"/>
        <c:tickLblPos val="nextTo"/>
        <c:crossAx val="143375360"/>
        <c:crosses val="autoZero"/>
        <c:auto val="1"/>
        <c:lblAlgn val="ctr"/>
        <c:lblOffset val="100"/>
        <c:noMultiLvlLbl val="0"/>
      </c:catAx>
      <c:valAx>
        <c:axId val="143375360"/>
        <c:scaling>
          <c:orientation val="minMax"/>
        </c:scaling>
        <c:delete val="0"/>
        <c:axPos val="l"/>
        <c:majorGridlines/>
        <c:numFmt formatCode="General" sourceLinked="1"/>
        <c:majorTickMark val="out"/>
        <c:minorTickMark val="none"/>
        <c:tickLblPos val="nextTo"/>
        <c:crossAx val="143373824"/>
        <c:crosses val="autoZero"/>
        <c:crossBetween val="between"/>
        <c:majorUnit val="10"/>
      </c:valAx>
    </c:plotArea>
    <c:legend>
      <c:legendPos val="r"/>
      <c:layout>
        <c:manualLayout>
          <c:xMode val="edge"/>
          <c:yMode val="edge"/>
          <c:x val="0.77695155099812474"/>
          <c:y val="0.14857478104851587"/>
          <c:w val="0.21519320100698336"/>
          <c:h val="0.52729573253175588"/>
        </c:manualLayout>
      </c:layou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16200690344007315"/>
          <c:y val="2.9772981019724604E-2"/>
        </c:manualLayout>
      </c:layout>
      <c:overlay val="0"/>
      <c:txPr>
        <a:bodyPr/>
        <a:lstStyle/>
        <a:p>
          <a:pPr>
            <a:defRPr sz="1100"/>
          </a:pPr>
          <a:endParaRPr lang="ru-RU"/>
        </a:p>
      </c:txPr>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1.5686888989939043E-2"/>
          <c:y val="0.20010696002039569"/>
          <c:w val="0.80703615498836778"/>
          <c:h val="0.38699896457896893"/>
        </c:manualLayout>
      </c:layout>
      <c:pie3DChart>
        <c:varyColors val="1"/>
        <c:ser>
          <c:idx val="0"/>
          <c:order val="0"/>
          <c:tx>
            <c:strRef>
              <c:f>Лист1!$B$1</c:f>
              <c:strCache>
                <c:ptCount val="1"/>
                <c:pt idx="0">
                  <c:v>Показатель степени удовлетворённости педагогов деятельностью школы.</c:v>
                </c:pt>
              </c:strCache>
            </c:strRef>
          </c:tx>
          <c:explosion val="25"/>
          <c:dLbls>
            <c:txPr>
              <a:bodyPr/>
              <a:lstStyle/>
              <a:p>
                <a:pPr>
                  <a:defRPr sz="1100" b="1"/>
                </a:pPr>
                <a:endParaRPr lang="ru-RU"/>
              </a:p>
            </c:txPr>
            <c:showLegendKey val="0"/>
            <c:showVal val="1"/>
            <c:showCatName val="0"/>
            <c:showSerName val="0"/>
            <c:showPercent val="0"/>
            <c:showBubbleSize val="0"/>
            <c:showLeaderLines val="1"/>
          </c:dLbls>
          <c:cat>
            <c:strRef>
              <c:f>Лист1!$A$2:$A$5</c:f>
              <c:strCache>
                <c:ptCount val="4"/>
                <c:pt idx="0">
                  <c:v>Организация труда</c:v>
                </c:pt>
                <c:pt idx="1">
                  <c:v>Возможность проявления и реализации профессиональных и других личностных качеств воспитателя</c:v>
                </c:pt>
                <c:pt idx="2">
                  <c:v>Отношения с учителями и администрацией школы</c:v>
                </c:pt>
                <c:pt idx="3">
                  <c:v>Отношения с обучающимися и родителями</c:v>
                </c:pt>
              </c:strCache>
            </c:strRef>
          </c:cat>
          <c:val>
            <c:numRef>
              <c:f>Лист1!$B$2:$B$5</c:f>
              <c:numCache>
                <c:formatCode>0%</c:formatCode>
                <c:ptCount val="4"/>
                <c:pt idx="0">
                  <c:v>0.45</c:v>
                </c:pt>
                <c:pt idx="1">
                  <c:v>0.78</c:v>
                </c:pt>
                <c:pt idx="2">
                  <c:v>0.82000000000000006</c:v>
                </c:pt>
                <c:pt idx="3">
                  <c:v>0.67000000000000015</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8.1112872973732125E-2"/>
          <c:y val="0.59387027692162075"/>
          <c:w val="0.84422789822719968"/>
          <c:h val="0.38618989140118959"/>
        </c:manualLayout>
      </c:layout>
      <c:overlay val="0"/>
      <c:txPr>
        <a:bodyPr/>
        <a:lstStyle/>
        <a:p>
          <a:pPr>
            <a:defRPr b="1"/>
          </a:pPr>
          <a:endParaRPr lang="ru-RU"/>
        </a:p>
      </c:txPr>
    </c:legend>
    <c:plotVisOnly val="1"/>
    <c:dispBlanksAs val="zero"/>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6.7206964983035689E-2"/>
          <c:y val="8.9717330788196964E-2"/>
          <c:w val="0.75151685775184651"/>
          <c:h val="0.60921912033723058"/>
        </c:manualLayout>
      </c:layout>
      <c:bar3DChart>
        <c:barDir val="col"/>
        <c:grouping val="clustered"/>
        <c:varyColors val="0"/>
        <c:ser>
          <c:idx val="0"/>
          <c:order val="0"/>
          <c:tx>
            <c:strRef>
              <c:f>Лист1!$B$1</c:f>
              <c:strCache>
                <c:ptCount val="1"/>
                <c:pt idx="0">
                  <c:v>Столбец1</c:v>
                </c:pt>
              </c:strCache>
            </c:strRef>
          </c:tx>
          <c:invertIfNegative val="0"/>
          <c:dLbls>
            <c:txPr>
              <a:bodyPr/>
              <a:lstStyle/>
              <a:p>
                <a:pPr>
                  <a:defRPr sz="1200"/>
                </a:pPr>
                <a:endParaRPr lang="ru-RU"/>
              </a:p>
            </c:txPr>
            <c:showLegendKey val="0"/>
            <c:showVal val="1"/>
            <c:showCatName val="0"/>
            <c:showSerName val="0"/>
            <c:showPercent val="0"/>
            <c:showBubbleSize val="0"/>
            <c:showLeaderLines val="0"/>
          </c:dLbls>
          <c:cat>
            <c:strRef>
              <c:f>Лист1!$A$2:$A$4</c:f>
              <c:strCache>
                <c:ptCount val="3"/>
                <c:pt idx="0">
                  <c:v>2012-2013 уч.год</c:v>
                </c:pt>
                <c:pt idx="1">
                  <c:v>2013-2014 уч.год.</c:v>
                </c:pt>
                <c:pt idx="2">
                  <c:v>2014-2015 уч.год</c:v>
                </c:pt>
              </c:strCache>
            </c:strRef>
          </c:cat>
          <c:val>
            <c:numRef>
              <c:f>Лист1!$B$2:$B$4</c:f>
              <c:numCache>
                <c:formatCode>0%</c:formatCode>
                <c:ptCount val="3"/>
                <c:pt idx="0">
                  <c:v>0.45</c:v>
                </c:pt>
                <c:pt idx="1">
                  <c:v>0.6</c:v>
                </c:pt>
                <c:pt idx="2">
                  <c:v>0.57999999999999996</c:v>
                </c:pt>
              </c:numCache>
            </c:numRef>
          </c:val>
        </c:ser>
        <c:dLbls>
          <c:showLegendKey val="0"/>
          <c:showVal val="0"/>
          <c:showCatName val="0"/>
          <c:showSerName val="0"/>
          <c:showPercent val="0"/>
          <c:showBubbleSize val="0"/>
        </c:dLbls>
        <c:gapWidth val="150"/>
        <c:shape val="cylinder"/>
        <c:axId val="147003648"/>
        <c:axId val="147009536"/>
        <c:axId val="0"/>
      </c:bar3DChart>
      <c:catAx>
        <c:axId val="147003648"/>
        <c:scaling>
          <c:orientation val="minMax"/>
        </c:scaling>
        <c:delete val="0"/>
        <c:axPos val="b"/>
        <c:majorTickMark val="out"/>
        <c:minorTickMark val="none"/>
        <c:tickLblPos val="nextTo"/>
        <c:crossAx val="147009536"/>
        <c:crosses val="autoZero"/>
        <c:auto val="1"/>
        <c:lblAlgn val="ctr"/>
        <c:lblOffset val="100"/>
        <c:noMultiLvlLbl val="0"/>
      </c:catAx>
      <c:valAx>
        <c:axId val="147009536"/>
        <c:scaling>
          <c:orientation val="minMax"/>
        </c:scaling>
        <c:delete val="0"/>
        <c:axPos val="l"/>
        <c:majorGridlines/>
        <c:numFmt formatCode="0%" sourceLinked="1"/>
        <c:majorTickMark val="out"/>
        <c:minorTickMark val="none"/>
        <c:tickLblPos val="nextTo"/>
        <c:crossAx val="147003648"/>
        <c:crosses val="autoZero"/>
        <c:crossBetween val="between"/>
      </c:valAx>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2011-12</c:v>
                </c:pt>
              </c:strCache>
            </c:strRef>
          </c:tx>
          <c:invertIfNegative val="0"/>
          <c:cat>
            <c:strRef>
              <c:f>Лист1!$A$2:$A$3</c:f>
              <c:strCache>
                <c:ptCount val="2"/>
                <c:pt idx="0">
                  <c:v>всего</c:v>
                </c:pt>
                <c:pt idx="1">
                  <c:v>девочки</c:v>
                </c:pt>
              </c:strCache>
            </c:strRef>
          </c:cat>
          <c:val>
            <c:numRef>
              <c:f>Лист1!$B$2:$B$3</c:f>
              <c:numCache>
                <c:formatCode>General</c:formatCode>
                <c:ptCount val="2"/>
                <c:pt idx="0">
                  <c:v>1155</c:v>
                </c:pt>
                <c:pt idx="1">
                  <c:v>573</c:v>
                </c:pt>
              </c:numCache>
            </c:numRef>
          </c:val>
        </c:ser>
        <c:ser>
          <c:idx val="1"/>
          <c:order val="1"/>
          <c:tx>
            <c:strRef>
              <c:f>Лист1!$C$1</c:f>
              <c:strCache>
                <c:ptCount val="1"/>
                <c:pt idx="0">
                  <c:v>2012-13</c:v>
                </c:pt>
              </c:strCache>
            </c:strRef>
          </c:tx>
          <c:invertIfNegative val="0"/>
          <c:cat>
            <c:strRef>
              <c:f>Лист1!$A$2:$A$3</c:f>
              <c:strCache>
                <c:ptCount val="2"/>
                <c:pt idx="0">
                  <c:v>всего</c:v>
                </c:pt>
                <c:pt idx="1">
                  <c:v>девочки</c:v>
                </c:pt>
              </c:strCache>
            </c:strRef>
          </c:cat>
          <c:val>
            <c:numRef>
              <c:f>Лист1!$C$2:$C$3</c:f>
              <c:numCache>
                <c:formatCode>General</c:formatCode>
                <c:ptCount val="2"/>
                <c:pt idx="0">
                  <c:v>1159</c:v>
                </c:pt>
                <c:pt idx="1">
                  <c:v>569</c:v>
                </c:pt>
              </c:numCache>
            </c:numRef>
          </c:val>
        </c:ser>
        <c:ser>
          <c:idx val="2"/>
          <c:order val="2"/>
          <c:tx>
            <c:strRef>
              <c:f>Лист1!$D$1</c:f>
              <c:strCache>
                <c:ptCount val="1"/>
                <c:pt idx="0">
                  <c:v>2013-14</c:v>
                </c:pt>
              </c:strCache>
            </c:strRef>
          </c:tx>
          <c:invertIfNegative val="0"/>
          <c:cat>
            <c:strRef>
              <c:f>Лист1!$A$2:$A$3</c:f>
              <c:strCache>
                <c:ptCount val="2"/>
                <c:pt idx="0">
                  <c:v>всего</c:v>
                </c:pt>
                <c:pt idx="1">
                  <c:v>девочки</c:v>
                </c:pt>
              </c:strCache>
            </c:strRef>
          </c:cat>
          <c:val>
            <c:numRef>
              <c:f>Лист1!$D$2:$D$3</c:f>
              <c:numCache>
                <c:formatCode>General</c:formatCode>
                <c:ptCount val="2"/>
                <c:pt idx="0">
                  <c:v>1221</c:v>
                </c:pt>
                <c:pt idx="1">
                  <c:v>621</c:v>
                </c:pt>
              </c:numCache>
            </c:numRef>
          </c:val>
        </c:ser>
        <c:ser>
          <c:idx val="3"/>
          <c:order val="3"/>
          <c:tx>
            <c:strRef>
              <c:f>Лист1!$E$1</c:f>
              <c:strCache>
                <c:ptCount val="1"/>
                <c:pt idx="0">
                  <c:v>2014-15</c:v>
                </c:pt>
              </c:strCache>
            </c:strRef>
          </c:tx>
          <c:invertIfNegative val="0"/>
          <c:cat>
            <c:strRef>
              <c:f>Лист1!$A$2:$A$3</c:f>
              <c:strCache>
                <c:ptCount val="2"/>
                <c:pt idx="0">
                  <c:v>всего</c:v>
                </c:pt>
                <c:pt idx="1">
                  <c:v>девочки</c:v>
                </c:pt>
              </c:strCache>
            </c:strRef>
          </c:cat>
          <c:val>
            <c:numRef>
              <c:f>Лист1!$E$2:$E$3</c:f>
              <c:numCache>
                <c:formatCode>General</c:formatCode>
                <c:ptCount val="2"/>
                <c:pt idx="0">
                  <c:v>1246</c:v>
                </c:pt>
                <c:pt idx="1">
                  <c:v>627</c:v>
                </c:pt>
              </c:numCache>
            </c:numRef>
          </c:val>
        </c:ser>
        <c:dLbls>
          <c:showLegendKey val="0"/>
          <c:showVal val="0"/>
          <c:showCatName val="0"/>
          <c:showSerName val="0"/>
          <c:showPercent val="0"/>
          <c:showBubbleSize val="0"/>
        </c:dLbls>
        <c:gapWidth val="150"/>
        <c:shape val="cylinder"/>
        <c:axId val="147130240"/>
        <c:axId val="147131776"/>
        <c:axId val="0"/>
      </c:bar3DChart>
      <c:catAx>
        <c:axId val="147130240"/>
        <c:scaling>
          <c:orientation val="minMax"/>
        </c:scaling>
        <c:delete val="0"/>
        <c:axPos val="b"/>
        <c:majorTickMark val="out"/>
        <c:minorTickMark val="none"/>
        <c:tickLblPos val="nextTo"/>
        <c:crossAx val="147131776"/>
        <c:crosses val="autoZero"/>
        <c:auto val="1"/>
        <c:lblAlgn val="ctr"/>
        <c:lblOffset val="100"/>
        <c:noMultiLvlLbl val="0"/>
      </c:catAx>
      <c:valAx>
        <c:axId val="147131776"/>
        <c:scaling>
          <c:orientation val="minMax"/>
        </c:scaling>
        <c:delete val="0"/>
        <c:axPos val="l"/>
        <c:majorGridlines/>
        <c:numFmt formatCode="General" sourceLinked="1"/>
        <c:majorTickMark val="out"/>
        <c:minorTickMark val="none"/>
        <c:tickLblPos val="nextTo"/>
        <c:crossAx val="147130240"/>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216283628311423"/>
          <c:y val="0.22117395123240388"/>
          <c:w val="0.39671094855945321"/>
          <c:h val="0.44387648265278323"/>
        </c:manualLayout>
      </c:layout>
      <c:pie3DChart>
        <c:varyColors val="1"/>
        <c:ser>
          <c:idx val="0"/>
          <c:order val="0"/>
          <c:tx>
            <c:strRef>
              <c:f>Лист1!$B$1</c:f>
              <c:strCache>
                <c:ptCount val="1"/>
                <c:pt idx="0">
                  <c:v>Степень удовлетворённости обучающихся начальных классов</c:v>
                </c:pt>
              </c:strCache>
            </c:strRef>
          </c:tx>
          <c:dLbls>
            <c:txPr>
              <a:bodyPr/>
              <a:lstStyle/>
              <a:p>
                <a:pPr>
                  <a:defRPr sz="1200" b="1"/>
                </a:pPr>
                <a:endParaRPr lang="ru-RU"/>
              </a:p>
            </c:txPr>
            <c:showLegendKey val="0"/>
            <c:showVal val="1"/>
            <c:showCatName val="0"/>
            <c:showSerName val="0"/>
            <c:showPercent val="0"/>
            <c:showBubbleSize val="0"/>
            <c:showLeaderLines val="1"/>
          </c:dLbls>
          <c:cat>
            <c:strRef>
              <c:f>Лист1!$A$2:$A$4</c:f>
              <c:strCache>
                <c:ptCount val="3"/>
                <c:pt idx="0">
                  <c:v>Внутренний психологический климат в школе</c:v>
                </c:pt>
                <c:pt idx="1">
                  <c:v>Взаимоотношения обучающихся с педагогическим коллективом</c:v>
                </c:pt>
                <c:pt idx="2">
                  <c:v>Заинтересованность обучающихся школьной жизнью</c:v>
                </c:pt>
              </c:strCache>
            </c:strRef>
          </c:cat>
          <c:val>
            <c:numRef>
              <c:f>Лист1!$B$2:$B$4</c:f>
              <c:numCache>
                <c:formatCode>0%</c:formatCode>
                <c:ptCount val="3"/>
                <c:pt idx="0">
                  <c:v>0.72000000000000008</c:v>
                </c:pt>
                <c:pt idx="1">
                  <c:v>0.94000000000000006</c:v>
                </c:pt>
                <c:pt idx="2">
                  <c:v>0.70000000000000007</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8.0566095293887821E-2"/>
          <c:y val="0.64639759013174203"/>
          <c:w val="0.87934771109465459"/>
          <c:h val="0.30146580038150972"/>
        </c:manualLayout>
      </c:layout>
      <c:overlay val="0"/>
      <c:txPr>
        <a:bodyPr/>
        <a:lstStyle/>
        <a:p>
          <a:pPr>
            <a:defRPr sz="1050" b="1"/>
          </a:pPr>
          <a:endParaRPr lang="ru-RU"/>
        </a:p>
      </c:txPr>
    </c:legend>
    <c:plotVisOnly val="1"/>
    <c:dispBlanksAs val="zero"/>
    <c:showDLblsOverMax val="0"/>
  </c:chart>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6.6251990604714081E-2"/>
          <c:y val="0.22117395123240388"/>
          <c:w val="0.5583491210643734"/>
          <c:h val="0.63033704234303134"/>
        </c:manualLayout>
      </c:layout>
      <c:pie3DChart>
        <c:varyColors val="1"/>
        <c:ser>
          <c:idx val="0"/>
          <c:order val="0"/>
          <c:tx>
            <c:strRef>
              <c:f>Лист1!$B$1</c:f>
              <c:strCache>
                <c:ptCount val="1"/>
                <c:pt idx="0">
                  <c:v>Степень удовлетворённости обучающихся начальных классов</c:v>
                </c:pt>
              </c:strCache>
            </c:strRef>
          </c:tx>
          <c:dLbls>
            <c:txPr>
              <a:bodyPr/>
              <a:lstStyle/>
              <a:p>
                <a:pPr>
                  <a:defRPr sz="1200" b="1"/>
                </a:pPr>
                <a:endParaRPr lang="ru-RU"/>
              </a:p>
            </c:txPr>
            <c:showLegendKey val="0"/>
            <c:showVal val="1"/>
            <c:showCatName val="0"/>
            <c:showSerName val="0"/>
            <c:showPercent val="0"/>
            <c:showBubbleSize val="0"/>
            <c:showLeaderLines val="1"/>
          </c:dLbls>
          <c:cat>
            <c:strRef>
              <c:f>Лист1!$A$2:$A$5</c:f>
              <c:strCache>
                <c:ptCount val="4"/>
                <c:pt idx="0">
                  <c:v>Внутренний психологический климат в школе</c:v>
                </c:pt>
                <c:pt idx="1">
                  <c:v>Взаимоотношения обучающихся с педагогическим коллективом</c:v>
                </c:pt>
                <c:pt idx="2">
                  <c:v>Заинтересованность обучающихся школьной жизнью</c:v>
                </c:pt>
                <c:pt idx="3">
                  <c:v>Профориентация</c:v>
                </c:pt>
              </c:strCache>
            </c:strRef>
          </c:cat>
          <c:val>
            <c:numRef>
              <c:f>Лист1!$B$2:$B$5</c:f>
              <c:numCache>
                <c:formatCode>0%</c:formatCode>
                <c:ptCount val="4"/>
                <c:pt idx="0">
                  <c:v>0.62000000000000011</c:v>
                </c:pt>
                <c:pt idx="1">
                  <c:v>0.53</c:v>
                </c:pt>
                <c:pt idx="2">
                  <c:v>0.60000000000000009</c:v>
                </c:pt>
                <c:pt idx="3">
                  <c:v>0.45</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0.63815439546002595"/>
          <c:y val="0.25235757739445436"/>
          <c:w val="0.32439152263303744"/>
          <c:h val="0.70956752899992337"/>
        </c:manualLayout>
      </c:layout>
      <c:overlay val="0"/>
      <c:txPr>
        <a:bodyPr/>
        <a:lstStyle/>
        <a:p>
          <a:pPr>
            <a:defRPr sz="900" b="1"/>
          </a:pPr>
          <a:endParaRPr lang="ru-RU"/>
        </a:p>
      </c:txPr>
    </c:legend>
    <c:plotVisOnly val="1"/>
    <c:dispBlanksAs val="zero"/>
    <c:showDLblsOverMax val="0"/>
  </c:chart>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3631365334858118E-2"/>
          <c:y val="0.22117395123240388"/>
          <c:w val="0.56936722195439859"/>
          <c:h val="0.63524518451586998"/>
        </c:manualLayout>
      </c:layout>
      <c:pie3DChart>
        <c:varyColors val="1"/>
        <c:ser>
          <c:idx val="0"/>
          <c:order val="0"/>
          <c:tx>
            <c:strRef>
              <c:f>Лист1!$B$1</c:f>
              <c:strCache>
                <c:ptCount val="1"/>
                <c:pt idx="0">
                  <c:v>Степень удовлетворённости обучающихся начальных классов</c:v>
                </c:pt>
              </c:strCache>
            </c:strRef>
          </c:tx>
          <c:dLbls>
            <c:txPr>
              <a:bodyPr/>
              <a:lstStyle/>
              <a:p>
                <a:pPr>
                  <a:defRPr sz="1200" b="1"/>
                </a:pPr>
                <a:endParaRPr lang="ru-RU"/>
              </a:p>
            </c:txPr>
            <c:showLegendKey val="0"/>
            <c:showVal val="1"/>
            <c:showCatName val="0"/>
            <c:showSerName val="0"/>
            <c:showPercent val="0"/>
            <c:showBubbleSize val="0"/>
            <c:showLeaderLines val="1"/>
          </c:dLbls>
          <c:cat>
            <c:strRef>
              <c:f>Лист1!$A$2:$A$5</c:f>
              <c:strCache>
                <c:ptCount val="4"/>
                <c:pt idx="0">
                  <c:v>Внутренний психологический климат в школе</c:v>
                </c:pt>
                <c:pt idx="1">
                  <c:v>Взаимоотношения обучающихся с педагогическим коллективом</c:v>
                </c:pt>
                <c:pt idx="2">
                  <c:v>Заинтересованность обучающихся школьной жизнью</c:v>
                </c:pt>
                <c:pt idx="3">
                  <c:v>Профориентация</c:v>
                </c:pt>
              </c:strCache>
            </c:strRef>
          </c:cat>
          <c:val>
            <c:numRef>
              <c:f>Лист1!$B$2:$B$5</c:f>
              <c:numCache>
                <c:formatCode>0%</c:formatCode>
                <c:ptCount val="4"/>
                <c:pt idx="0">
                  <c:v>0.68</c:v>
                </c:pt>
                <c:pt idx="1">
                  <c:v>0.70000000000000007</c:v>
                </c:pt>
                <c:pt idx="2">
                  <c:v>0.62000000000000011</c:v>
                </c:pt>
                <c:pt idx="3">
                  <c:v>0.70000000000000007</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0.63841182376710537"/>
          <c:y val="0.26388394073691607"/>
          <c:w val="0.32666967772066791"/>
          <c:h val="0.69860419086958392"/>
        </c:manualLayout>
      </c:layout>
      <c:overlay val="0"/>
      <c:txPr>
        <a:bodyPr/>
        <a:lstStyle/>
        <a:p>
          <a:pPr>
            <a:defRPr sz="1100" b="1"/>
          </a:pPr>
          <a:endParaRPr lang="ru-RU"/>
        </a:p>
      </c:txPr>
    </c:legend>
    <c:plotVisOnly val="1"/>
    <c:dispBlanksAs val="zero"/>
    <c:showDLblsOverMax val="0"/>
  </c:chart>
  <c:externalData r:id="rId2">
    <c:autoUpdate val="0"/>
  </c:externalData>
  <c:userShapes r:id="rId3"/>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cat>
            <c:numRef>
              <c:f>Лист1!$A$2:$A$5</c:f>
              <c:numCache>
                <c:formatCode>General</c:formatCode>
                <c:ptCount val="4"/>
                <c:pt idx="0">
                  <c:v>2011</c:v>
                </c:pt>
                <c:pt idx="1">
                  <c:v>2012</c:v>
                </c:pt>
                <c:pt idx="2">
                  <c:v>2013</c:v>
                </c:pt>
                <c:pt idx="3">
                  <c:v>2014</c:v>
                </c:pt>
              </c:numCache>
            </c:numRef>
          </c:cat>
          <c:val>
            <c:numRef>
              <c:f>Лист1!$B$2:$B$5</c:f>
              <c:numCache>
                <c:formatCode>0%</c:formatCode>
                <c:ptCount val="4"/>
                <c:pt idx="0">
                  <c:v>0.24</c:v>
                </c:pt>
                <c:pt idx="1">
                  <c:v>0.24</c:v>
                </c:pt>
                <c:pt idx="2">
                  <c:v>0.25</c:v>
                </c:pt>
                <c:pt idx="3">
                  <c:v>0.27</c:v>
                </c:pt>
              </c:numCache>
            </c:numRef>
          </c:val>
        </c:ser>
        <c:dLbls>
          <c:showLegendKey val="0"/>
          <c:showVal val="0"/>
          <c:showCatName val="0"/>
          <c:showSerName val="0"/>
          <c:showPercent val="0"/>
          <c:showBubbleSize val="0"/>
        </c:dLbls>
        <c:gapWidth val="150"/>
        <c:shape val="cylinder"/>
        <c:axId val="148242432"/>
        <c:axId val="148243968"/>
        <c:axId val="0"/>
      </c:bar3DChart>
      <c:catAx>
        <c:axId val="148242432"/>
        <c:scaling>
          <c:orientation val="minMax"/>
        </c:scaling>
        <c:delete val="0"/>
        <c:axPos val="b"/>
        <c:numFmt formatCode="General" sourceLinked="1"/>
        <c:majorTickMark val="out"/>
        <c:minorTickMark val="none"/>
        <c:tickLblPos val="nextTo"/>
        <c:crossAx val="148243968"/>
        <c:crosses val="autoZero"/>
        <c:auto val="1"/>
        <c:lblAlgn val="ctr"/>
        <c:lblOffset val="100"/>
        <c:noMultiLvlLbl val="0"/>
      </c:catAx>
      <c:valAx>
        <c:axId val="148243968"/>
        <c:scaling>
          <c:orientation val="minMax"/>
        </c:scaling>
        <c:delete val="0"/>
        <c:axPos val="l"/>
        <c:majorGridlines/>
        <c:numFmt formatCode="0%" sourceLinked="1"/>
        <c:majorTickMark val="out"/>
        <c:minorTickMark val="none"/>
        <c:tickLblPos val="nextTo"/>
        <c:crossAx val="148242432"/>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2011-2012</c:v>
                </c:pt>
              </c:strCache>
            </c:strRef>
          </c:tx>
          <c:invertIfNegative val="0"/>
          <c:cat>
            <c:strRef>
              <c:f>Лист1!$A$2</c:f>
              <c:strCache>
                <c:ptCount val="1"/>
                <c:pt idx="0">
                  <c:v>Всего в УВП</c:v>
                </c:pt>
              </c:strCache>
            </c:strRef>
          </c:cat>
          <c:val>
            <c:numRef>
              <c:f>Лист1!$B$2</c:f>
              <c:numCache>
                <c:formatCode>General</c:formatCode>
                <c:ptCount val="1"/>
                <c:pt idx="0">
                  <c:v>42</c:v>
                </c:pt>
              </c:numCache>
            </c:numRef>
          </c:val>
        </c:ser>
        <c:ser>
          <c:idx val="1"/>
          <c:order val="1"/>
          <c:tx>
            <c:strRef>
              <c:f>Лист1!$C$1</c:f>
              <c:strCache>
                <c:ptCount val="1"/>
                <c:pt idx="0">
                  <c:v>2012-2013</c:v>
                </c:pt>
              </c:strCache>
            </c:strRef>
          </c:tx>
          <c:invertIfNegative val="0"/>
          <c:cat>
            <c:strRef>
              <c:f>Лист1!$A$2</c:f>
              <c:strCache>
                <c:ptCount val="1"/>
                <c:pt idx="0">
                  <c:v>Всего в УВП</c:v>
                </c:pt>
              </c:strCache>
            </c:strRef>
          </c:cat>
          <c:val>
            <c:numRef>
              <c:f>Лист1!$C$2</c:f>
              <c:numCache>
                <c:formatCode>General</c:formatCode>
                <c:ptCount val="1"/>
                <c:pt idx="0">
                  <c:v>136</c:v>
                </c:pt>
              </c:numCache>
            </c:numRef>
          </c:val>
        </c:ser>
        <c:ser>
          <c:idx val="2"/>
          <c:order val="2"/>
          <c:tx>
            <c:strRef>
              <c:f>Лист1!$D$1</c:f>
              <c:strCache>
                <c:ptCount val="1"/>
                <c:pt idx="0">
                  <c:v>2013-2014</c:v>
                </c:pt>
              </c:strCache>
            </c:strRef>
          </c:tx>
          <c:invertIfNegative val="0"/>
          <c:cat>
            <c:strRef>
              <c:f>Лист1!$A$2</c:f>
              <c:strCache>
                <c:ptCount val="1"/>
                <c:pt idx="0">
                  <c:v>Всего в УВП</c:v>
                </c:pt>
              </c:strCache>
            </c:strRef>
          </c:cat>
          <c:val>
            <c:numRef>
              <c:f>Лист1!$D$2</c:f>
              <c:numCache>
                <c:formatCode>General</c:formatCode>
                <c:ptCount val="1"/>
                <c:pt idx="0">
                  <c:v>126</c:v>
                </c:pt>
              </c:numCache>
            </c:numRef>
          </c:val>
        </c:ser>
        <c:dLbls>
          <c:showLegendKey val="0"/>
          <c:showVal val="0"/>
          <c:showCatName val="0"/>
          <c:showSerName val="0"/>
          <c:showPercent val="0"/>
          <c:showBubbleSize val="0"/>
        </c:dLbls>
        <c:gapWidth val="150"/>
        <c:axId val="148265216"/>
        <c:axId val="148283392"/>
      </c:barChart>
      <c:catAx>
        <c:axId val="148265216"/>
        <c:scaling>
          <c:orientation val="minMax"/>
        </c:scaling>
        <c:delete val="0"/>
        <c:axPos val="b"/>
        <c:majorTickMark val="out"/>
        <c:minorTickMark val="none"/>
        <c:tickLblPos val="nextTo"/>
        <c:crossAx val="148283392"/>
        <c:crosses val="autoZero"/>
        <c:auto val="1"/>
        <c:lblAlgn val="ctr"/>
        <c:lblOffset val="100"/>
        <c:noMultiLvlLbl val="0"/>
      </c:catAx>
      <c:valAx>
        <c:axId val="148283392"/>
        <c:scaling>
          <c:orientation val="minMax"/>
        </c:scaling>
        <c:delete val="0"/>
        <c:axPos val="l"/>
        <c:majorGridlines/>
        <c:numFmt formatCode="General" sourceLinked="1"/>
        <c:majorTickMark val="out"/>
        <c:minorTickMark val="none"/>
        <c:tickLblPos val="nextTo"/>
        <c:crossAx val="148265216"/>
        <c:crosses val="autoZero"/>
        <c:crossBetween val="between"/>
      </c:valAx>
    </c:plotArea>
    <c:legend>
      <c:legendPos val="r"/>
      <c:overlay val="0"/>
    </c:legend>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Лист1!$A$1:$A$2</c:f>
              <c:strCache>
                <c:ptCount val="1"/>
                <c:pt idx="0">
                  <c:v>Количество детей на 1 ПК 2011-2012</c:v>
                </c:pt>
              </c:strCache>
            </c:strRef>
          </c:tx>
          <c:invertIfNegative val="0"/>
          <c:val>
            <c:numRef>
              <c:f>Лист1!$A$3</c:f>
              <c:numCache>
                <c:formatCode>General</c:formatCode>
                <c:ptCount val="1"/>
                <c:pt idx="0">
                  <c:v>27.6</c:v>
                </c:pt>
              </c:numCache>
            </c:numRef>
          </c:val>
        </c:ser>
        <c:ser>
          <c:idx val="1"/>
          <c:order val="1"/>
          <c:tx>
            <c:strRef>
              <c:f>Лист1!$B$1:$B$2</c:f>
              <c:strCache>
                <c:ptCount val="1"/>
                <c:pt idx="0">
                  <c:v>Количество детей на 1 ПК 2012-2013</c:v>
                </c:pt>
              </c:strCache>
            </c:strRef>
          </c:tx>
          <c:invertIfNegative val="0"/>
          <c:val>
            <c:numRef>
              <c:f>Лист1!$B$3</c:f>
              <c:numCache>
                <c:formatCode>General</c:formatCode>
                <c:ptCount val="1"/>
                <c:pt idx="0">
                  <c:v>9</c:v>
                </c:pt>
              </c:numCache>
            </c:numRef>
          </c:val>
        </c:ser>
        <c:ser>
          <c:idx val="2"/>
          <c:order val="2"/>
          <c:tx>
            <c:strRef>
              <c:f>Лист1!$C$1:$C$2</c:f>
              <c:strCache>
                <c:ptCount val="1"/>
                <c:pt idx="0">
                  <c:v>Количество детей на 1 ПК 2013-2014</c:v>
                </c:pt>
              </c:strCache>
            </c:strRef>
          </c:tx>
          <c:invertIfNegative val="0"/>
          <c:val>
            <c:numRef>
              <c:f>Лист1!$C$3</c:f>
              <c:numCache>
                <c:formatCode>General</c:formatCode>
                <c:ptCount val="1"/>
                <c:pt idx="0">
                  <c:v>9.9</c:v>
                </c:pt>
              </c:numCache>
            </c:numRef>
          </c:val>
        </c:ser>
        <c:dLbls>
          <c:showLegendKey val="0"/>
          <c:showVal val="0"/>
          <c:showCatName val="0"/>
          <c:showSerName val="0"/>
          <c:showPercent val="0"/>
          <c:showBubbleSize val="0"/>
        </c:dLbls>
        <c:gapWidth val="150"/>
        <c:axId val="147895424"/>
        <c:axId val="147896960"/>
      </c:barChart>
      <c:catAx>
        <c:axId val="147895424"/>
        <c:scaling>
          <c:orientation val="minMax"/>
        </c:scaling>
        <c:delete val="1"/>
        <c:axPos val="b"/>
        <c:numFmt formatCode="General" sourceLinked="1"/>
        <c:majorTickMark val="out"/>
        <c:minorTickMark val="none"/>
        <c:tickLblPos val="none"/>
        <c:crossAx val="147896960"/>
        <c:crosses val="autoZero"/>
        <c:auto val="1"/>
        <c:lblAlgn val="ctr"/>
        <c:lblOffset val="100"/>
        <c:noMultiLvlLbl val="0"/>
      </c:catAx>
      <c:valAx>
        <c:axId val="147896960"/>
        <c:scaling>
          <c:orientation val="minMax"/>
        </c:scaling>
        <c:delete val="0"/>
        <c:axPos val="l"/>
        <c:majorGridlines/>
        <c:numFmt formatCode="General" sourceLinked="1"/>
        <c:majorTickMark val="out"/>
        <c:minorTickMark val="none"/>
        <c:tickLblPos val="nextTo"/>
        <c:crossAx val="147895424"/>
        <c:crosses val="autoZero"/>
        <c:crossBetween val="between"/>
      </c:valAx>
    </c:plotArea>
    <c:legend>
      <c:legendPos val="r"/>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2012 - 2013</c:v>
                </c:pt>
              </c:strCache>
            </c:strRef>
          </c:tx>
          <c:invertIfNegative val="0"/>
          <c:cat>
            <c:strRef>
              <c:f>Лист1!$A$2</c:f>
              <c:strCache>
                <c:ptCount val="1"/>
                <c:pt idx="0">
                  <c:v>Количество учасников в интернет олимпиадах</c:v>
                </c:pt>
              </c:strCache>
            </c:strRef>
          </c:cat>
          <c:val>
            <c:numRef>
              <c:f>Лист1!$B$2</c:f>
              <c:numCache>
                <c:formatCode>General</c:formatCode>
                <c:ptCount val="1"/>
                <c:pt idx="0">
                  <c:v>74</c:v>
                </c:pt>
              </c:numCache>
            </c:numRef>
          </c:val>
        </c:ser>
        <c:ser>
          <c:idx val="1"/>
          <c:order val="1"/>
          <c:tx>
            <c:strRef>
              <c:f>Лист1!$C$1</c:f>
              <c:strCache>
                <c:ptCount val="1"/>
                <c:pt idx="0">
                  <c:v>2013 - 2014</c:v>
                </c:pt>
              </c:strCache>
            </c:strRef>
          </c:tx>
          <c:invertIfNegative val="0"/>
          <c:cat>
            <c:strRef>
              <c:f>Лист1!$A$2</c:f>
              <c:strCache>
                <c:ptCount val="1"/>
                <c:pt idx="0">
                  <c:v>Количество учасников в интернет олимпиадах</c:v>
                </c:pt>
              </c:strCache>
            </c:strRef>
          </c:cat>
          <c:val>
            <c:numRef>
              <c:f>Лист1!$C$2</c:f>
              <c:numCache>
                <c:formatCode>General</c:formatCode>
                <c:ptCount val="1"/>
                <c:pt idx="0">
                  <c:v>186</c:v>
                </c:pt>
              </c:numCache>
            </c:numRef>
          </c:val>
        </c:ser>
        <c:ser>
          <c:idx val="2"/>
          <c:order val="2"/>
          <c:tx>
            <c:strRef>
              <c:f>Лист1!$D$1</c:f>
              <c:strCache>
                <c:ptCount val="1"/>
                <c:pt idx="0">
                  <c:v>2014 - 2015</c:v>
                </c:pt>
              </c:strCache>
            </c:strRef>
          </c:tx>
          <c:invertIfNegative val="0"/>
          <c:cat>
            <c:strRef>
              <c:f>Лист1!$A$2</c:f>
              <c:strCache>
                <c:ptCount val="1"/>
                <c:pt idx="0">
                  <c:v>Количество учасников в интернет олимпиадах</c:v>
                </c:pt>
              </c:strCache>
            </c:strRef>
          </c:cat>
          <c:val>
            <c:numRef>
              <c:f>Лист1!$D$2</c:f>
              <c:numCache>
                <c:formatCode>General</c:formatCode>
                <c:ptCount val="1"/>
                <c:pt idx="0">
                  <c:v>567</c:v>
                </c:pt>
              </c:numCache>
            </c:numRef>
          </c:val>
        </c:ser>
        <c:dLbls>
          <c:showLegendKey val="0"/>
          <c:showVal val="0"/>
          <c:showCatName val="0"/>
          <c:showSerName val="0"/>
          <c:showPercent val="0"/>
          <c:showBubbleSize val="0"/>
        </c:dLbls>
        <c:gapWidth val="150"/>
        <c:axId val="148406272"/>
        <c:axId val="148407808"/>
      </c:barChart>
      <c:catAx>
        <c:axId val="148406272"/>
        <c:scaling>
          <c:orientation val="minMax"/>
        </c:scaling>
        <c:delete val="0"/>
        <c:axPos val="b"/>
        <c:majorTickMark val="out"/>
        <c:minorTickMark val="none"/>
        <c:tickLblPos val="nextTo"/>
        <c:crossAx val="148407808"/>
        <c:crosses val="autoZero"/>
        <c:auto val="1"/>
        <c:lblAlgn val="ctr"/>
        <c:lblOffset val="100"/>
        <c:noMultiLvlLbl val="0"/>
      </c:catAx>
      <c:valAx>
        <c:axId val="148407808"/>
        <c:scaling>
          <c:orientation val="minMax"/>
        </c:scaling>
        <c:delete val="0"/>
        <c:axPos val="l"/>
        <c:majorGridlines/>
        <c:numFmt formatCode="General" sourceLinked="1"/>
        <c:majorTickMark val="out"/>
        <c:minorTickMark val="none"/>
        <c:tickLblPos val="nextTo"/>
        <c:crossAx val="148406272"/>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7.6357044918119288E-2"/>
          <c:y val="6.114891544612705E-2"/>
          <c:w val="0.70415607150916892"/>
          <c:h val="0.81536467803734269"/>
        </c:manualLayout>
      </c:layout>
      <c:bar3DChart>
        <c:barDir val="col"/>
        <c:grouping val="clustered"/>
        <c:varyColors val="0"/>
        <c:ser>
          <c:idx val="0"/>
          <c:order val="0"/>
          <c:tx>
            <c:strRef>
              <c:f>Лист1!$B$1</c:f>
              <c:strCache>
                <c:ptCount val="1"/>
                <c:pt idx="0">
                  <c:v>с высшей категорией</c:v>
                </c:pt>
              </c:strCache>
            </c:strRef>
          </c:tx>
          <c:spPr>
            <a:solidFill>
              <a:schemeClr val="tx2">
                <a:lumMod val="40000"/>
                <a:lumOff val="60000"/>
              </a:schemeClr>
            </a:solidFill>
          </c:spPr>
          <c:invertIfNegative val="0"/>
          <c:cat>
            <c:strRef>
              <c:f>Лист1!$A$2:$A$4</c:f>
              <c:strCache>
                <c:ptCount val="3"/>
                <c:pt idx="0">
                  <c:v>2012-2013</c:v>
                </c:pt>
                <c:pt idx="1">
                  <c:v>2013-2014</c:v>
                </c:pt>
                <c:pt idx="2">
                  <c:v>2014-2015</c:v>
                </c:pt>
              </c:strCache>
            </c:strRef>
          </c:cat>
          <c:val>
            <c:numRef>
              <c:f>Лист1!$B$2:$B$4</c:f>
              <c:numCache>
                <c:formatCode>General</c:formatCode>
                <c:ptCount val="3"/>
                <c:pt idx="0">
                  <c:v>35</c:v>
                </c:pt>
                <c:pt idx="1">
                  <c:v>32</c:v>
                </c:pt>
                <c:pt idx="2">
                  <c:v>33</c:v>
                </c:pt>
              </c:numCache>
            </c:numRef>
          </c:val>
        </c:ser>
        <c:ser>
          <c:idx val="1"/>
          <c:order val="1"/>
          <c:tx>
            <c:strRef>
              <c:f>Лист1!$C$1</c:f>
              <c:strCache>
                <c:ptCount val="1"/>
                <c:pt idx="0">
                  <c:v>с первой категорией</c:v>
                </c:pt>
              </c:strCache>
            </c:strRef>
          </c:tx>
          <c:invertIfNegative val="0"/>
          <c:cat>
            <c:strRef>
              <c:f>Лист1!$A$2:$A$4</c:f>
              <c:strCache>
                <c:ptCount val="3"/>
                <c:pt idx="0">
                  <c:v>2012-2013</c:v>
                </c:pt>
                <c:pt idx="1">
                  <c:v>2013-2014</c:v>
                </c:pt>
                <c:pt idx="2">
                  <c:v>2014-2015</c:v>
                </c:pt>
              </c:strCache>
            </c:strRef>
          </c:cat>
          <c:val>
            <c:numRef>
              <c:f>Лист1!$C$2:$C$4</c:f>
              <c:numCache>
                <c:formatCode>General</c:formatCode>
                <c:ptCount val="3"/>
                <c:pt idx="0">
                  <c:v>19</c:v>
                </c:pt>
                <c:pt idx="1">
                  <c:v>24</c:v>
                </c:pt>
                <c:pt idx="2">
                  <c:v>26</c:v>
                </c:pt>
              </c:numCache>
            </c:numRef>
          </c:val>
        </c:ser>
        <c:ser>
          <c:idx val="2"/>
          <c:order val="2"/>
          <c:tx>
            <c:strRef>
              <c:f>Лист1!$D$1</c:f>
              <c:strCache>
                <c:ptCount val="1"/>
                <c:pt idx="0">
                  <c:v>со второй категорией</c:v>
                </c:pt>
              </c:strCache>
            </c:strRef>
          </c:tx>
          <c:invertIfNegative val="0"/>
          <c:cat>
            <c:strRef>
              <c:f>Лист1!$A$2:$A$4</c:f>
              <c:strCache>
                <c:ptCount val="3"/>
                <c:pt idx="0">
                  <c:v>2012-2013</c:v>
                </c:pt>
                <c:pt idx="1">
                  <c:v>2013-2014</c:v>
                </c:pt>
                <c:pt idx="2">
                  <c:v>2014-2015</c:v>
                </c:pt>
              </c:strCache>
            </c:strRef>
          </c:cat>
          <c:val>
            <c:numRef>
              <c:f>Лист1!$D$2:$D$4</c:f>
              <c:numCache>
                <c:formatCode>General</c:formatCode>
                <c:ptCount val="3"/>
                <c:pt idx="0">
                  <c:v>36</c:v>
                </c:pt>
                <c:pt idx="1">
                  <c:v>33</c:v>
                </c:pt>
                <c:pt idx="2">
                  <c:v>23</c:v>
                </c:pt>
              </c:numCache>
            </c:numRef>
          </c:val>
        </c:ser>
        <c:ser>
          <c:idx val="3"/>
          <c:order val="3"/>
          <c:tx>
            <c:strRef>
              <c:f>Лист1!$E$1</c:f>
              <c:strCache>
                <c:ptCount val="1"/>
                <c:pt idx="0">
                  <c:v>без категории</c:v>
                </c:pt>
              </c:strCache>
            </c:strRef>
          </c:tx>
          <c:invertIfNegative val="0"/>
          <c:cat>
            <c:strRef>
              <c:f>Лист1!$A$2:$A$4</c:f>
              <c:strCache>
                <c:ptCount val="3"/>
                <c:pt idx="0">
                  <c:v>2012-2013</c:v>
                </c:pt>
                <c:pt idx="1">
                  <c:v>2013-2014</c:v>
                </c:pt>
                <c:pt idx="2">
                  <c:v>2014-2015</c:v>
                </c:pt>
              </c:strCache>
            </c:strRef>
          </c:cat>
          <c:val>
            <c:numRef>
              <c:f>Лист1!$E$2:$E$4</c:f>
              <c:numCache>
                <c:formatCode>General</c:formatCode>
                <c:ptCount val="3"/>
                <c:pt idx="0">
                  <c:v>10</c:v>
                </c:pt>
                <c:pt idx="1">
                  <c:v>11</c:v>
                </c:pt>
                <c:pt idx="2">
                  <c:v>18</c:v>
                </c:pt>
              </c:numCache>
            </c:numRef>
          </c:val>
        </c:ser>
        <c:dLbls>
          <c:showLegendKey val="0"/>
          <c:showVal val="0"/>
          <c:showCatName val="0"/>
          <c:showSerName val="0"/>
          <c:showPercent val="0"/>
          <c:showBubbleSize val="0"/>
        </c:dLbls>
        <c:gapWidth val="150"/>
        <c:shape val="cylinder"/>
        <c:axId val="143304192"/>
        <c:axId val="143305728"/>
        <c:axId val="0"/>
      </c:bar3DChart>
      <c:catAx>
        <c:axId val="143304192"/>
        <c:scaling>
          <c:orientation val="minMax"/>
        </c:scaling>
        <c:delete val="0"/>
        <c:axPos val="b"/>
        <c:majorTickMark val="out"/>
        <c:minorTickMark val="none"/>
        <c:tickLblPos val="nextTo"/>
        <c:crossAx val="143305728"/>
        <c:crosses val="autoZero"/>
        <c:auto val="1"/>
        <c:lblAlgn val="ctr"/>
        <c:lblOffset val="100"/>
        <c:noMultiLvlLbl val="0"/>
      </c:catAx>
      <c:valAx>
        <c:axId val="143305728"/>
        <c:scaling>
          <c:orientation val="minMax"/>
        </c:scaling>
        <c:delete val="0"/>
        <c:axPos val="l"/>
        <c:majorGridlines/>
        <c:numFmt formatCode="General" sourceLinked="1"/>
        <c:majorTickMark val="out"/>
        <c:minorTickMark val="none"/>
        <c:tickLblPos val="nextTo"/>
        <c:crossAx val="143304192"/>
        <c:crosses val="autoZero"/>
        <c:crossBetween val="between"/>
        <c:majorUnit val="10"/>
      </c:valAx>
    </c:plotArea>
    <c:legend>
      <c:legendPos val="r"/>
      <c:layout>
        <c:manualLayout>
          <c:xMode val="edge"/>
          <c:yMode val="edge"/>
          <c:x val="0.77695155099812474"/>
          <c:y val="0.10789697050580543"/>
          <c:w val="0.22304836364137642"/>
          <c:h val="0.45219342505472016"/>
        </c:manualLayout>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7.6357044918119288E-2"/>
          <c:y val="6.114891544612705E-2"/>
          <c:w val="0.70415607150916892"/>
          <c:h val="0.81536467803734269"/>
        </c:manualLayout>
      </c:layout>
      <c:bar3DChart>
        <c:barDir val="col"/>
        <c:grouping val="clustered"/>
        <c:varyColors val="0"/>
        <c:ser>
          <c:idx val="0"/>
          <c:order val="0"/>
          <c:tx>
            <c:strRef>
              <c:f>Лист1!$B$1</c:f>
              <c:strCache>
                <c:ptCount val="1"/>
                <c:pt idx="0">
                  <c:v>менее 3-х лет</c:v>
                </c:pt>
              </c:strCache>
            </c:strRef>
          </c:tx>
          <c:spPr>
            <a:solidFill>
              <a:schemeClr val="tx2">
                <a:lumMod val="40000"/>
                <a:lumOff val="60000"/>
              </a:schemeClr>
            </a:solidFill>
          </c:spPr>
          <c:invertIfNegative val="0"/>
          <c:cat>
            <c:strRef>
              <c:f>Лист1!$A$2:$A$4</c:f>
              <c:strCache>
                <c:ptCount val="3"/>
                <c:pt idx="0">
                  <c:v>2012-2013</c:v>
                </c:pt>
                <c:pt idx="1">
                  <c:v>2013-2014</c:v>
                </c:pt>
                <c:pt idx="2">
                  <c:v>2014-2015</c:v>
                </c:pt>
              </c:strCache>
            </c:strRef>
          </c:cat>
          <c:val>
            <c:numRef>
              <c:f>Лист1!$B$2:$B$4</c:f>
              <c:numCache>
                <c:formatCode>General</c:formatCode>
                <c:ptCount val="3"/>
                <c:pt idx="0">
                  <c:v>6</c:v>
                </c:pt>
                <c:pt idx="1">
                  <c:v>7</c:v>
                </c:pt>
                <c:pt idx="2">
                  <c:v>15</c:v>
                </c:pt>
              </c:numCache>
            </c:numRef>
          </c:val>
        </c:ser>
        <c:ser>
          <c:idx val="1"/>
          <c:order val="1"/>
          <c:tx>
            <c:strRef>
              <c:f>Лист1!$C$1</c:f>
              <c:strCache>
                <c:ptCount val="1"/>
                <c:pt idx="0">
                  <c:v>от 3 до 8</c:v>
                </c:pt>
              </c:strCache>
            </c:strRef>
          </c:tx>
          <c:invertIfNegative val="0"/>
          <c:cat>
            <c:strRef>
              <c:f>Лист1!$A$2:$A$4</c:f>
              <c:strCache>
                <c:ptCount val="3"/>
                <c:pt idx="0">
                  <c:v>2012-2013</c:v>
                </c:pt>
                <c:pt idx="1">
                  <c:v>2013-2014</c:v>
                </c:pt>
                <c:pt idx="2">
                  <c:v>2014-2015</c:v>
                </c:pt>
              </c:strCache>
            </c:strRef>
          </c:cat>
          <c:val>
            <c:numRef>
              <c:f>Лист1!$C$2:$C$4</c:f>
              <c:numCache>
                <c:formatCode>General</c:formatCode>
                <c:ptCount val="3"/>
                <c:pt idx="0">
                  <c:v>24</c:v>
                </c:pt>
                <c:pt idx="1">
                  <c:v>21</c:v>
                </c:pt>
                <c:pt idx="2">
                  <c:v>15</c:v>
                </c:pt>
              </c:numCache>
            </c:numRef>
          </c:val>
        </c:ser>
        <c:ser>
          <c:idx val="2"/>
          <c:order val="2"/>
          <c:tx>
            <c:strRef>
              <c:f>Лист1!$D$1</c:f>
              <c:strCache>
                <c:ptCount val="1"/>
                <c:pt idx="0">
                  <c:v>от 9 до 16</c:v>
                </c:pt>
              </c:strCache>
            </c:strRef>
          </c:tx>
          <c:invertIfNegative val="0"/>
          <c:cat>
            <c:strRef>
              <c:f>Лист1!$A$2:$A$4</c:f>
              <c:strCache>
                <c:ptCount val="3"/>
                <c:pt idx="0">
                  <c:v>2012-2013</c:v>
                </c:pt>
                <c:pt idx="1">
                  <c:v>2013-2014</c:v>
                </c:pt>
                <c:pt idx="2">
                  <c:v>2014-2015</c:v>
                </c:pt>
              </c:strCache>
            </c:strRef>
          </c:cat>
          <c:val>
            <c:numRef>
              <c:f>Лист1!$D$2:$D$4</c:f>
              <c:numCache>
                <c:formatCode>General</c:formatCode>
                <c:ptCount val="3"/>
                <c:pt idx="0">
                  <c:v>22</c:v>
                </c:pt>
                <c:pt idx="1">
                  <c:v>24</c:v>
                </c:pt>
                <c:pt idx="2">
                  <c:v>22</c:v>
                </c:pt>
              </c:numCache>
            </c:numRef>
          </c:val>
        </c:ser>
        <c:ser>
          <c:idx val="3"/>
          <c:order val="3"/>
          <c:tx>
            <c:strRef>
              <c:f>Лист1!$E$1</c:f>
              <c:strCache>
                <c:ptCount val="1"/>
                <c:pt idx="0">
                  <c:v>от 17 до 20</c:v>
                </c:pt>
              </c:strCache>
            </c:strRef>
          </c:tx>
          <c:invertIfNegative val="0"/>
          <c:cat>
            <c:strRef>
              <c:f>Лист1!$A$2:$A$4</c:f>
              <c:strCache>
                <c:ptCount val="3"/>
                <c:pt idx="0">
                  <c:v>2012-2013</c:v>
                </c:pt>
                <c:pt idx="1">
                  <c:v>2013-2014</c:v>
                </c:pt>
                <c:pt idx="2">
                  <c:v>2014-2015</c:v>
                </c:pt>
              </c:strCache>
            </c:strRef>
          </c:cat>
          <c:val>
            <c:numRef>
              <c:f>Лист1!$E$2:$E$4</c:f>
              <c:numCache>
                <c:formatCode>General</c:formatCode>
                <c:ptCount val="3"/>
                <c:pt idx="0">
                  <c:v>12</c:v>
                </c:pt>
                <c:pt idx="1">
                  <c:v>12</c:v>
                </c:pt>
                <c:pt idx="2">
                  <c:v>15</c:v>
                </c:pt>
              </c:numCache>
            </c:numRef>
          </c:val>
        </c:ser>
        <c:ser>
          <c:idx val="4"/>
          <c:order val="4"/>
          <c:tx>
            <c:strRef>
              <c:f>Лист1!$F$1</c:f>
              <c:strCache>
                <c:ptCount val="1"/>
                <c:pt idx="0">
                  <c:v>свыше 20</c:v>
                </c:pt>
              </c:strCache>
            </c:strRef>
          </c:tx>
          <c:invertIfNegative val="0"/>
          <c:cat>
            <c:strRef>
              <c:f>Лист1!$A$2:$A$4</c:f>
              <c:strCache>
                <c:ptCount val="3"/>
                <c:pt idx="0">
                  <c:v>2012-2013</c:v>
                </c:pt>
                <c:pt idx="1">
                  <c:v>2013-2014</c:v>
                </c:pt>
                <c:pt idx="2">
                  <c:v>2014-2015</c:v>
                </c:pt>
              </c:strCache>
            </c:strRef>
          </c:cat>
          <c:val>
            <c:numRef>
              <c:f>Лист1!$F$2:$F$4</c:f>
              <c:numCache>
                <c:formatCode>General</c:formatCode>
                <c:ptCount val="3"/>
                <c:pt idx="0">
                  <c:v>36</c:v>
                </c:pt>
                <c:pt idx="1">
                  <c:v>36</c:v>
                </c:pt>
                <c:pt idx="2">
                  <c:v>33</c:v>
                </c:pt>
              </c:numCache>
            </c:numRef>
          </c:val>
        </c:ser>
        <c:dLbls>
          <c:showLegendKey val="0"/>
          <c:showVal val="0"/>
          <c:showCatName val="0"/>
          <c:showSerName val="0"/>
          <c:showPercent val="0"/>
          <c:showBubbleSize val="0"/>
        </c:dLbls>
        <c:gapWidth val="150"/>
        <c:shape val="cylinder"/>
        <c:axId val="144083200"/>
        <c:axId val="144084992"/>
        <c:axId val="0"/>
      </c:bar3DChart>
      <c:catAx>
        <c:axId val="144083200"/>
        <c:scaling>
          <c:orientation val="minMax"/>
        </c:scaling>
        <c:delete val="0"/>
        <c:axPos val="b"/>
        <c:majorTickMark val="out"/>
        <c:minorTickMark val="none"/>
        <c:tickLblPos val="nextTo"/>
        <c:crossAx val="144084992"/>
        <c:crosses val="autoZero"/>
        <c:auto val="1"/>
        <c:lblAlgn val="ctr"/>
        <c:lblOffset val="100"/>
        <c:noMultiLvlLbl val="0"/>
      </c:catAx>
      <c:valAx>
        <c:axId val="144084992"/>
        <c:scaling>
          <c:orientation val="minMax"/>
        </c:scaling>
        <c:delete val="0"/>
        <c:axPos val="l"/>
        <c:majorGridlines/>
        <c:numFmt formatCode="General" sourceLinked="1"/>
        <c:majorTickMark val="out"/>
        <c:minorTickMark val="none"/>
        <c:tickLblPos val="nextTo"/>
        <c:crossAx val="144083200"/>
        <c:crosses val="autoZero"/>
        <c:crossBetween val="between"/>
        <c:majorUnit val="10"/>
      </c:valAx>
    </c:plotArea>
    <c:legend>
      <c:legendPos val="r"/>
      <c:layout>
        <c:manualLayout>
          <c:xMode val="edge"/>
          <c:yMode val="edge"/>
          <c:x val="0.77695155099812474"/>
          <c:y val="0.10789697050580543"/>
          <c:w val="0.19180941153948844"/>
          <c:h val="0.4920520649204565"/>
        </c:manualLayout>
      </c:layou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6"/>
    </mc:Choice>
    <mc:Fallback>
      <c:style val="36"/>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7.6357044918119288E-2"/>
          <c:y val="6.114891544612705E-2"/>
          <c:w val="0.70415607150916892"/>
          <c:h val="0.81536467803734269"/>
        </c:manualLayout>
      </c:layout>
      <c:bar3DChart>
        <c:barDir val="col"/>
        <c:grouping val="clustered"/>
        <c:varyColors val="0"/>
        <c:ser>
          <c:idx val="0"/>
          <c:order val="0"/>
          <c:tx>
            <c:strRef>
              <c:f>Лист1!$B$1</c:f>
              <c:strCache>
                <c:ptCount val="1"/>
                <c:pt idx="0">
                  <c:v>до 30</c:v>
                </c:pt>
              </c:strCache>
            </c:strRef>
          </c:tx>
          <c:spPr>
            <a:solidFill>
              <a:schemeClr val="tx2">
                <a:lumMod val="40000"/>
                <a:lumOff val="60000"/>
              </a:schemeClr>
            </a:solidFill>
          </c:spPr>
          <c:invertIfNegative val="0"/>
          <c:cat>
            <c:strRef>
              <c:f>Лист1!$A$2:$A$4</c:f>
              <c:strCache>
                <c:ptCount val="3"/>
                <c:pt idx="0">
                  <c:v>2012-2013</c:v>
                </c:pt>
                <c:pt idx="1">
                  <c:v>2013-2014</c:v>
                </c:pt>
                <c:pt idx="2">
                  <c:v>2014-2015</c:v>
                </c:pt>
              </c:strCache>
            </c:strRef>
          </c:cat>
          <c:val>
            <c:numRef>
              <c:f>Лист1!$B$2:$B$4</c:f>
              <c:numCache>
                <c:formatCode>General</c:formatCode>
                <c:ptCount val="3"/>
                <c:pt idx="0">
                  <c:v>20</c:v>
                </c:pt>
                <c:pt idx="1">
                  <c:v>21</c:v>
                </c:pt>
                <c:pt idx="2">
                  <c:v>30</c:v>
                </c:pt>
              </c:numCache>
            </c:numRef>
          </c:val>
        </c:ser>
        <c:ser>
          <c:idx val="1"/>
          <c:order val="1"/>
          <c:tx>
            <c:strRef>
              <c:f>Лист1!$C$1</c:f>
              <c:strCache>
                <c:ptCount val="1"/>
                <c:pt idx="0">
                  <c:v>от 31 до 40</c:v>
                </c:pt>
              </c:strCache>
            </c:strRef>
          </c:tx>
          <c:invertIfNegative val="0"/>
          <c:cat>
            <c:strRef>
              <c:f>Лист1!$A$2:$A$4</c:f>
              <c:strCache>
                <c:ptCount val="3"/>
                <c:pt idx="0">
                  <c:v>2012-2013</c:v>
                </c:pt>
                <c:pt idx="1">
                  <c:v>2013-2014</c:v>
                </c:pt>
                <c:pt idx="2">
                  <c:v>2014-2015</c:v>
                </c:pt>
              </c:strCache>
            </c:strRef>
          </c:cat>
          <c:val>
            <c:numRef>
              <c:f>Лист1!$C$2:$C$4</c:f>
              <c:numCache>
                <c:formatCode>General</c:formatCode>
                <c:ptCount val="3"/>
                <c:pt idx="0">
                  <c:v>28</c:v>
                </c:pt>
                <c:pt idx="1">
                  <c:v>30</c:v>
                </c:pt>
                <c:pt idx="2">
                  <c:v>27</c:v>
                </c:pt>
              </c:numCache>
            </c:numRef>
          </c:val>
        </c:ser>
        <c:ser>
          <c:idx val="2"/>
          <c:order val="2"/>
          <c:tx>
            <c:strRef>
              <c:f>Лист1!$D$1</c:f>
              <c:strCache>
                <c:ptCount val="1"/>
                <c:pt idx="0">
                  <c:v>от 41 до 50</c:v>
                </c:pt>
              </c:strCache>
            </c:strRef>
          </c:tx>
          <c:invertIfNegative val="0"/>
          <c:cat>
            <c:strRef>
              <c:f>Лист1!$A$2:$A$4</c:f>
              <c:strCache>
                <c:ptCount val="3"/>
                <c:pt idx="0">
                  <c:v>2012-2013</c:v>
                </c:pt>
                <c:pt idx="1">
                  <c:v>2013-2014</c:v>
                </c:pt>
                <c:pt idx="2">
                  <c:v>2014-2015</c:v>
                </c:pt>
              </c:strCache>
            </c:strRef>
          </c:cat>
          <c:val>
            <c:numRef>
              <c:f>Лист1!$D$2:$D$4</c:f>
              <c:numCache>
                <c:formatCode>General</c:formatCode>
                <c:ptCount val="3"/>
                <c:pt idx="0">
                  <c:v>23</c:v>
                </c:pt>
                <c:pt idx="1">
                  <c:v>20</c:v>
                </c:pt>
                <c:pt idx="2">
                  <c:v>18</c:v>
                </c:pt>
              </c:numCache>
            </c:numRef>
          </c:val>
        </c:ser>
        <c:ser>
          <c:idx val="3"/>
          <c:order val="3"/>
          <c:tx>
            <c:strRef>
              <c:f>Лист1!$E$1</c:f>
              <c:strCache>
                <c:ptCount val="1"/>
                <c:pt idx="0">
                  <c:v>свыше 50</c:v>
                </c:pt>
              </c:strCache>
            </c:strRef>
          </c:tx>
          <c:invertIfNegative val="0"/>
          <c:cat>
            <c:strRef>
              <c:f>Лист1!$A$2:$A$4</c:f>
              <c:strCache>
                <c:ptCount val="3"/>
                <c:pt idx="0">
                  <c:v>2012-2013</c:v>
                </c:pt>
                <c:pt idx="1">
                  <c:v>2013-2014</c:v>
                </c:pt>
                <c:pt idx="2">
                  <c:v>2014-2015</c:v>
                </c:pt>
              </c:strCache>
            </c:strRef>
          </c:cat>
          <c:val>
            <c:numRef>
              <c:f>Лист1!$E$2:$E$4</c:f>
              <c:numCache>
                <c:formatCode>General</c:formatCode>
                <c:ptCount val="3"/>
                <c:pt idx="0">
                  <c:v>29</c:v>
                </c:pt>
                <c:pt idx="1">
                  <c:v>29</c:v>
                </c:pt>
                <c:pt idx="2">
                  <c:v>25</c:v>
                </c:pt>
              </c:numCache>
            </c:numRef>
          </c:val>
        </c:ser>
        <c:dLbls>
          <c:showLegendKey val="0"/>
          <c:showVal val="0"/>
          <c:showCatName val="0"/>
          <c:showSerName val="0"/>
          <c:showPercent val="0"/>
          <c:showBubbleSize val="0"/>
        </c:dLbls>
        <c:gapWidth val="150"/>
        <c:shape val="cylinder"/>
        <c:axId val="144046336"/>
        <c:axId val="144109568"/>
        <c:axId val="0"/>
      </c:bar3DChart>
      <c:catAx>
        <c:axId val="144046336"/>
        <c:scaling>
          <c:orientation val="minMax"/>
        </c:scaling>
        <c:delete val="0"/>
        <c:axPos val="b"/>
        <c:majorTickMark val="out"/>
        <c:minorTickMark val="none"/>
        <c:tickLblPos val="nextTo"/>
        <c:crossAx val="144109568"/>
        <c:crosses val="autoZero"/>
        <c:auto val="1"/>
        <c:lblAlgn val="ctr"/>
        <c:lblOffset val="100"/>
        <c:noMultiLvlLbl val="0"/>
      </c:catAx>
      <c:valAx>
        <c:axId val="144109568"/>
        <c:scaling>
          <c:orientation val="minMax"/>
        </c:scaling>
        <c:delete val="0"/>
        <c:axPos val="l"/>
        <c:majorGridlines/>
        <c:numFmt formatCode="General" sourceLinked="1"/>
        <c:majorTickMark val="out"/>
        <c:minorTickMark val="none"/>
        <c:tickLblPos val="nextTo"/>
        <c:crossAx val="144046336"/>
        <c:crosses val="autoZero"/>
        <c:crossBetween val="between"/>
        <c:majorUnit val="10"/>
      </c:valAx>
    </c:plotArea>
    <c:legend>
      <c:legendPos val="r"/>
      <c:layout>
        <c:manualLayout>
          <c:xMode val="edge"/>
          <c:yMode val="edge"/>
          <c:x val="0.77695155099812474"/>
          <c:y val="0.10789697050580543"/>
          <c:w val="0.16081478515750505"/>
          <c:h val="0.39204148261955074"/>
        </c:manualLayout>
      </c:layout>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pPr>
            <a:r>
              <a:rPr lang="ru-RU" sz="1400">
                <a:latin typeface="Times New Roman" pitchFamily="18" charset="0"/>
                <a:cs typeface="Times New Roman" pitchFamily="18" charset="0"/>
              </a:rPr>
              <a:t>Доля учителей, повысивших категорию</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cat>
            <c:strRef>
              <c:f>Лист1!$A$2:$A$3</c:f>
              <c:strCache>
                <c:ptCount val="2"/>
                <c:pt idx="0">
                  <c:v>всего прошли аттестацию</c:v>
                </c:pt>
                <c:pt idx="1">
                  <c:v>повысили категорию</c:v>
                </c:pt>
              </c:strCache>
            </c:strRef>
          </c:cat>
          <c:val>
            <c:numRef>
              <c:f>Лист1!$B$2:$B$3</c:f>
              <c:numCache>
                <c:formatCode>General</c:formatCode>
                <c:ptCount val="2"/>
                <c:pt idx="0">
                  <c:v>59</c:v>
                </c:pt>
                <c:pt idx="1">
                  <c:v>37</c:v>
                </c:pt>
              </c:numCache>
            </c:numRef>
          </c:val>
        </c:ser>
        <c:dLbls>
          <c:showLegendKey val="0"/>
          <c:showVal val="0"/>
          <c:showCatName val="0"/>
          <c:showSerName val="0"/>
          <c:showPercent val="0"/>
          <c:showBubbleSize val="0"/>
          <c:showLeaderLines val="0"/>
        </c:dLbls>
      </c:pie3DChart>
    </c:plotArea>
    <c:legend>
      <c:legendPos val="r"/>
      <c:overlay val="0"/>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000000"/>
                </a:solidFill>
                <a:latin typeface="Arial Cyr"/>
                <a:ea typeface="Arial Cyr"/>
                <a:cs typeface="Arial Cyr"/>
              </a:defRPr>
            </a:pPr>
            <a:r>
              <a:rPr lang="ru-RU"/>
              <a:t>Использование современных образовательных технологий педагогическим коллективом</a:t>
            </a:r>
          </a:p>
        </c:rich>
      </c:tx>
      <c:layout>
        <c:manualLayout>
          <c:xMode val="edge"/>
          <c:yMode val="edge"/>
          <c:x val="0.13213703099510604"/>
          <c:y val="2.1472392638036814E-2"/>
        </c:manualLayout>
      </c:layout>
      <c:overlay val="0"/>
      <c:spPr>
        <a:noFill/>
        <a:ln w="25399">
          <a:noFill/>
        </a:ln>
      </c:spPr>
    </c:title>
    <c:autoTitleDeleted val="0"/>
    <c:view3D>
      <c:rotX val="15"/>
      <c:hPercent val="76"/>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8.8091353996737384E-2"/>
          <c:y val="0.21779141104294483"/>
          <c:w val="0.45676998368678634"/>
          <c:h val="0.70552147239263818"/>
        </c:manualLayout>
      </c:layout>
      <c:bar3DChart>
        <c:barDir val="col"/>
        <c:grouping val="clustered"/>
        <c:varyColors val="0"/>
        <c:ser>
          <c:idx val="0"/>
          <c:order val="0"/>
          <c:tx>
            <c:strRef>
              <c:f>Sheet1!$A$2</c:f>
              <c:strCache>
                <c:ptCount val="1"/>
                <c:pt idx="0">
                  <c:v>Личностно-ориентированные технологии</c:v>
                </c:pt>
              </c:strCache>
            </c:strRef>
          </c:tx>
          <c:spPr>
            <a:solidFill>
              <a:srgbClr val="9999FF"/>
            </a:solidFill>
            <a:ln w="12700">
              <a:solidFill>
                <a:srgbClr val="000000"/>
              </a:solidFill>
              <a:prstDash val="solid"/>
            </a:ln>
          </c:spPr>
          <c:invertIfNegative val="0"/>
          <c:dLbls>
            <c:spPr>
              <a:noFill/>
              <a:ln w="25399">
                <a:noFill/>
              </a:ln>
            </c:spPr>
            <c:txPr>
              <a:bodyPr/>
              <a:lstStyle/>
              <a:p>
                <a:pPr>
                  <a:defRPr sz="14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Sheet1!$B$2:$B$2</c:f>
              <c:numCache>
                <c:formatCode>0%</c:formatCode>
                <c:ptCount val="1"/>
                <c:pt idx="0">
                  <c:v>0.52</c:v>
                </c:pt>
              </c:numCache>
            </c:numRef>
          </c:val>
        </c:ser>
        <c:ser>
          <c:idx val="1"/>
          <c:order val="1"/>
          <c:tx>
            <c:strRef>
              <c:f>Sheet1!$A$3</c:f>
              <c:strCache>
                <c:ptCount val="1"/>
                <c:pt idx="0">
                  <c:v>Технологии на основе активизации и интенсификации учебной деятельности учащихся</c:v>
                </c:pt>
              </c:strCache>
            </c:strRef>
          </c:tx>
          <c:spPr>
            <a:solidFill>
              <a:srgbClr val="993366"/>
            </a:solidFill>
            <a:ln w="12700">
              <a:solidFill>
                <a:srgbClr val="000000"/>
              </a:solidFill>
              <a:prstDash val="solid"/>
            </a:ln>
          </c:spPr>
          <c:invertIfNegative val="0"/>
          <c:dLbls>
            <c:spPr>
              <a:noFill/>
              <a:ln w="25399">
                <a:noFill/>
              </a:ln>
            </c:spPr>
            <c:txPr>
              <a:bodyPr/>
              <a:lstStyle/>
              <a:p>
                <a:pPr>
                  <a:defRPr sz="14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Sheet1!$B$3:$B$3</c:f>
              <c:numCache>
                <c:formatCode>0%</c:formatCode>
                <c:ptCount val="1"/>
                <c:pt idx="0">
                  <c:v>0.48000000000000004</c:v>
                </c:pt>
              </c:numCache>
            </c:numRef>
          </c:val>
        </c:ser>
        <c:ser>
          <c:idx val="2"/>
          <c:order val="2"/>
          <c:tx>
            <c:strRef>
              <c:f>Sheet1!$A$4</c:f>
              <c:strCache>
                <c:ptCount val="1"/>
                <c:pt idx="0">
                  <c:v>Технологии эффективного управления образовательным процессом</c:v>
                </c:pt>
              </c:strCache>
            </c:strRef>
          </c:tx>
          <c:spPr>
            <a:solidFill>
              <a:srgbClr val="FFFFCC"/>
            </a:solidFill>
            <a:ln w="12700">
              <a:solidFill>
                <a:srgbClr val="000000"/>
              </a:solidFill>
              <a:prstDash val="solid"/>
            </a:ln>
          </c:spPr>
          <c:invertIfNegative val="0"/>
          <c:dLbls>
            <c:spPr>
              <a:noFill/>
              <a:ln w="25399">
                <a:noFill/>
              </a:ln>
            </c:spPr>
            <c:txPr>
              <a:bodyPr/>
              <a:lstStyle/>
              <a:p>
                <a:pPr>
                  <a:defRPr sz="14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Sheet1!$B$4:$B$4</c:f>
              <c:numCache>
                <c:formatCode>0%</c:formatCode>
                <c:ptCount val="1"/>
                <c:pt idx="0">
                  <c:v>0.34</c:v>
                </c:pt>
              </c:numCache>
            </c:numRef>
          </c:val>
        </c:ser>
        <c:ser>
          <c:idx val="3"/>
          <c:order val="3"/>
          <c:tx>
            <c:strRef>
              <c:f>Sheet1!$A$5</c:f>
              <c:strCache>
                <c:ptCount val="1"/>
                <c:pt idx="0">
                  <c:v>Технологии развивающего обучения</c:v>
                </c:pt>
              </c:strCache>
            </c:strRef>
          </c:tx>
          <c:spPr>
            <a:solidFill>
              <a:srgbClr val="CCFFFF"/>
            </a:solidFill>
            <a:ln w="12700">
              <a:solidFill>
                <a:srgbClr val="000000"/>
              </a:solidFill>
              <a:prstDash val="solid"/>
            </a:ln>
          </c:spPr>
          <c:invertIfNegative val="0"/>
          <c:dLbls>
            <c:spPr>
              <a:noFill/>
              <a:ln w="25399">
                <a:noFill/>
              </a:ln>
            </c:spPr>
            <c:txPr>
              <a:bodyPr/>
              <a:lstStyle/>
              <a:p>
                <a:pPr>
                  <a:defRPr sz="142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Sheet1!$B$5:$B$5</c:f>
              <c:numCache>
                <c:formatCode>0%</c:formatCode>
                <c:ptCount val="1"/>
                <c:pt idx="0">
                  <c:v>0.32000000000000006</c:v>
                </c:pt>
              </c:numCache>
            </c:numRef>
          </c:val>
        </c:ser>
        <c:dLbls>
          <c:showLegendKey val="0"/>
          <c:showVal val="1"/>
          <c:showCatName val="0"/>
          <c:showSerName val="0"/>
          <c:showPercent val="0"/>
          <c:showBubbleSize val="0"/>
        </c:dLbls>
        <c:gapWidth val="150"/>
        <c:gapDepth val="0"/>
        <c:shape val="box"/>
        <c:axId val="144664832"/>
        <c:axId val="144691200"/>
        <c:axId val="0"/>
      </c:bar3DChart>
      <c:catAx>
        <c:axId val="14466483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425" b="1" i="0" u="none" strike="noStrike" baseline="0">
                <a:solidFill>
                  <a:srgbClr val="000000"/>
                </a:solidFill>
                <a:latin typeface="Arial Cyr"/>
                <a:ea typeface="Arial Cyr"/>
                <a:cs typeface="Arial Cyr"/>
              </a:defRPr>
            </a:pPr>
            <a:endParaRPr lang="ru-RU"/>
          </a:p>
        </c:txPr>
        <c:crossAx val="144691200"/>
        <c:crosses val="autoZero"/>
        <c:auto val="1"/>
        <c:lblAlgn val="ctr"/>
        <c:lblOffset val="100"/>
        <c:tickLblSkip val="1"/>
        <c:tickMarkSkip val="1"/>
        <c:noMultiLvlLbl val="0"/>
      </c:catAx>
      <c:valAx>
        <c:axId val="144691200"/>
        <c:scaling>
          <c:orientation val="minMax"/>
          <c:max val="1"/>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1125" b="1" i="0" u="none" strike="noStrike" baseline="0">
                <a:solidFill>
                  <a:srgbClr val="000000"/>
                </a:solidFill>
                <a:latin typeface="Arial Cyr"/>
                <a:ea typeface="Arial Cyr"/>
                <a:cs typeface="Arial Cyr"/>
              </a:defRPr>
            </a:pPr>
            <a:endParaRPr lang="ru-RU"/>
          </a:p>
        </c:txPr>
        <c:crossAx val="144664832"/>
        <c:crosses val="autoZero"/>
        <c:crossBetween val="between"/>
        <c:majorUnit val="0.2"/>
      </c:valAx>
      <c:spPr>
        <a:noFill/>
        <a:ln w="25399">
          <a:noFill/>
        </a:ln>
      </c:spPr>
    </c:plotArea>
    <c:legend>
      <c:legendPos val="r"/>
      <c:layout>
        <c:manualLayout>
          <c:xMode val="edge"/>
          <c:yMode val="edge"/>
          <c:x val="0.57748776508972255"/>
          <c:y val="0.17177914110429451"/>
          <c:w val="0.39151712887438833"/>
          <c:h val="0.77914110429447891"/>
        </c:manualLayout>
      </c:layout>
      <c:overlay val="0"/>
      <c:spPr>
        <a:noFill/>
        <a:ln w="3175">
          <a:solidFill>
            <a:srgbClr val="000000"/>
          </a:solidFill>
          <a:prstDash val="solid"/>
        </a:ln>
      </c:spPr>
      <c:txPr>
        <a:bodyPr/>
        <a:lstStyle/>
        <a:p>
          <a:pPr>
            <a:defRPr sz="920"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w="3175">
      <a:solidFill>
        <a:srgbClr val="000000"/>
      </a:solidFill>
      <a:prstDash val="solid"/>
    </a:ln>
  </c:spPr>
  <c:txPr>
    <a:bodyPr/>
    <a:lstStyle/>
    <a:p>
      <a:pPr>
        <a:defRPr sz="1425"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925" b="0" i="0" u="none" strike="noStrike" baseline="0">
                <a:solidFill>
                  <a:srgbClr val="000000"/>
                </a:solidFill>
                <a:latin typeface="Arial Cyr"/>
                <a:ea typeface="Arial Cyr"/>
                <a:cs typeface="Arial Cyr"/>
              </a:defRPr>
            </a:pPr>
            <a:r>
              <a:rPr lang="ru-RU"/>
              <a:t>Использование в педагогической деятельности управления проектной и исследовательской деятельностью обучающихся с помощью компьютерных и информационно-коммуникационных технологий</a:t>
            </a:r>
          </a:p>
        </c:rich>
      </c:tx>
      <c:layout>
        <c:manualLayout>
          <c:xMode val="edge"/>
          <c:yMode val="edge"/>
          <c:x val="0.14402618657937813"/>
          <c:y val="0"/>
        </c:manualLayout>
      </c:layout>
      <c:overlay val="0"/>
      <c:spPr>
        <a:noFill/>
        <a:ln w="25399">
          <a:noFill/>
        </a:ln>
      </c:spPr>
    </c:title>
    <c:autoTitleDeleted val="0"/>
    <c:view3D>
      <c:rotX val="15"/>
      <c:hPercent val="51"/>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7.0376432078559759E-2"/>
          <c:y val="0.32888888888888906"/>
          <c:w val="0.40098199672667761"/>
          <c:h val="0.58222222222222209"/>
        </c:manualLayout>
      </c:layout>
      <c:bar3DChart>
        <c:barDir val="col"/>
        <c:grouping val="clustered"/>
        <c:varyColors val="0"/>
        <c:ser>
          <c:idx val="0"/>
          <c:order val="0"/>
          <c:tx>
            <c:strRef>
              <c:f>Sheet1!$A$2</c:f>
              <c:strCache>
                <c:ptCount val="1"/>
                <c:pt idx="0">
                  <c:v>Начальная школа</c:v>
                </c:pt>
              </c:strCache>
            </c:strRef>
          </c:tx>
          <c:spPr>
            <a:solidFill>
              <a:srgbClr val="9999FF"/>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Sheet1!$B$2:$B$2</c:f>
              <c:numCache>
                <c:formatCode>0%</c:formatCode>
                <c:ptCount val="1"/>
                <c:pt idx="0">
                  <c:v>0.25</c:v>
                </c:pt>
              </c:numCache>
            </c:numRef>
          </c:val>
        </c:ser>
        <c:ser>
          <c:idx val="1"/>
          <c:order val="1"/>
          <c:tx>
            <c:strRef>
              <c:f>Sheet1!$A$3</c:f>
              <c:strCache>
                <c:ptCount val="1"/>
                <c:pt idx="0">
                  <c:v>МО учителей русского языка и литературы</c:v>
                </c:pt>
              </c:strCache>
            </c:strRef>
          </c:tx>
          <c:spPr>
            <a:solidFill>
              <a:srgbClr val="993366"/>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Sheet1!$B$3:$B$3</c:f>
              <c:numCache>
                <c:formatCode>0%</c:formatCode>
                <c:ptCount val="1"/>
                <c:pt idx="0">
                  <c:v>0.82000000000000006</c:v>
                </c:pt>
              </c:numCache>
            </c:numRef>
          </c:val>
        </c:ser>
        <c:ser>
          <c:idx val="2"/>
          <c:order val="2"/>
          <c:tx>
            <c:strRef>
              <c:f>Sheet1!$A$4</c:f>
              <c:strCache>
                <c:ptCount val="1"/>
                <c:pt idx="0">
                  <c:v>МО учителей математики и физики</c:v>
                </c:pt>
              </c:strCache>
            </c:strRef>
          </c:tx>
          <c:spPr>
            <a:solidFill>
              <a:srgbClr val="FFFFCC"/>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Sheet1!$B$4:$B$4</c:f>
              <c:numCache>
                <c:formatCode>0%</c:formatCode>
                <c:ptCount val="1"/>
                <c:pt idx="0">
                  <c:v>0.60000000000000009</c:v>
                </c:pt>
              </c:numCache>
            </c:numRef>
          </c:val>
        </c:ser>
        <c:ser>
          <c:idx val="3"/>
          <c:order val="3"/>
          <c:tx>
            <c:strRef>
              <c:f>Sheet1!$A$5</c:f>
              <c:strCache>
                <c:ptCount val="1"/>
                <c:pt idx="0">
                  <c:v>МО учителей информатики</c:v>
                </c:pt>
              </c:strCache>
            </c:strRef>
          </c:tx>
          <c:spPr>
            <a:solidFill>
              <a:srgbClr val="CCFFFF"/>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Sheet1!$B$5:$B$5</c:f>
              <c:numCache>
                <c:formatCode>0%</c:formatCode>
                <c:ptCount val="1"/>
                <c:pt idx="0">
                  <c:v>0.96000000000000008</c:v>
                </c:pt>
              </c:numCache>
            </c:numRef>
          </c:val>
        </c:ser>
        <c:ser>
          <c:idx val="4"/>
          <c:order val="4"/>
          <c:tx>
            <c:strRef>
              <c:f>Sheet1!$A$6</c:f>
              <c:strCache>
                <c:ptCount val="1"/>
                <c:pt idx="0">
                  <c:v>МО учителей естественнонаучных дисциплин</c:v>
                </c:pt>
              </c:strCache>
            </c:strRef>
          </c:tx>
          <c:spPr>
            <a:solidFill>
              <a:srgbClr val="FFCC99"/>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Sheet1!$B$6:$B$6</c:f>
              <c:numCache>
                <c:formatCode>0%</c:formatCode>
                <c:ptCount val="1"/>
                <c:pt idx="0">
                  <c:v>0.8600000000000001</c:v>
                </c:pt>
              </c:numCache>
            </c:numRef>
          </c:val>
        </c:ser>
        <c:ser>
          <c:idx val="5"/>
          <c:order val="5"/>
          <c:tx>
            <c:strRef>
              <c:f>Sheet1!$A$7</c:f>
              <c:strCache>
                <c:ptCount val="1"/>
                <c:pt idx="0">
                  <c:v>МО учителей обществоведческих дисциплин</c:v>
                </c:pt>
              </c:strCache>
            </c:strRef>
          </c:tx>
          <c:spPr>
            <a:solidFill>
              <a:srgbClr val="FF8080"/>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Sheet1!$B$7:$B$7</c:f>
              <c:numCache>
                <c:formatCode>0%</c:formatCode>
                <c:ptCount val="1"/>
                <c:pt idx="0">
                  <c:v>0.55000000000000004</c:v>
                </c:pt>
              </c:numCache>
            </c:numRef>
          </c:val>
        </c:ser>
        <c:ser>
          <c:idx val="6"/>
          <c:order val="6"/>
          <c:tx>
            <c:strRef>
              <c:f>Sheet1!$A$8</c:f>
              <c:strCache>
                <c:ptCount val="1"/>
                <c:pt idx="0">
                  <c:v>МО учителей иностранного языка</c:v>
                </c:pt>
              </c:strCache>
            </c:strRef>
          </c:tx>
          <c:spPr>
            <a:solidFill>
              <a:srgbClr val="0066CC"/>
            </a:solidFill>
            <a:ln w="12700">
              <a:solidFill>
                <a:srgbClr val="000000"/>
              </a:solidFill>
              <a:prstDash val="solid"/>
            </a:ln>
          </c:spPr>
          <c:invertIfNegative val="0"/>
          <c:dLbls>
            <c:spPr>
              <a:noFill/>
              <a:ln w="25399">
                <a:noFill/>
              </a:ln>
            </c:spPr>
            <c:txPr>
              <a:bodyPr/>
              <a:lstStyle/>
              <a:p>
                <a:pPr>
                  <a:defRPr sz="8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Sheet1!$B$8:$B$8</c:f>
              <c:numCache>
                <c:formatCode>0%</c:formatCode>
                <c:ptCount val="1"/>
                <c:pt idx="0">
                  <c:v>0.4</c:v>
                </c:pt>
              </c:numCache>
            </c:numRef>
          </c:val>
        </c:ser>
        <c:dLbls>
          <c:showLegendKey val="0"/>
          <c:showVal val="1"/>
          <c:showCatName val="0"/>
          <c:showSerName val="0"/>
          <c:showPercent val="0"/>
          <c:showBubbleSize val="0"/>
        </c:dLbls>
        <c:gapWidth val="150"/>
        <c:gapDepth val="0"/>
        <c:shape val="box"/>
        <c:axId val="144884096"/>
        <c:axId val="144885632"/>
        <c:axId val="0"/>
      </c:bar3DChart>
      <c:catAx>
        <c:axId val="14488409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025" b="1" i="0" u="none" strike="noStrike" baseline="0">
                <a:solidFill>
                  <a:srgbClr val="000000"/>
                </a:solidFill>
                <a:latin typeface="Arial Cyr"/>
                <a:ea typeface="Arial Cyr"/>
                <a:cs typeface="Arial Cyr"/>
              </a:defRPr>
            </a:pPr>
            <a:endParaRPr lang="ru-RU"/>
          </a:p>
        </c:txPr>
        <c:crossAx val="144885632"/>
        <c:crosses val="autoZero"/>
        <c:auto val="1"/>
        <c:lblAlgn val="ctr"/>
        <c:lblOffset val="100"/>
        <c:tickLblSkip val="1"/>
        <c:tickMarkSkip val="1"/>
        <c:noMultiLvlLbl val="0"/>
      </c:catAx>
      <c:valAx>
        <c:axId val="144885632"/>
        <c:scaling>
          <c:orientation val="minMax"/>
        </c:scaling>
        <c:delete val="0"/>
        <c:axPos val="l"/>
        <c:numFmt formatCode="0%" sourceLinked="1"/>
        <c:majorTickMark val="out"/>
        <c:minorTickMark val="none"/>
        <c:tickLblPos val="nextTo"/>
        <c:spPr>
          <a:ln w="3175">
            <a:solidFill>
              <a:srgbClr val="000000"/>
            </a:solidFill>
            <a:prstDash val="solid"/>
          </a:ln>
        </c:spPr>
        <c:txPr>
          <a:bodyPr rot="0" vert="horz"/>
          <a:lstStyle/>
          <a:p>
            <a:pPr>
              <a:defRPr sz="825" b="1" i="0" u="none" strike="noStrike" baseline="0">
                <a:solidFill>
                  <a:srgbClr val="000000"/>
                </a:solidFill>
                <a:latin typeface="Arial Cyr"/>
                <a:ea typeface="Arial Cyr"/>
                <a:cs typeface="Arial Cyr"/>
              </a:defRPr>
            </a:pPr>
            <a:endParaRPr lang="ru-RU"/>
          </a:p>
        </c:txPr>
        <c:crossAx val="144884096"/>
        <c:crosses val="autoZero"/>
        <c:crossBetween val="between"/>
      </c:valAx>
      <c:spPr>
        <a:noFill/>
        <a:ln w="25399">
          <a:noFill/>
        </a:ln>
      </c:spPr>
    </c:plotArea>
    <c:legend>
      <c:legendPos val="r"/>
      <c:legendEntry>
        <c:idx val="3"/>
        <c:delete val="1"/>
      </c:legendEntry>
      <c:layout>
        <c:manualLayout>
          <c:xMode val="edge"/>
          <c:yMode val="edge"/>
          <c:x val="0.51063829787234039"/>
          <c:y val="0.23111111111111113"/>
          <c:w val="0.48281505728314245"/>
          <c:h val="0.77333333333333343"/>
        </c:manualLayout>
      </c:layout>
      <c:overlay val="0"/>
      <c:spPr>
        <a:noFill/>
        <a:ln w="3175">
          <a:solidFill>
            <a:srgbClr val="000000"/>
          </a:solidFill>
          <a:prstDash val="solid"/>
        </a:ln>
      </c:spPr>
      <c:txPr>
        <a:bodyPr/>
        <a:lstStyle/>
        <a:p>
          <a:pPr>
            <a:defRPr sz="825" b="0" i="0" u="none" strike="noStrike" baseline="0">
              <a:solidFill>
                <a:srgbClr val="000000"/>
              </a:solidFill>
              <a:latin typeface="Arial Cyr"/>
              <a:ea typeface="Arial Cyr"/>
              <a:cs typeface="Arial Cyr"/>
            </a:defRPr>
          </a:pPr>
          <a:endParaRPr lang="ru-RU"/>
        </a:p>
      </c:txPr>
    </c:legend>
    <c:plotVisOnly val="1"/>
    <c:dispBlanksAs val="gap"/>
    <c:showDLblsOverMax val="0"/>
  </c:chart>
  <c:spPr>
    <a:solidFill>
      <a:srgbClr val="FFFFFF"/>
    </a:solidFill>
    <a:ln w="3175">
      <a:solidFill>
        <a:srgbClr val="000000"/>
      </a:solidFill>
      <a:prstDash val="solid"/>
    </a:ln>
  </c:spPr>
  <c:txPr>
    <a:bodyPr/>
    <a:lstStyle/>
    <a:p>
      <a:pPr>
        <a:defRPr sz="100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50" b="0" i="0" u="none" strike="noStrike" baseline="0">
                <a:solidFill>
                  <a:srgbClr val="000000"/>
                </a:solidFill>
                <a:latin typeface="Arial Cyr"/>
                <a:ea typeface="Arial Cyr"/>
                <a:cs typeface="Arial Cyr"/>
              </a:defRPr>
            </a:pPr>
            <a:r>
              <a:rPr lang="ru-RU"/>
              <a:t>Использование компьютерных и информационно-коммуникационных технологий педагогическим коллективом</a:t>
            </a:r>
          </a:p>
        </c:rich>
      </c:tx>
      <c:layout>
        <c:manualLayout>
          <c:xMode val="edge"/>
          <c:yMode val="edge"/>
          <c:x val="0.11923688394276631"/>
          <c:y val="1.9607843137254902E-2"/>
        </c:manualLayout>
      </c:layout>
      <c:overlay val="0"/>
      <c:spPr>
        <a:noFill/>
        <a:ln w="25400">
          <a:noFill/>
        </a:ln>
      </c:spPr>
    </c:title>
    <c:autoTitleDeleted val="0"/>
    <c:view3D>
      <c:rotX val="15"/>
      <c:hPercent val="54"/>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9.6979332273449945E-2"/>
          <c:y val="0.25098039215686285"/>
          <c:w val="0.44992050874403822"/>
          <c:h val="0.6588235294117647"/>
        </c:manualLayout>
      </c:layout>
      <c:bar3DChart>
        <c:barDir val="col"/>
        <c:grouping val="clustered"/>
        <c:varyColors val="0"/>
        <c:ser>
          <c:idx val="0"/>
          <c:order val="0"/>
          <c:tx>
            <c:strRef>
              <c:f>Sheet1!$A$2</c:f>
              <c:strCache>
                <c:ptCount val="1"/>
                <c:pt idx="0">
                  <c:v>Компьютерные технологии на уроке</c:v>
                </c:pt>
              </c:strCache>
            </c:strRef>
          </c:tx>
          <c:spPr>
            <a:solidFill>
              <a:srgbClr val="9999FF"/>
            </a:solidFill>
            <a:ln w="12700">
              <a:solidFill>
                <a:srgbClr val="000000"/>
              </a:solidFill>
              <a:prstDash val="solid"/>
            </a:ln>
          </c:spPr>
          <c:invertIfNegative val="0"/>
          <c:dLbls>
            <c:spPr>
              <a:noFill/>
              <a:ln w="25400">
                <a:noFill/>
              </a:ln>
            </c:spPr>
            <c:txPr>
              <a:bodyPr/>
              <a:lstStyle/>
              <a:p>
                <a:pPr>
                  <a:defRPr sz="12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Sheet1!$B$2:$B$2</c:f>
              <c:numCache>
                <c:formatCode>0%</c:formatCode>
                <c:ptCount val="1"/>
                <c:pt idx="0">
                  <c:v>0.88</c:v>
                </c:pt>
              </c:numCache>
            </c:numRef>
          </c:val>
        </c:ser>
        <c:ser>
          <c:idx val="1"/>
          <c:order val="1"/>
          <c:tx>
            <c:strRef>
              <c:f>Sheet1!$A$3</c:f>
              <c:strCache>
                <c:ptCount val="1"/>
                <c:pt idx="0">
                  <c:v>Компьютерные технологии при подготовке к проведению уроков</c:v>
                </c:pt>
              </c:strCache>
            </c:strRef>
          </c:tx>
          <c:spPr>
            <a:solidFill>
              <a:srgbClr val="993366"/>
            </a:solidFill>
            <a:ln w="12700">
              <a:solidFill>
                <a:srgbClr val="000000"/>
              </a:solidFill>
              <a:prstDash val="solid"/>
            </a:ln>
          </c:spPr>
          <c:invertIfNegative val="0"/>
          <c:dLbls>
            <c:spPr>
              <a:noFill/>
              <a:ln w="25400">
                <a:noFill/>
              </a:ln>
            </c:spPr>
            <c:txPr>
              <a:bodyPr/>
              <a:lstStyle/>
              <a:p>
                <a:pPr>
                  <a:defRPr sz="12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Sheet1!$B$3:$B$3</c:f>
              <c:numCache>
                <c:formatCode>0%</c:formatCode>
                <c:ptCount val="1"/>
                <c:pt idx="0">
                  <c:v>0.94000000000000006</c:v>
                </c:pt>
              </c:numCache>
            </c:numRef>
          </c:val>
        </c:ser>
        <c:ser>
          <c:idx val="2"/>
          <c:order val="2"/>
          <c:tx>
            <c:strRef>
              <c:f>Sheet1!$A$4</c:f>
              <c:strCache>
                <c:ptCount val="1"/>
                <c:pt idx="0">
                  <c:v>Информационно-коммуникационные технологии</c:v>
                </c:pt>
              </c:strCache>
            </c:strRef>
          </c:tx>
          <c:spPr>
            <a:solidFill>
              <a:srgbClr val="FFFFCC"/>
            </a:solidFill>
            <a:ln w="12700">
              <a:solidFill>
                <a:srgbClr val="000000"/>
              </a:solidFill>
              <a:prstDash val="solid"/>
            </a:ln>
          </c:spPr>
          <c:invertIfNegative val="0"/>
          <c:dLbls>
            <c:spPr>
              <a:noFill/>
              <a:ln w="25400">
                <a:noFill/>
              </a:ln>
            </c:spPr>
            <c:txPr>
              <a:bodyPr/>
              <a:lstStyle/>
              <a:p>
                <a:pPr>
                  <a:defRPr sz="12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Sheet1!$B$4:$B$4</c:f>
              <c:numCache>
                <c:formatCode>0%</c:formatCode>
                <c:ptCount val="1"/>
                <c:pt idx="0">
                  <c:v>0.38000000000000006</c:v>
                </c:pt>
              </c:numCache>
            </c:numRef>
          </c:val>
        </c:ser>
        <c:ser>
          <c:idx val="3"/>
          <c:order val="3"/>
          <c:tx>
            <c:strRef>
              <c:f>Sheet1!$A$5</c:f>
              <c:strCache>
                <c:ptCount val="1"/>
                <c:pt idx="0">
                  <c:v>Мультимедийное оборудование на уроке</c:v>
                </c:pt>
              </c:strCache>
            </c:strRef>
          </c:tx>
          <c:spPr>
            <a:solidFill>
              <a:srgbClr val="CCFFFF"/>
            </a:solidFill>
            <a:ln w="12700">
              <a:solidFill>
                <a:srgbClr val="000000"/>
              </a:solidFill>
              <a:prstDash val="solid"/>
            </a:ln>
          </c:spPr>
          <c:invertIfNegative val="0"/>
          <c:dLbls>
            <c:spPr>
              <a:noFill/>
              <a:ln w="25400">
                <a:noFill/>
              </a:ln>
            </c:spPr>
            <c:txPr>
              <a:bodyPr/>
              <a:lstStyle/>
              <a:p>
                <a:pPr>
                  <a:defRPr sz="12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Sheet1!$B$5:$B$5</c:f>
              <c:numCache>
                <c:formatCode>0%</c:formatCode>
                <c:ptCount val="1"/>
                <c:pt idx="0">
                  <c:v>0.62000000000000011</c:v>
                </c:pt>
              </c:numCache>
            </c:numRef>
          </c:val>
        </c:ser>
        <c:dLbls>
          <c:showLegendKey val="0"/>
          <c:showVal val="1"/>
          <c:showCatName val="0"/>
          <c:showSerName val="0"/>
          <c:showPercent val="0"/>
          <c:showBubbleSize val="0"/>
        </c:dLbls>
        <c:gapWidth val="150"/>
        <c:gapDepth val="0"/>
        <c:shape val="cylinder"/>
        <c:axId val="144947840"/>
        <c:axId val="144961920"/>
        <c:axId val="0"/>
      </c:bar3DChart>
      <c:catAx>
        <c:axId val="14494784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44961920"/>
        <c:crosses val="autoZero"/>
        <c:auto val="1"/>
        <c:lblAlgn val="ctr"/>
        <c:lblOffset val="100"/>
        <c:tickLblSkip val="1"/>
        <c:tickMarkSkip val="1"/>
        <c:noMultiLvlLbl val="0"/>
      </c:catAx>
      <c:valAx>
        <c:axId val="144961920"/>
        <c:scaling>
          <c:orientation val="minMax"/>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144947840"/>
        <c:crosses val="autoZero"/>
        <c:crossBetween val="between"/>
        <c:majorUnit val="0.2"/>
      </c:valAx>
      <c:spPr>
        <a:noFill/>
        <a:ln w="25400">
          <a:noFill/>
        </a:ln>
      </c:spPr>
    </c:plotArea>
    <c:legend>
      <c:legendPos val="r"/>
      <c:layout>
        <c:manualLayout>
          <c:xMode val="edge"/>
          <c:yMode val="edge"/>
          <c:x val="0.60254372019077918"/>
          <c:y val="0.32156862745098047"/>
          <c:w val="0.38155802861685223"/>
          <c:h val="0.56862745098039225"/>
        </c:manualLayout>
      </c:layout>
      <c:overlay val="0"/>
      <c:spPr>
        <a:noFill/>
        <a:ln w="3175">
          <a:solidFill>
            <a:srgbClr val="000000"/>
          </a:solidFill>
          <a:prstDash val="solid"/>
        </a:ln>
      </c:spPr>
      <c:txPr>
        <a:bodyPr/>
        <a:lstStyle/>
        <a:p>
          <a:pPr>
            <a:defRPr sz="825"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w="3175">
      <a:solidFill>
        <a:srgbClr val="000000"/>
      </a:solidFill>
      <a:prstDash val="solid"/>
    </a:ln>
  </c:spPr>
  <c:txPr>
    <a:bodyPr/>
    <a:lstStyle/>
    <a:p>
      <a:pPr>
        <a:defRPr sz="1125"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i="0" u="none" strike="noStrike" baseline="0">
                <a:solidFill>
                  <a:srgbClr val="000000"/>
                </a:solidFill>
                <a:latin typeface="Arial Cyr"/>
                <a:ea typeface="Arial Cyr"/>
                <a:cs typeface="Arial Cyr"/>
              </a:defRPr>
            </a:pPr>
            <a:r>
              <a:rPr lang="ru-RU"/>
              <a:t>Направления педагогических исследований учителей в соответсвии с темами самообразования</a:t>
            </a:r>
          </a:p>
        </c:rich>
      </c:tx>
      <c:layout>
        <c:manualLayout>
          <c:xMode val="edge"/>
          <c:yMode val="edge"/>
          <c:x val="0.12355848434925865"/>
          <c:y val="1.9762845849802379E-2"/>
        </c:manualLayout>
      </c:layout>
      <c:overlay val="0"/>
      <c:spPr>
        <a:noFill/>
        <a:ln w="25400">
          <a:noFill/>
        </a:ln>
      </c:spPr>
    </c:title>
    <c:autoTitleDeleted val="0"/>
    <c:view3D>
      <c:rotX val="15"/>
      <c:hPercent val="65"/>
      <c:rotY val="20"/>
      <c:depthPercent val="100"/>
      <c:rAngAx val="1"/>
    </c:view3D>
    <c:floor>
      <c:thickness val="0"/>
      <c:spPr>
        <a:solidFill>
          <a:srgbClr val="C0C0C0"/>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0049423393739705"/>
          <c:y val="0.24505928853754944"/>
          <c:w val="0.38385502471169686"/>
          <c:h val="0.66007905138339951"/>
        </c:manualLayout>
      </c:layout>
      <c:bar3DChart>
        <c:barDir val="col"/>
        <c:grouping val="clustered"/>
        <c:varyColors val="0"/>
        <c:ser>
          <c:idx val="0"/>
          <c:order val="0"/>
          <c:tx>
            <c:strRef>
              <c:f>Sheet1!$A$2</c:f>
              <c:strCache>
                <c:ptCount val="1"/>
                <c:pt idx="0">
                  <c:v>Исследования, направленные на формирование и развитие надпредметных ключевых компетенций</c:v>
                </c:pt>
              </c:strCache>
            </c:strRef>
          </c:tx>
          <c:spPr>
            <a:solidFill>
              <a:srgbClr val="9999FF"/>
            </a:solidFill>
            <a:ln w="12700">
              <a:solidFill>
                <a:srgbClr val="000000"/>
              </a:solidFill>
              <a:prstDash val="solid"/>
            </a:ln>
          </c:spPr>
          <c:invertIfNegative val="0"/>
          <c:dLbls>
            <c:spPr>
              <a:noFill/>
              <a:ln w="25400">
                <a:noFill/>
              </a:ln>
            </c:spPr>
            <c:txPr>
              <a:bodyPr/>
              <a:lstStyle/>
              <a:p>
                <a:pPr>
                  <a:defRPr sz="11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Sheet1!$B$2:$B$2</c:f>
              <c:numCache>
                <c:formatCode>0%</c:formatCode>
                <c:ptCount val="1"/>
                <c:pt idx="0">
                  <c:v>0.46</c:v>
                </c:pt>
              </c:numCache>
            </c:numRef>
          </c:val>
        </c:ser>
        <c:ser>
          <c:idx val="1"/>
          <c:order val="1"/>
          <c:tx>
            <c:strRef>
              <c:f>Sheet1!$A$3</c:f>
              <c:strCache>
                <c:ptCount val="1"/>
                <c:pt idx="0">
                  <c:v>Исследования, направленые на повышение качества знаний обучающихся</c:v>
                </c:pt>
              </c:strCache>
            </c:strRef>
          </c:tx>
          <c:spPr>
            <a:solidFill>
              <a:srgbClr val="993366"/>
            </a:solidFill>
            <a:ln w="12700">
              <a:solidFill>
                <a:srgbClr val="000000"/>
              </a:solidFill>
              <a:prstDash val="solid"/>
            </a:ln>
          </c:spPr>
          <c:invertIfNegative val="0"/>
          <c:dLbls>
            <c:spPr>
              <a:noFill/>
              <a:ln w="25400">
                <a:noFill/>
              </a:ln>
            </c:spPr>
            <c:txPr>
              <a:bodyPr/>
              <a:lstStyle/>
              <a:p>
                <a:pPr>
                  <a:defRPr sz="11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Sheet1!$B$3:$B$3</c:f>
              <c:numCache>
                <c:formatCode>0%</c:formatCode>
                <c:ptCount val="1"/>
                <c:pt idx="0">
                  <c:v>0.76000000000000012</c:v>
                </c:pt>
              </c:numCache>
            </c:numRef>
          </c:val>
        </c:ser>
        <c:ser>
          <c:idx val="2"/>
          <c:order val="2"/>
          <c:tx>
            <c:strRef>
              <c:f>Sheet1!$A$4</c:f>
              <c:strCache>
                <c:ptCount val="1"/>
                <c:pt idx="0">
                  <c:v>Исследования, направленные на повышение учебной мотивации</c:v>
                </c:pt>
              </c:strCache>
            </c:strRef>
          </c:tx>
          <c:spPr>
            <a:solidFill>
              <a:srgbClr val="FFFFCC"/>
            </a:solidFill>
            <a:ln w="12700">
              <a:solidFill>
                <a:srgbClr val="000000"/>
              </a:solidFill>
              <a:prstDash val="solid"/>
            </a:ln>
          </c:spPr>
          <c:invertIfNegative val="0"/>
          <c:dLbls>
            <c:spPr>
              <a:noFill/>
              <a:ln w="25400">
                <a:noFill/>
              </a:ln>
            </c:spPr>
            <c:txPr>
              <a:bodyPr/>
              <a:lstStyle/>
              <a:p>
                <a:pPr>
                  <a:defRPr sz="11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Sheet1!$B$4:$B$4</c:f>
              <c:numCache>
                <c:formatCode>0%</c:formatCode>
                <c:ptCount val="1"/>
                <c:pt idx="0">
                  <c:v>0.56000000000000005</c:v>
                </c:pt>
              </c:numCache>
            </c:numRef>
          </c:val>
        </c:ser>
        <c:ser>
          <c:idx val="3"/>
          <c:order val="3"/>
          <c:tx>
            <c:strRef>
              <c:f>Sheet1!$A$5</c:f>
              <c:strCache>
                <c:ptCount val="1"/>
                <c:pt idx="0">
                  <c:v>Исследования, направленные на развитие личности школьника</c:v>
                </c:pt>
              </c:strCache>
            </c:strRef>
          </c:tx>
          <c:spPr>
            <a:solidFill>
              <a:srgbClr val="CCFFFF"/>
            </a:solidFill>
            <a:ln w="12700">
              <a:solidFill>
                <a:srgbClr val="000000"/>
              </a:solidFill>
              <a:prstDash val="solid"/>
            </a:ln>
          </c:spPr>
          <c:invertIfNegative val="0"/>
          <c:dLbls>
            <c:spPr>
              <a:noFill/>
              <a:ln w="25400">
                <a:noFill/>
              </a:ln>
            </c:spPr>
            <c:txPr>
              <a:bodyPr/>
              <a:lstStyle/>
              <a:p>
                <a:pPr>
                  <a:defRPr sz="1175"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Sheet1!$B$5:$B$5</c:f>
              <c:numCache>
                <c:formatCode>0%</c:formatCode>
                <c:ptCount val="1"/>
                <c:pt idx="0">
                  <c:v>0.46</c:v>
                </c:pt>
              </c:numCache>
            </c:numRef>
          </c:val>
        </c:ser>
        <c:dLbls>
          <c:showLegendKey val="0"/>
          <c:showVal val="1"/>
          <c:showCatName val="0"/>
          <c:showSerName val="0"/>
          <c:showPercent val="0"/>
          <c:showBubbleSize val="0"/>
        </c:dLbls>
        <c:gapWidth val="150"/>
        <c:gapDepth val="0"/>
        <c:shape val="cone"/>
        <c:axId val="145085184"/>
        <c:axId val="145086720"/>
        <c:axId val="0"/>
      </c:bar3DChart>
      <c:catAx>
        <c:axId val="14508518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75" b="1" i="0" u="none" strike="noStrike" baseline="0">
                <a:solidFill>
                  <a:srgbClr val="000000"/>
                </a:solidFill>
                <a:latin typeface="Arial Cyr"/>
                <a:ea typeface="Arial Cyr"/>
                <a:cs typeface="Arial Cyr"/>
              </a:defRPr>
            </a:pPr>
            <a:endParaRPr lang="ru-RU"/>
          </a:p>
        </c:txPr>
        <c:crossAx val="145086720"/>
        <c:crosses val="autoZero"/>
        <c:auto val="1"/>
        <c:lblAlgn val="ctr"/>
        <c:lblOffset val="100"/>
        <c:tickLblSkip val="1"/>
        <c:tickMarkSkip val="1"/>
        <c:noMultiLvlLbl val="0"/>
      </c:catAx>
      <c:valAx>
        <c:axId val="145086720"/>
        <c:scaling>
          <c:orientation val="minMax"/>
          <c:max val="1"/>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1175" b="1" i="0" u="none" strike="noStrike" baseline="0">
                <a:solidFill>
                  <a:srgbClr val="000000"/>
                </a:solidFill>
                <a:latin typeface="Arial Cyr"/>
                <a:ea typeface="Arial Cyr"/>
                <a:cs typeface="Arial Cyr"/>
              </a:defRPr>
            </a:pPr>
            <a:endParaRPr lang="ru-RU"/>
          </a:p>
        </c:txPr>
        <c:crossAx val="145085184"/>
        <c:crosses val="autoZero"/>
        <c:crossBetween val="between"/>
        <c:majorUnit val="0.2"/>
      </c:valAx>
      <c:spPr>
        <a:solidFill>
          <a:srgbClr val="FFFFFF"/>
        </a:solidFill>
        <a:ln w="25400">
          <a:noFill/>
        </a:ln>
      </c:spPr>
    </c:plotArea>
    <c:legend>
      <c:legendPos val="r"/>
      <c:layout>
        <c:manualLayout>
          <c:xMode val="edge"/>
          <c:yMode val="edge"/>
          <c:x val="0.50247116968698502"/>
          <c:y val="0.2411067193675889"/>
          <c:w val="0.49258649093904466"/>
          <c:h val="0.71146245059288549"/>
        </c:manualLayout>
      </c:layout>
      <c:overlay val="0"/>
      <c:spPr>
        <a:noFill/>
        <a:ln w="3175">
          <a:solidFill>
            <a:srgbClr val="000000"/>
          </a:solidFill>
          <a:prstDash val="solid"/>
        </a:ln>
      </c:spPr>
      <c:txPr>
        <a:bodyPr/>
        <a:lstStyle/>
        <a:p>
          <a:pPr>
            <a:defRPr sz="825" b="0"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w="3175">
      <a:solidFill>
        <a:srgbClr val="000000"/>
      </a:solidFill>
      <a:prstDash val="solid"/>
    </a:ln>
  </c:spPr>
  <c:txPr>
    <a:bodyPr/>
    <a:lstStyle/>
    <a:p>
      <a:pPr>
        <a:defRPr sz="1100" b="1" i="0" u="none" strike="noStrike" baseline="0">
          <a:solidFill>
            <a:srgbClr val="000000"/>
          </a:solidFill>
          <a:latin typeface="Arial Cyr"/>
          <a:ea typeface="Arial Cyr"/>
          <a:cs typeface="Arial Cyr"/>
        </a:defRPr>
      </a:pPr>
      <a:endParaRPr lang="ru-RU"/>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0.0188</cdr:x>
      <cdr:y>0.0458</cdr:y>
    </cdr:from>
    <cdr:to>
      <cdr:x>0.97093</cdr:x>
      <cdr:y>0.22164</cdr:y>
    </cdr:to>
    <cdr:sp macro="" textlink="">
      <cdr:nvSpPr>
        <cdr:cNvPr id="2" name="Скругленный прямоугольник 1"/>
        <cdr:cNvSpPr/>
      </cdr:nvSpPr>
      <cdr:spPr>
        <a:xfrm xmlns:a="http://schemas.openxmlformats.org/drawingml/2006/main">
          <a:off x="85222" y="135224"/>
          <a:ext cx="4316862" cy="519211"/>
        </a:xfrm>
        <a:prstGeom xmlns:a="http://schemas.openxmlformats.org/drawingml/2006/main" prst="roundRect">
          <a:avLst/>
        </a:prstGeom>
      </cdr:spPr>
      <cdr:style>
        <a:lnRef xmlns:a="http://schemas.openxmlformats.org/drawingml/2006/main" idx="1">
          <a:schemeClr val="dk1"/>
        </a:lnRef>
        <a:fillRef xmlns:a="http://schemas.openxmlformats.org/drawingml/2006/main" idx="2">
          <a:schemeClr val="dk1"/>
        </a:fillRef>
        <a:effectRef xmlns:a="http://schemas.openxmlformats.org/drawingml/2006/main" idx="1">
          <a:schemeClr val="dk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algn="ctr"/>
          <a:r>
            <a:rPr lang="ru-RU" sz="1100" b="1">
              <a:solidFill>
                <a:sysClr val="windowText" lastClr="000000"/>
              </a:solidFill>
              <a:latin typeface="Times New Roman" pitchFamily="18" charset="0"/>
              <a:cs typeface="Times New Roman" pitchFamily="18" charset="0"/>
            </a:rPr>
            <a:t>Степень удовлетворенности  учащихся начальной школы  различными сторонами  школьной жизни.</a:t>
          </a:r>
        </a:p>
      </cdr:txBody>
    </cdr:sp>
  </cdr:relSizeAnchor>
</c:userShapes>
</file>

<file path=word/drawings/drawing2.xml><?xml version="1.0" encoding="utf-8"?>
<c:userShapes xmlns:c="http://schemas.openxmlformats.org/drawingml/2006/chart">
  <cdr:relSizeAnchor xmlns:cdr="http://schemas.openxmlformats.org/drawingml/2006/chartDrawing">
    <cdr:from>
      <cdr:x>0.0272</cdr:x>
      <cdr:y>0.04257</cdr:y>
    </cdr:from>
    <cdr:to>
      <cdr:x>0.97933</cdr:x>
      <cdr:y>0.18676</cdr:y>
    </cdr:to>
    <cdr:sp macro="" textlink="">
      <cdr:nvSpPr>
        <cdr:cNvPr id="2" name="Скругленный прямоугольник 1"/>
        <cdr:cNvSpPr/>
      </cdr:nvSpPr>
      <cdr:spPr>
        <a:xfrm xmlns:a="http://schemas.openxmlformats.org/drawingml/2006/main">
          <a:off x="156743" y="171518"/>
          <a:ext cx="5486769" cy="580957"/>
        </a:xfrm>
        <a:prstGeom xmlns:a="http://schemas.openxmlformats.org/drawingml/2006/main" prst="roundRect">
          <a:avLst/>
        </a:prstGeom>
      </cdr:spPr>
      <cdr:style>
        <a:lnRef xmlns:a="http://schemas.openxmlformats.org/drawingml/2006/main" idx="1">
          <a:schemeClr val="dk1"/>
        </a:lnRef>
        <a:fillRef xmlns:a="http://schemas.openxmlformats.org/drawingml/2006/main" idx="2">
          <a:schemeClr val="dk1"/>
        </a:fillRef>
        <a:effectRef xmlns:a="http://schemas.openxmlformats.org/drawingml/2006/main" idx="1">
          <a:schemeClr val="dk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algn="ctr"/>
          <a:r>
            <a:rPr lang="ru-RU" sz="1100" b="1">
              <a:solidFill>
                <a:sysClr val="windowText" lastClr="000000"/>
              </a:solidFill>
              <a:latin typeface="Times New Roman" pitchFamily="18" charset="0"/>
              <a:cs typeface="Times New Roman" pitchFamily="18" charset="0"/>
            </a:rPr>
            <a:t>Степень удовлетворенности  учащихся</a:t>
          </a:r>
          <a:r>
            <a:rPr lang="ru-RU" sz="1100" b="1" baseline="0">
              <a:solidFill>
                <a:sysClr val="windowText" lastClr="000000"/>
              </a:solidFill>
              <a:latin typeface="Times New Roman" pitchFamily="18" charset="0"/>
              <a:cs typeface="Times New Roman" pitchFamily="18" charset="0"/>
            </a:rPr>
            <a:t> среднего звена</a:t>
          </a:r>
          <a:r>
            <a:rPr lang="ru-RU" sz="1100" b="1">
              <a:solidFill>
                <a:sysClr val="windowText" lastClr="000000"/>
              </a:solidFill>
              <a:latin typeface="Times New Roman" pitchFamily="18" charset="0"/>
              <a:cs typeface="Times New Roman" pitchFamily="18" charset="0"/>
            </a:rPr>
            <a:t>  различными сторонами  школьной жизни.</a:t>
          </a:r>
        </a:p>
      </cdr:txBody>
    </cdr:sp>
  </cdr:relSizeAnchor>
</c:userShapes>
</file>

<file path=word/drawings/drawing3.xml><?xml version="1.0" encoding="utf-8"?>
<c:userShapes xmlns:c="http://schemas.openxmlformats.org/drawingml/2006/chart">
  <cdr:relSizeAnchor xmlns:cdr="http://schemas.openxmlformats.org/drawingml/2006/chartDrawing">
    <cdr:from>
      <cdr:x>0.0272</cdr:x>
      <cdr:y>0.04257</cdr:y>
    </cdr:from>
    <cdr:to>
      <cdr:x>0.97933</cdr:x>
      <cdr:y>0.19399</cdr:y>
    </cdr:to>
    <cdr:sp macro="" textlink="">
      <cdr:nvSpPr>
        <cdr:cNvPr id="2" name="Скругленный прямоугольник 1"/>
        <cdr:cNvSpPr/>
      </cdr:nvSpPr>
      <cdr:spPr>
        <a:xfrm xmlns:a="http://schemas.openxmlformats.org/drawingml/2006/main">
          <a:off x="152339" y="148406"/>
          <a:ext cx="5332595" cy="527870"/>
        </a:xfrm>
        <a:prstGeom xmlns:a="http://schemas.openxmlformats.org/drawingml/2006/main" prst="roundRect">
          <a:avLst/>
        </a:prstGeom>
      </cdr:spPr>
      <cdr:style>
        <a:lnRef xmlns:a="http://schemas.openxmlformats.org/drawingml/2006/main" idx="1">
          <a:schemeClr val="dk1"/>
        </a:lnRef>
        <a:fillRef xmlns:a="http://schemas.openxmlformats.org/drawingml/2006/main" idx="2">
          <a:schemeClr val="dk1"/>
        </a:fillRef>
        <a:effectRef xmlns:a="http://schemas.openxmlformats.org/drawingml/2006/main" idx="1">
          <a:schemeClr val="dk1"/>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algn="ctr"/>
          <a:r>
            <a:rPr lang="ru-RU" sz="1100" b="1">
              <a:solidFill>
                <a:sysClr val="windowText" lastClr="000000"/>
              </a:solidFill>
              <a:latin typeface="Times New Roman" pitchFamily="18" charset="0"/>
              <a:cs typeface="Times New Roman" pitchFamily="18" charset="0"/>
            </a:rPr>
            <a:t>Степень удовлетворенности  учащихся</a:t>
          </a:r>
          <a:r>
            <a:rPr lang="ru-RU" sz="1100" b="1" baseline="0">
              <a:solidFill>
                <a:sysClr val="windowText" lastClr="000000"/>
              </a:solidFill>
              <a:latin typeface="Times New Roman" pitchFamily="18" charset="0"/>
              <a:cs typeface="Times New Roman" pitchFamily="18" charset="0"/>
            </a:rPr>
            <a:t> старшего звена</a:t>
          </a:r>
          <a:r>
            <a:rPr lang="ru-RU" sz="1100" b="1">
              <a:solidFill>
                <a:sysClr val="windowText" lastClr="000000"/>
              </a:solidFill>
              <a:latin typeface="Times New Roman" pitchFamily="18" charset="0"/>
              <a:cs typeface="Times New Roman" pitchFamily="18" charset="0"/>
            </a:rPr>
            <a:t>  различными сторонами  школьной жизни.</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BE6303-9A43-4AC9-8B7A-9A2266275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TotalTime>
  <Pages>107</Pages>
  <Words>31429</Words>
  <Characters>179146</Characters>
  <Application>Microsoft Office Word</Application>
  <DocSecurity>0</DocSecurity>
  <Lines>1492</Lines>
  <Paragraphs>420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210155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Савченко</dc:creator>
  <cp:lastModifiedBy>Савченко</cp:lastModifiedBy>
  <cp:revision>40</cp:revision>
  <cp:lastPrinted>2015-03-13T02:26:00Z</cp:lastPrinted>
  <dcterms:created xsi:type="dcterms:W3CDTF">2015-03-02T08:17:00Z</dcterms:created>
  <dcterms:modified xsi:type="dcterms:W3CDTF">2015-05-25T06:43:00Z</dcterms:modified>
</cp:coreProperties>
</file>